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96" w:rsidRDefault="00823596" w:rsidP="00823596">
      <w:pPr>
        <w:rPr>
          <w:b/>
          <w:bCs/>
          <w:sz w:val="28"/>
          <w:szCs w:val="28"/>
        </w:rPr>
      </w:pPr>
      <w:proofErr w:type="spellStart"/>
      <w:r w:rsidRPr="00823596">
        <w:rPr>
          <w:b/>
          <w:bCs/>
          <w:sz w:val="28"/>
          <w:szCs w:val="28"/>
        </w:rPr>
        <w:t>Tổng</w:t>
      </w:r>
      <w:proofErr w:type="spellEnd"/>
      <w:r w:rsidRPr="00823596">
        <w:rPr>
          <w:b/>
          <w:bCs/>
          <w:sz w:val="28"/>
          <w:szCs w:val="28"/>
        </w:rPr>
        <w:t xml:space="preserve"> </w:t>
      </w:r>
      <w:proofErr w:type="spellStart"/>
      <w:r w:rsidRPr="00823596">
        <w:rPr>
          <w:b/>
          <w:bCs/>
          <w:sz w:val="28"/>
          <w:szCs w:val="28"/>
        </w:rPr>
        <w:t>hợp</w:t>
      </w:r>
      <w:proofErr w:type="spellEnd"/>
      <w:r w:rsidRPr="00823596">
        <w:rPr>
          <w:b/>
          <w:bCs/>
          <w:sz w:val="28"/>
          <w:szCs w:val="28"/>
        </w:rPr>
        <w:t xml:space="preserve"> </w:t>
      </w:r>
      <w:proofErr w:type="spellStart"/>
      <w:r w:rsidRPr="00823596">
        <w:rPr>
          <w:b/>
          <w:bCs/>
          <w:sz w:val="28"/>
          <w:szCs w:val="28"/>
        </w:rPr>
        <w:t>số</w:t>
      </w:r>
      <w:proofErr w:type="spellEnd"/>
      <w:r w:rsidRPr="00823596">
        <w:rPr>
          <w:b/>
          <w:bCs/>
          <w:sz w:val="28"/>
          <w:szCs w:val="28"/>
        </w:rPr>
        <w:t xml:space="preserve"> </w:t>
      </w:r>
      <w:proofErr w:type="spellStart"/>
      <w:r w:rsidRPr="00823596">
        <w:rPr>
          <w:b/>
          <w:bCs/>
          <w:sz w:val="28"/>
          <w:szCs w:val="28"/>
        </w:rPr>
        <w:t>liệu</w:t>
      </w:r>
      <w:proofErr w:type="spellEnd"/>
      <w:r w:rsidRPr="00823596">
        <w:rPr>
          <w:b/>
          <w:bCs/>
          <w:sz w:val="28"/>
          <w:szCs w:val="28"/>
        </w:rPr>
        <w:t xml:space="preserve"> </w:t>
      </w:r>
      <w:proofErr w:type="spellStart"/>
      <w:r w:rsidRPr="00823596">
        <w:rPr>
          <w:b/>
          <w:bCs/>
          <w:sz w:val="28"/>
          <w:szCs w:val="28"/>
        </w:rPr>
        <w:t>khai</w:t>
      </w:r>
      <w:proofErr w:type="spellEnd"/>
      <w:r w:rsidRPr="00823596">
        <w:rPr>
          <w:b/>
          <w:bCs/>
          <w:sz w:val="28"/>
          <w:szCs w:val="28"/>
        </w:rPr>
        <w:t xml:space="preserve"> </w:t>
      </w:r>
      <w:proofErr w:type="spellStart"/>
      <w:r w:rsidRPr="00823596">
        <w:rPr>
          <w:b/>
          <w:bCs/>
          <w:sz w:val="28"/>
          <w:szCs w:val="28"/>
        </w:rPr>
        <w:t>thác</w:t>
      </w:r>
      <w:proofErr w:type="spellEnd"/>
      <w:r w:rsidRPr="00823596">
        <w:rPr>
          <w:b/>
          <w:bCs/>
          <w:sz w:val="28"/>
          <w:szCs w:val="28"/>
        </w:rPr>
        <w:t xml:space="preserve"> </w:t>
      </w:r>
      <w:proofErr w:type="spellStart"/>
      <w:r w:rsidRPr="00823596">
        <w:rPr>
          <w:b/>
          <w:bCs/>
          <w:sz w:val="28"/>
          <w:szCs w:val="28"/>
        </w:rPr>
        <w:t>các</w:t>
      </w:r>
      <w:proofErr w:type="spellEnd"/>
      <w:r w:rsidRPr="00823596">
        <w:rPr>
          <w:b/>
          <w:bCs/>
          <w:sz w:val="28"/>
          <w:szCs w:val="28"/>
        </w:rPr>
        <w:t xml:space="preserve"> </w:t>
      </w:r>
      <w:proofErr w:type="spellStart"/>
      <w:r w:rsidRPr="00823596">
        <w:rPr>
          <w:b/>
          <w:bCs/>
          <w:sz w:val="28"/>
          <w:szCs w:val="28"/>
        </w:rPr>
        <w:t>chuyeesnbay</w:t>
      </w:r>
      <w:proofErr w:type="spellEnd"/>
      <w:r w:rsidRPr="00823596">
        <w:rPr>
          <w:b/>
          <w:bCs/>
          <w:sz w:val="28"/>
          <w:szCs w:val="28"/>
        </w:rPr>
        <w:t xml:space="preserve"> </w:t>
      </w:r>
      <w:proofErr w:type="spellStart"/>
      <w:r w:rsidRPr="00823596">
        <w:rPr>
          <w:b/>
          <w:bCs/>
          <w:sz w:val="28"/>
          <w:szCs w:val="28"/>
        </w:rPr>
        <w:t>đúng</w:t>
      </w:r>
      <w:proofErr w:type="spellEnd"/>
      <w:r w:rsidRPr="00823596">
        <w:rPr>
          <w:b/>
          <w:bCs/>
          <w:sz w:val="28"/>
          <w:szCs w:val="28"/>
        </w:rPr>
        <w:t xml:space="preserve"> </w:t>
      </w:r>
      <w:proofErr w:type="spellStart"/>
      <w:r w:rsidRPr="00823596">
        <w:rPr>
          <w:b/>
          <w:bCs/>
          <w:sz w:val="28"/>
          <w:szCs w:val="28"/>
        </w:rPr>
        <w:t>giờ</w:t>
      </w:r>
      <w:proofErr w:type="spellEnd"/>
      <w:r w:rsidRPr="00823596">
        <w:rPr>
          <w:b/>
          <w:bCs/>
          <w:sz w:val="28"/>
          <w:szCs w:val="28"/>
        </w:rPr>
        <w:t xml:space="preserve">, </w:t>
      </w:r>
      <w:proofErr w:type="spellStart"/>
      <w:r w:rsidRPr="00823596">
        <w:rPr>
          <w:b/>
          <w:bCs/>
          <w:sz w:val="28"/>
          <w:szCs w:val="28"/>
        </w:rPr>
        <w:t>chậm</w:t>
      </w:r>
      <w:proofErr w:type="spellEnd"/>
      <w:r w:rsidRPr="00823596">
        <w:rPr>
          <w:b/>
          <w:bCs/>
          <w:sz w:val="28"/>
          <w:szCs w:val="28"/>
        </w:rPr>
        <w:t xml:space="preserve">, </w:t>
      </w:r>
      <w:proofErr w:type="spellStart"/>
      <w:r w:rsidRPr="00823596">
        <w:rPr>
          <w:b/>
          <w:bCs/>
          <w:sz w:val="28"/>
          <w:szCs w:val="28"/>
        </w:rPr>
        <w:t>hủy</w:t>
      </w:r>
      <w:proofErr w:type="spellEnd"/>
      <w:r w:rsidRPr="00823596">
        <w:rPr>
          <w:b/>
          <w:bCs/>
          <w:sz w:val="28"/>
          <w:szCs w:val="28"/>
        </w:rPr>
        <w:t xml:space="preserve"> </w:t>
      </w:r>
      <w:proofErr w:type="spellStart"/>
      <w:r w:rsidRPr="00823596">
        <w:rPr>
          <w:b/>
          <w:bCs/>
          <w:sz w:val="28"/>
          <w:szCs w:val="28"/>
        </w:rPr>
        <w:t>chuyến</w:t>
      </w:r>
      <w:proofErr w:type="spellEnd"/>
      <w:r w:rsidRPr="00823596">
        <w:rPr>
          <w:b/>
          <w:bCs/>
          <w:sz w:val="28"/>
          <w:szCs w:val="28"/>
        </w:rPr>
        <w:t xml:space="preserve"> </w:t>
      </w:r>
      <w:proofErr w:type="spellStart"/>
      <w:r w:rsidRPr="00823596">
        <w:rPr>
          <w:b/>
          <w:bCs/>
          <w:sz w:val="28"/>
          <w:szCs w:val="28"/>
        </w:rPr>
        <w:t>của</w:t>
      </w:r>
      <w:proofErr w:type="spellEnd"/>
      <w:r w:rsidRPr="00823596">
        <w:rPr>
          <w:b/>
          <w:bCs/>
          <w:sz w:val="28"/>
          <w:szCs w:val="28"/>
        </w:rPr>
        <w:t xml:space="preserve"> </w:t>
      </w:r>
      <w:proofErr w:type="spellStart"/>
      <w:r w:rsidRPr="00823596">
        <w:rPr>
          <w:b/>
          <w:bCs/>
          <w:sz w:val="28"/>
          <w:szCs w:val="28"/>
        </w:rPr>
        <w:t>các</w:t>
      </w:r>
      <w:proofErr w:type="spellEnd"/>
      <w:r w:rsidRPr="00823596">
        <w:rPr>
          <w:b/>
          <w:bCs/>
          <w:sz w:val="28"/>
          <w:szCs w:val="28"/>
        </w:rPr>
        <w:t xml:space="preserve"> </w:t>
      </w:r>
      <w:proofErr w:type="spellStart"/>
      <w:r w:rsidRPr="00823596">
        <w:rPr>
          <w:b/>
          <w:bCs/>
          <w:sz w:val="28"/>
          <w:szCs w:val="28"/>
        </w:rPr>
        <w:t>hãng</w:t>
      </w:r>
      <w:proofErr w:type="spellEnd"/>
      <w:r w:rsidRPr="00823596">
        <w:rPr>
          <w:b/>
          <w:bCs/>
          <w:sz w:val="28"/>
          <w:szCs w:val="28"/>
        </w:rPr>
        <w:t xml:space="preserve"> </w:t>
      </w:r>
      <w:proofErr w:type="spellStart"/>
      <w:r w:rsidRPr="00823596">
        <w:rPr>
          <w:b/>
          <w:bCs/>
          <w:sz w:val="28"/>
          <w:szCs w:val="28"/>
        </w:rPr>
        <w:t>hàng</w:t>
      </w:r>
      <w:proofErr w:type="spellEnd"/>
      <w:r w:rsidRPr="00823596">
        <w:rPr>
          <w:b/>
          <w:bCs/>
          <w:sz w:val="28"/>
          <w:szCs w:val="28"/>
        </w:rPr>
        <w:t xml:space="preserve"> </w:t>
      </w:r>
      <w:proofErr w:type="spellStart"/>
      <w:r w:rsidRPr="00823596">
        <w:rPr>
          <w:b/>
          <w:bCs/>
          <w:sz w:val="28"/>
          <w:szCs w:val="28"/>
        </w:rPr>
        <w:t>không</w:t>
      </w:r>
      <w:proofErr w:type="spellEnd"/>
      <w:r w:rsidRPr="00823596">
        <w:rPr>
          <w:b/>
          <w:bCs/>
          <w:sz w:val="28"/>
          <w:szCs w:val="28"/>
        </w:rPr>
        <w:t xml:space="preserve"> </w:t>
      </w:r>
      <w:proofErr w:type="spellStart"/>
      <w:r w:rsidRPr="00823596">
        <w:rPr>
          <w:b/>
          <w:bCs/>
          <w:sz w:val="28"/>
          <w:szCs w:val="28"/>
        </w:rPr>
        <w:t>Việt</w:t>
      </w:r>
      <w:proofErr w:type="spellEnd"/>
      <w:r w:rsidRPr="00823596">
        <w:rPr>
          <w:b/>
          <w:bCs/>
          <w:sz w:val="28"/>
          <w:szCs w:val="28"/>
        </w:rPr>
        <w:t xml:space="preserve"> Nam – </w:t>
      </w:r>
      <w:proofErr w:type="spellStart"/>
      <w:r w:rsidRPr="00823596">
        <w:rPr>
          <w:b/>
          <w:bCs/>
          <w:sz w:val="28"/>
          <w:szCs w:val="28"/>
        </w:rPr>
        <w:t>Tuần</w:t>
      </w:r>
      <w:proofErr w:type="spellEnd"/>
      <w:r w:rsidRPr="00823596">
        <w:rPr>
          <w:b/>
          <w:bCs/>
          <w:sz w:val="28"/>
          <w:szCs w:val="28"/>
        </w:rPr>
        <w:t xml:space="preserve"> </w:t>
      </w:r>
      <w:proofErr w:type="spellStart"/>
      <w:r w:rsidRPr="00823596">
        <w:rPr>
          <w:b/>
          <w:bCs/>
          <w:sz w:val="28"/>
          <w:szCs w:val="28"/>
        </w:rPr>
        <w:t>từ</w:t>
      </w:r>
      <w:proofErr w:type="spellEnd"/>
      <w:r w:rsidRPr="00823596">
        <w:rPr>
          <w:b/>
          <w:bCs/>
          <w:sz w:val="28"/>
          <w:szCs w:val="28"/>
        </w:rPr>
        <w:t xml:space="preserve"> </w:t>
      </w:r>
      <w:r w:rsidRPr="00823596">
        <w:rPr>
          <w:b/>
          <w:bCs/>
          <w:sz w:val="28"/>
          <w:szCs w:val="28"/>
          <w:lang w:val="vi-VN"/>
        </w:rPr>
        <w:t>30</w:t>
      </w:r>
      <w:r w:rsidRPr="00823596">
        <w:rPr>
          <w:b/>
          <w:bCs/>
          <w:sz w:val="28"/>
          <w:szCs w:val="28"/>
        </w:rPr>
        <w:t xml:space="preserve">/11/2022 – </w:t>
      </w:r>
      <w:r w:rsidRPr="00823596">
        <w:rPr>
          <w:b/>
          <w:bCs/>
          <w:sz w:val="28"/>
          <w:szCs w:val="28"/>
          <w:lang w:val="vi-VN"/>
        </w:rPr>
        <w:t>6/12</w:t>
      </w:r>
      <w:r w:rsidRPr="00823596">
        <w:rPr>
          <w:b/>
          <w:bCs/>
          <w:sz w:val="28"/>
          <w:szCs w:val="28"/>
        </w:rPr>
        <w:t>/2022</w:t>
      </w:r>
    </w:p>
    <w:p w:rsidR="00823596" w:rsidRPr="00823596" w:rsidRDefault="00823596" w:rsidP="00823596">
      <w:pPr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518"/>
        <w:gridCol w:w="851"/>
        <w:gridCol w:w="739"/>
        <w:gridCol w:w="697"/>
        <w:gridCol w:w="729"/>
        <w:gridCol w:w="697"/>
        <w:gridCol w:w="729"/>
        <w:gridCol w:w="697"/>
        <w:gridCol w:w="646"/>
        <w:gridCol w:w="812"/>
        <w:gridCol w:w="646"/>
        <w:gridCol w:w="697"/>
        <w:gridCol w:w="646"/>
        <w:gridCol w:w="697"/>
        <w:gridCol w:w="729"/>
        <w:gridCol w:w="646"/>
      </w:tblGrid>
      <w:tr w:rsidR="00823596" w:rsidRPr="00B75F2F" w:rsidTr="00823596">
        <w:trPr>
          <w:trHeight w:val="31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96" w:rsidRPr="00B75F2F" w:rsidRDefault="00823596" w:rsidP="009173A6">
            <w:pPr>
              <w:jc w:val="center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Chỉ tiêu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96" w:rsidRPr="00B75F2F" w:rsidRDefault="00823596" w:rsidP="009173A6">
            <w:pPr>
              <w:jc w:val="center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Vietnam Airlines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96" w:rsidRPr="00B75F2F" w:rsidRDefault="00823596" w:rsidP="009173A6">
            <w:pPr>
              <w:jc w:val="center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VietJet Air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96" w:rsidRPr="00B75F2F" w:rsidRDefault="00823596" w:rsidP="009173A6">
            <w:pPr>
              <w:jc w:val="center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Pacific Airline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96" w:rsidRPr="00B75F2F" w:rsidRDefault="00823596" w:rsidP="009173A6">
            <w:pPr>
              <w:jc w:val="center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VASCO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96" w:rsidRPr="00B75F2F" w:rsidRDefault="00823596" w:rsidP="009173A6">
            <w:pPr>
              <w:jc w:val="center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Bamboo Airways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96" w:rsidRPr="00B75F2F" w:rsidRDefault="00823596" w:rsidP="009173A6">
            <w:pPr>
              <w:jc w:val="center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Vietravel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96" w:rsidRPr="00B75F2F" w:rsidRDefault="00823596" w:rsidP="009173A6">
            <w:pPr>
              <w:jc w:val="center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Tổng</w:t>
            </w:r>
          </w:p>
        </w:tc>
      </w:tr>
      <w:tr w:rsidR="00823596" w:rsidRPr="00B75F2F" w:rsidTr="00823596">
        <w:trPr>
          <w:trHeight w:val="63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596" w:rsidRPr="00B75F2F" w:rsidRDefault="00823596" w:rsidP="009173A6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96" w:rsidRPr="00B75F2F" w:rsidRDefault="00823596" w:rsidP="009173A6">
            <w:pPr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Số chuyến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96" w:rsidRPr="00B75F2F" w:rsidRDefault="00823596" w:rsidP="009173A6">
            <w:pPr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Tỷ lệ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96" w:rsidRPr="00B75F2F" w:rsidRDefault="00823596" w:rsidP="009173A6">
            <w:pPr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Số chuyến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96" w:rsidRPr="00B75F2F" w:rsidRDefault="00823596" w:rsidP="009173A6">
            <w:pPr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Tỷ lệ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96" w:rsidRPr="00B75F2F" w:rsidRDefault="00823596" w:rsidP="009173A6">
            <w:pPr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Số chuyến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96" w:rsidRPr="00B75F2F" w:rsidRDefault="00823596" w:rsidP="009173A6">
            <w:pPr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Tỷ lệ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96" w:rsidRPr="00B75F2F" w:rsidRDefault="00823596" w:rsidP="009173A6">
            <w:pPr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Số chuyến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96" w:rsidRPr="00B75F2F" w:rsidRDefault="00823596" w:rsidP="009173A6">
            <w:pPr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Tỷ lệ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96" w:rsidRPr="00B75F2F" w:rsidRDefault="00823596" w:rsidP="009173A6">
            <w:pPr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Số chuyến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96" w:rsidRPr="00B75F2F" w:rsidRDefault="00823596" w:rsidP="009173A6">
            <w:pPr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Tỷ lệ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96" w:rsidRPr="00B75F2F" w:rsidRDefault="00823596" w:rsidP="009173A6">
            <w:pPr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Số chuyến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96" w:rsidRPr="00B75F2F" w:rsidRDefault="00823596" w:rsidP="009173A6">
            <w:pPr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Tỷ lệ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96" w:rsidRPr="00B75F2F" w:rsidRDefault="00823596" w:rsidP="009173A6">
            <w:pPr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Số chuyến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96" w:rsidRPr="00B75F2F" w:rsidRDefault="00823596" w:rsidP="009173A6">
            <w:pPr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Tỷ lệ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96" w:rsidRPr="00B75F2F" w:rsidRDefault="00823596" w:rsidP="009173A6">
            <w:pPr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Tỷ trọng</w:t>
            </w:r>
          </w:p>
        </w:tc>
      </w:tr>
      <w:tr w:rsidR="00823596" w:rsidRPr="00B75F2F" w:rsidTr="00823596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CHUYẾN BAY KHAI THÁC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2.224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2.111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353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128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    1.014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84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5.914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0,51%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823596" w:rsidRPr="00B75F2F" w:rsidTr="00823596">
        <w:trPr>
          <w:trHeight w:val="63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96" w:rsidRPr="00B75F2F" w:rsidRDefault="00823596" w:rsidP="009173A6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SỐ CHUYẾN BAY CẤT CÁNH ĐÚNG GIỜ (OTP)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2.094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94,2%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2.031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96,2%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346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98,0%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124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96,9%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939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92,6%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81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96,4%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5.615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94,9%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823596" w:rsidRPr="00B75F2F" w:rsidTr="00823596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Tăng/giảm so với tuần trước (điểm)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-1,6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-0,9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1,5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-0,2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-5,8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-1,2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-1,8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823596" w:rsidRPr="00B75F2F" w:rsidTr="00823596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CHẬM CHUYẾN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5,8%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3,8%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2,0%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3,1%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75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7,4%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3,6%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299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5,1%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823596" w:rsidRPr="00B75F2F" w:rsidTr="00823596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Tăng/giảm so với tuần trước (điểm)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1,6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-1,5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5,8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1,2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1,8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823596" w:rsidRPr="00B75F2F" w:rsidTr="00823596">
        <w:trPr>
          <w:trHeight w:val="63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96" w:rsidRPr="00B75F2F" w:rsidRDefault="00823596" w:rsidP="009173A6">
            <w:pPr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1. Trang thiết bị và dịch vụ tại Cảng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0,6%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1,2%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0,3%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6,7%</w:t>
            </w:r>
          </w:p>
        </w:tc>
      </w:tr>
      <w:tr w:rsidR="00823596" w:rsidRPr="00B75F2F" w:rsidTr="00823596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2. Quản lý, điều hành bay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0,2%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4,0%</w:t>
            </w:r>
          </w:p>
        </w:tc>
      </w:tr>
      <w:tr w:rsidR="00823596" w:rsidRPr="00B75F2F" w:rsidTr="00823596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3. Hãng hàng không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29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1,3%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1,1%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2,1%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1,3%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24,7%</w:t>
            </w:r>
          </w:p>
        </w:tc>
      </w:tr>
      <w:tr w:rsidR="00823596" w:rsidRPr="00B75F2F" w:rsidTr="00823596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4. Thời tiết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0,8%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0,2%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4,0%</w:t>
            </w:r>
          </w:p>
        </w:tc>
      </w:tr>
      <w:tr w:rsidR="00823596" w:rsidRPr="00B75F2F" w:rsidTr="00823596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5. Lý do khác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42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1,9%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42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0,7%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14,0%</w:t>
            </w:r>
          </w:p>
        </w:tc>
      </w:tr>
      <w:tr w:rsidR="00823596" w:rsidRPr="00B75F2F" w:rsidTr="00823596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6. Tàu bay về muộn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35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1,6%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2,1%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1,4%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2,3%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4,9%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2,4%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139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2,4%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46,5%</w:t>
            </w:r>
          </w:p>
        </w:tc>
      </w:tr>
      <w:tr w:rsidR="00823596" w:rsidRPr="00B75F2F" w:rsidTr="00823596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HỦY CHUYẾN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0,047%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0,20%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0,051%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823596" w:rsidRPr="00B75F2F" w:rsidTr="00823596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Tăng/giảm so với tuần trước (điểm)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0,051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823596" w:rsidRPr="00B75F2F" w:rsidTr="00823596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1. Thời tiết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0,03%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0,67</w:t>
            </w:r>
          </w:p>
        </w:tc>
      </w:tr>
      <w:tr w:rsidR="00823596" w:rsidRPr="00B75F2F" w:rsidTr="00823596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2. Kỹ thuật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</w:t>
            </w:r>
          </w:p>
        </w:tc>
      </w:tr>
      <w:tr w:rsidR="00823596" w:rsidRPr="00B75F2F" w:rsidTr="00823596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3. Thương mại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</w:t>
            </w:r>
          </w:p>
        </w:tc>
      </w:tr>
      <w:tr w:rsidR="00823596" w:rsidRPr="00B75F2F" w:rsidTr="00823596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4. Khai thác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0,047%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0,02%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0,33</w:t>
            </w:r>
          </w:p>
        </w:tc>
      </w:tr>
      <w:tr w:rsidR="00823596" w:rsidRPr="00B75F2F" w:rsidTr="00823596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5. Lý do khác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96" w:rsidRPr="00B75F2F" w:rsidRDefault="00823596" w:rsidP="009173A6">
            <w:pPr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B75F2F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0,00</w:t>
            </w:r>
          </w:p>
        </w:tc>
      </w:tr>
    </w:tbl>
    <w:p w:rsidR="00823596" w:rsidRDefault="00823596" w:rsidP="00823596">
      <w:pPr>
        <w:spacing w:line="360" w:lineRule="auto"/>
        <w:jc w:val="both"/>
        <w:rPr>
          <w:b/>
          <w:bCs/>
          <w:sz w:val="26"/>
          <w:szCs w:val="26"/>
        </w:rPr>
      </w:pPr>
    </w:p>
    <w:p w:rsidR="00823596" w:rsidRDefault="00823596" w:rsidP="00823596">
      <w:pPr>
        <w:spacing w:line="360" w:lineRule="auto"/>
        <w:jc w:val="both"/>
        <w:rPr>
          <w:b/>
          <w:bCs/>
          <w:sz w:val="26"/>
          <w:szCs w:val="26"/>
        </w:rPr>
      </w:pPr>
    </w:p>
    <w:p w:rsidR="00B524DB" w:rsidRDefault="00B524DB"/>
    <w:sectPr w:rsidR="00B524DB" w:rsidSect="00823596">
      <w:pgSz w:w="15840" w:h="12240" w:orient="landscape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3596"/>
    <w:rsid w:val="00823596"/>
    <w:rsid w:val="00B5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binhltt</dc:creator>
  <cp:lastModifiedBy>binhltt</cp:lastModifiedBy>
  <cp:revision>1</cp:revision>
  <dcterms:created xsi:type="dcterms:W3CDTF">2022-12-08T09:04:00Z</dcterms:created>
  <dcterms:modified xsi:type="dcterms:W3CDTF">2022-12-08T09:06:00Z</dcterms:modified>
</cp:coreProperties>
</file>