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42" w:rsidRPr="008F5D6B" w:rsidRDefault="00AE5142" w:rsidP="00AE5142">
      <w:pPr>
        <w:tabs>
          <w:tab w:val="left" w:pos="0"/>
        </w:tabs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F5D6B">
        <w:rPr>
          <w:b/>
          <w:bCs/>
          <w:color w:val="000000"/>
          <w:sz w:val="28"/>
          <w:szCs w:val="28"/>
        </w:rPr>
        <w:t>KẾT QUẢ GIÁM SÁT SLOT T</w:t>
      </w:r>
      <w:r>
        <w:rPr>
          <w:b/>
          <w:bCs/>
          <w:color w:val="000000"/>
          <w:sz w:val="28"/>
          <w:szCs w:val="28"/>
        </w:rPr>
        <w:t xml:space="preserve">HÁNG </w:t>
      </w:r>
      <w:r w:rsidR="009E10B1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/2022 TẠI TÂN SƠN NHẤT</w:t>
      </w:r>
    </w:p>
    <w:p w:rsidR="009E10B1" w:rsidRPr="00872BBF" w:rsidRDefault="009E10B1" w:rsidP="009E10B1">
      <w:pPr>
        <w:tabs>
          <w:tab w:val="left" w:pos="0"/>
        </w:tabs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72BBF">
        <w:rPr>
          <w:b/>
          <w:bCs/>
          <w:color w:val="000000"/>
          <w:sz w:val="28"/>
          <w:szCs w:val="28"/>
        </w:rPr>
        <w:t>1. Chuyến bay nội địa cất cánh</w:t>
      </w:r>
    </w:p>
    <w:p w:rsidR="009E10B1" w:rsidRPr="00872BBF" w:rsidRDefault="009E10B1" w:rsidP="009E10B1">
      <w:pPr>
        <w:pStyle w:val="ListParagraph"/>
        <w:ind w:left="0" w:firstLine="709"/>
        <w:rPr>
          <w:sz w:val="28"/>
          <w:szCs w:val="28"/>
        </w:rPr>
      </w:pPr>
      <w:r w:rsidRPr="00872BBF">
        <w:rPr>
          <w:sz w:val="28"/>
          <w:szCs w:val="28"/>
        </w:rPr>
        <w:t>1.1. Khung giờ ban ngày (từ 07h00 đến 19h00 giờ địa phương)</w:t>
      </w:r>
    </w:p>
    <w:tbl>
      <w:tblPr>
        <w:tblW w:w="9527" w:type="dxa"/>
        <w:tblLook w:val="04A0"/>
      </w:tblPr>
      <w:tblGrid>
        <w:gridCol w:w="714"/>
        <w:gridCol w:w="807"/>
        <w:gridCol w:w="990"/>
        <w:gridCol w:w="830"/>
        <w:gridCol w:w="1285"/>
        <w:gridCol w:w="748"/>
        <w:gridCol w:w="1285"/>
        <w:gridCol w:w="860"/>
        <w:gridCol w:w="2008"/>
      </w:tblGrid>
      <w:tr w:rsidR="009E10B1" w:rsidRPr="00872BBF" w:rsidTr="0049795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STT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Hãng hàng không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Tổng Slot được xác nhận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Đúng Slot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đúng slot/tổng slot xác nhận (%)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Sai Slot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sai slot/tổng slot xác nhận (%)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Không sử dụng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sử dụng/tổng slot xác nhận</w:t>
            </w:r>
          </w:p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(%)</w:t>
            </w:r>
          </w:p>
        </w:tc>
      </w:tr>
      <w:tr w:rsidR="009E10B1" w:rsidRPr="00872BBF" w:rsidTr="0049795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(1)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(3)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(4)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(5)=(4)/(3)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(6)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(7)=(6)/(3)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(8)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(9)=((4)+(6))/(3)</w:t>
            </w:r>
          </w:p>
        </w:tc>
      </w:tr>
      <w:tr w:rsidR="009E10B1" w:rsidRPr="00872BBF" w:rsidTr="0049795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0V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218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172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78.90%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0.92%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44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79.8%</w:t>
            </w:r>
          </w:p>
        </w:tc>
      </w:tr>
      <w:tr w:rsidR="009E10B1" w:rsidRPr="00872BBF" w:rsidTr="0049795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BL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547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417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76.23%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4.57%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105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80.8%</w:t>
            </w:r>
          </w:p>
        </w:tc>
      </w:tr>
      <w:tr w:rsidR="009E10B1" w:rsidRPr="00872BBF" w:rsidTr="0049795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QH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737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674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91.45%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8.01%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99.5%</w:t>
            </w:r>
          </w:p>
        </w:tc>
      </w:tr>
      <w:tr w:rsidR="009E10B1" w:rsidRPr="00872BBF" w:rsidTr="0049795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VJ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1999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1188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59.43%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676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33.82%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135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93.2%</w:t>
            </w:r>
          </w:p>
        </w:tc>
      </w:tr>
      <w:tr w:rsidR="009E10B1" w:rsidRPr="00872BBF" w:rsidTr="0049795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VN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2063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1835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88.95%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103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4.99%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125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93.9%</w:t>
            </w:r>
          </w:p>
        </w:tc>
      </w:tr>
      <w:tr w:rsidR="009E10B1" w:rsidRPr="00872BBF" w:rsidTr="0049795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VU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189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118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62.43%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28.04%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B1" w:rsidRPr="00872BBF" w:rsidRDefault="009E10B1" w:rsidP="00497953">
            <w:pPr>
              <w:contextualSpacing/>
              <w:jc w:val="center"/>
            </w:pPr>
            <w:r w:rsidRPr="00872BBF">
              <w:rPr>
                <w:color w:val="000000"/>
              </w:rPr>
              <w:t>90.5%</w:t>
            </w:r>
          </w:p>
        </w:tc>
      </w:tr>
    </w:tbl>
    <w:p w:rsidR="009E10B1" w:rsidRDefault="009E10B1" w:rsidP="009E10B1">
      <w:pPr>
        <w:pStyle w:val="ListParagraph"/>
        <w:ind w:left="0" w:right="-1" w:firstLine="709"/>
        <w:jc w:val="both"/>
        <w:rPr>
          <w:sz w:val="28"/>
          <w:szCs w:val="28"/>
        </w:rPr>
      </w:pPr>
    </w:p>
    <w:p w:rsidR="009E10B1" w:rsidRPr="00872BBF" w:rsidRDefault="009E10B1" w:rsidP="009E10B1">
      <w:pPr>
        <w:pStyle w:val="ListParagraph"/>
        <w:ind w:left="0" w:right="-1" w:firstLine="709"/>
        <w:jc w:val="both"/>
        <w:rPr>
          <w:sz w:val="28"/>
          <w:szCs w:val="28"/>
        </w:rPr>
      </w:pPr>
      <w:r w:rsidRPr="00872BBF">
        <w:rPr>
          <w:sz w:val="28"/>
          <w:szCs w:val="28"/>
        </w:rPr>
        <w:t>1.2. Khung giờ ban đêm (từ 20h00 đến 06h00 giờ địa phương ngày kế tiếp)</w:t>
      </w:r>
    </w:p>
    <w:tbl>
      <w:tblPr>
        <w:tblW w:w="9634" w:type="dxa"/>
        <w:tblLook w:val="04A0"/>
      </w:tblPr>
      <w:tblGrid>
        <w:gridCol w:w="752"/>
        <w:gridCol w:w="849"/>
        <w:gridCol w:w="1088"/>
        <w:gridCol w:w="786"/>
        <w:gridCol w:w="1340"/>
        <w:gridCol w:w="630"/>
        <w:gridCol w:w="1354"/>
        <w:gridCol w:w="905"/>
        <w:gridCol w:w="1930"/>
      </w:tblGrid>
      <w:tr w:rsidR="009E10B1" w:rsidRPr="00872BBF" w:rsidTr="00497953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STT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Hãng hàng không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Tổng Slot được xác nhận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Đúng Slot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đúng slot/tổng slot xác nhận (%)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Sai Slot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sai slot/tổng slot xác nhận (%)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Không sử dụng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sử dụng/tổng slot xác nhận</w:t>
            </w:r>
          </w:p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(%)</w:t>
            </w:r>
          </w:p>
        </w:tc>
      </w:tr>
      <w:tr w:rsidR="009E10B1" w:rsidRPr="00872BBF" w:rsidTr="00497953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(1)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(2)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(3)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(5)=(4)/(3)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(6)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(7)=(6)/(3)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(8)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(9)=((4)+(6))/(3)</w:t>
            </w:r>
          </w:p>
        </w:tc>
      </w:tr>
      <w:tr w:rsidR="009E10B1" w:rsidRPr="00872BBF" w:rsidTr="00497953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0V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46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65.22%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2.17%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67.4%</w:t>
            </w:r>
          </w:p>
        </w:tc>
      </w:tr>
      <w:tr w:rsidR="009E10B1" w:rsidRPr="00872BBF" w:rsidTr="00497953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BL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113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69.91%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0.00%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69.9%</w:t>
            </w:r>
          </w:p>
        </w:tc>
      </w:tr>
      <w:tr w:rsidR="009E10B1" w:rsidRPr="00872BBF" w:rsidTr="00497953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QH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282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266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94.33%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5.32%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99.6%</w:t>
            </w:r>
          </w:p>
        </w:tc>
      </w:tr>
      <w:tr w:rsidR="009E10B1" w:rsidRPr="00872BBF" w:rsidTr="00497953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VJ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681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498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73.13%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76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11.16%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107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84.3%</w:t>
            </w:r>
          </w:p>
        </w:tc>
      </w:tr>
      <w:tr w:rsidR="009E10B1" w:rsidRPr="00872BBF" w:rsidTr="00497953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VN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485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t>429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88.45%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3.51%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92.0%</w:t>
            </w:r>
          </w:p>
        </w:tc>
      </w:tr>
      <w:tr w:rsidR="009E10B1" w:rsidRPr="00872BBF" w:rsidTr="00497953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VU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0.00%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</w:pPr>
            <w:r w:rsidRPr="00872BBF">
              <w:t>100%</w:t>
            </w:r>
          </w:p>
        </w:tc>
      </w:tr>
    </w:tbl>
    <w:p w:rsidR="009E10B1" w:rsidRDefault="009E10B1" w:rsidP="009E10B1">
      <w:pPr>
        <w:pStyle w:val="ListParagraph"/>
        <w:ind w:left="0" w:firstLine="709"/>
        <w:jc w:val="both"/>
        <w:rPr>
          <w:sz w:val="28"/>
          <w:szCs w:val="28"/>
        </w:rPr>
      </w:pPr>
    </w:p>
    <w:p w:rsidR="009E10B1" w:rsidRPr="00872BBF" w:rsidRDefault="009E10B1" w:rsidP="009E10B1">
      <w:pPr>
        <w:pStyle w:val="ListParagraph"/>
        <w:ind w:left="0" w:firstLine="709"/>
        <w:rPr>
          <w:b/>
          <w:bCs/>
          <w:sz w:val="28"/>
          <w:szCs w:val="28"/>
        </w:rPr>
      </w:pPr>
      <w:r w:rsidRPr="00872BBF">
        <w:rPr>
          <w:b/>
          <w:bCs/>
          <w:sz w:val="28"/>
          <w:szCs w:val="28"/>
        </w:rPr>
        <w:t>2. Chuyến bay quốc tế cất cánh</w:t>
      </w:r>
    </w:p>
    <w:p w:rsidR="009E10B1" w:rsidRPr="00872BBF" w:rsidRDefault="009E10B1" w:rsidP="009E10B1">
      <w:pPr>
        <w:pStyle w:val="ListParagraph"/>
        <w:ind w:left="0" w:firstLine="709"/>
        <w:rPr>
          <w:sz w:val="28"/>
          <w:szCs w:val="28"/>
        </w:rPr>
      </w:pPr>
      <w:r w:rsidRPr="00872BBF">
        <w:rPr>
          <w:sz w:val="28"/>
          <w:szCs w:val="28"/>
        </w:rPr>
        <w:t>2.1. Khung giờ ban ngày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853"/>
        <w:gridCol w:w="1168"/>
        <w:gridCol w:w="750"/>
        <w:gridCol w:w="1401"/>
        <w:gridCol w:w="603"/>
        <w:gridCol w:w="1381"/>
        <w:gridCol w:w="870"/>
        <w:gridCol w:w="1886"/>
      </w:tblGrid>
      <w:tr w:rsidR="009E10B1" w:rsidRPr="00872BBF" w:rsidTr="00497953">
        <w:trPr>
          <w:trHeight w:val="895"/>
        </w:trPr>
        <w:tc>
          <w:tcPr>
            <w:tcW w:w="643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STT</w:t>
            </w:r>
          </w:p>
        </w:tc>
        <w:tc>
          <w:tcPr>
            <w:tcW w:w="853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Hãng hàng không</w:t>
            </w:r>
          </w:p>
        </w:tc>
        <w:tc>
          <w:tcPr>
            <w:tcW w:w="1168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Tổng Slot được xác nhận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Đúng Slot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đúng slot/tổng slot xác nhận (%)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Sai Slot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sai slot/tổng slot xác nhận (%)</w:t>
            </w:r>
          </w:p>
        </w:tc>
        <w:tc>
          <w:tcPr>
            <w:tcW w:w="870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Không sử dụng</w:t>
            </w:r>
          </w:p>
        </w:tc>
        <w:tc>
          <w:tcPr>
            <w:tcW w:w="1886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sử dụng/tổng slot xác nhận</w:t>
            </w:r>
          </w:p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(%)</w:t>
            </w:r>
          </w:p>
        </w:tc>
      </w:tr>
      <w:tr w:rsidR="009E10B1" w:rsidRPr="00872BBF" w:rsidTr="00497953">
        <w:trPr>
          <w:trHeight w:val="336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(1)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(2)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(3)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(4)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(5)=(4)/(3)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(6)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(7)=(6)/(3)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(8)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(9)=((4)+(6))/(3)</w:t>
            </w:r>
          </w:p>
        </w:tc>
      </w:tr>
      <w:tr w:rsidR="009E10B1" w:rsidRPr="00872BBF" w:rsidTr="00497953">
        <w:trPr>
          <w:trHeight w:val="364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BL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38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35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</w:pPr>
            <w:r w:rsidRPr="00872BBF">
              <w:t>92.11%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</w:pPr>
            <w:r w:rsidRPr="00872BBF"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</w:pPr>
            <w:r w:rsidRPr="00872BBF">
              <w:t>0.00%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</w:pPr>
            <w:r w:rsidRPr="00872BBF">
              <w:t>3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</w:pPr>
            <w:r w:rsidRPr="00872BBF">
              <w:rPr>
                <w:color w:val="000000"/>
              </w:rPr>
              <w:t>92.1%</w:t>
            </w:r>
          </w:p>
        </w:tc>
      </w:tr>
      <w:tr w:rsidR="009E10B1" w:rsidRPr="00872BBF" w:rsidTr="00497953">
        <w:trPr>
          <w:trHeight w:val="364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QH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67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65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</w:pPr>
            <w:r w:rsidRPr="00872BBF">
              <w:t>97.01%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</w:pPr>
            <w:r w:rsidRPr="00872BBF">
              <w:t>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</w:pPr>
            <w:r w:rsidRPr="00872BBF">
              <w:t>2.99%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</w:pPr>
            <w:r w:rsidRPr="00872BBF">
              <w:t>0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</w:pPr>
            <w:r w:rsidRPr="00872BBF">
              <w:rPr>
                <w:color w:val="000000"/>
              </w:rPr>
              <w:t>100%</w:t>
            </w:r>
          </w:p>
        </w:tc>
      </w:tr>
      <w:tr w:rsidR="009E10B1" w:rsidRPr="00872BBF" w:rsidTr="00497953">
        <w:trPr>
          <w:trHeight w:val="364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VJ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380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346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91.05%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8.42%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2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99.5%</w:t>
            </w:r>
          </w:p>
        </w:tc>
      </w:tr>
      <w:tr w:rsidR="009E10B1" w:rsidRPr="00872BBF" w:rsidTr="00497953">
        <w:trPr>
          <w:trHeight w:val="364"/>
        </w:trPr>
        <w:tc>
          <w:tcPr>
            <w:tcW w:w="643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VN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340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334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98.24%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4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1.18%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t>2</w:t>
            </w: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99.4%</w:t>
            </w:r>
          </w:p>
        </w:tc>
      </w:tr>
    </w:tbl>
    <w:p w:rsidR="009E10B1" w:rsidRDefault="009E10B1" w:rsidP="009E10B1">
      <w:pPr>
        <w:pStyle w:val="ListParagraph"/>
        <w:ind w:left="0" w:firstLine="709"/>
        <w:jc w:val="both"/>
        <w:rPr>
          <w:sz w:val="28"/>
          <w:szCs w:val="28"/>
        </w:rPr>
      </w:pPr>
    </w:p>
    <w:p w:rsidR="009E10B1" w:rsidRPr="00872BBF" w:rsidRDefault="009E10B1" w:rsidP="009E10B1">
      <w:pPr>
        <w:pStyle w:val="ListParagraph"/>
        <w:ind w:left="0" w:firstLine="709"/>
        <w:jc w:val="both"/>
        <w:rPr>
          <w:sz w:val="28"/>
          <w:szCs w:val="28"/>
        </w:rPr>
      </w:pPr>
      <w:r w:rsidRPr="00872BBF">
        <w:rPr>
          <w:sz w:val="28"/>
          <w:szCs w:val="28"/>
        </w:rPr>
        <w:t xml:space="preserve">2.2. Khung giờ ban đêm 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99"/>
        <w:gridCol w:w="1023"/>
        <w:gridCol w:w="754"/>
        <w:gridCol w:w="1293"/>
        <w:gridCol w:w="606"/>
        <w:gridCol w:w="1379"/>
        <w:gridCol w:w="875"/>
        <w:gridCol w:w="1886"/>
      </w:tblGrid>
      <w:tr w:rsidR="009E10B1" w:rsidRPr="00872BBF" w:rsidTr="00497953">
        <w:trPr>
          <w:trHeight w:val="915"/>
        </w:trPr>
        <w:tc>
          <w:tcPr>
            <w:tcW w:w="704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STT</w:t>
            </w:r>
          </w:p>
        </w:tc>
        <w:tc>
          <w:tcPr>
            <w:tcW w:w="899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Hãng hàng không</w:t>
            </w:r>
          </w:p>
        </w:tc>
        <w:tc>
          <w:tcPr>
            <w:tcW w:w="1023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Tổng Slot được xác nhận</w:t>
            </w:r>
          </w:p>
        </w:tc>
        <w:tc>
          <w:tcPr>
            <w:tcW w:w="754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Đúng Slot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đúng slot/tổng slot xác nhận (%)</w:t>
            </w:r>
          </w:p>
        </w:tc>
        <w:tc>
          <w:tcPr>
            <w:tcW w:w="606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Sai Slot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sai slot/tổng slot xác nhận (%)</w:t>
            </w:r>
          </w:p>
        </w:tc>
        <w:tc>
          <w:tcPr>
            <w:tcW w:w="875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Không sử dụng</w:t>
            </w:r>
          </w:p>
        </w:tc>
        <w:tc>
          <w:tcPr>
            <w:tcW w:w="1886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sử dụng/tổng slot xác nhận</w:t>
            </w:r>
          </w:p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(%)</w:t>
            </w:r>
          </w:p>
        </w:tc>
      </w:tr>
      <w:tr w:rsidR="009E10B1" w:rsidRPr="00872BBF" w:rsidTr="00497953">
        <w:trPr>
          <w:trHeight w:val="32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(1)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(2)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(3)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(4)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(5)=(4)/(3)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(6)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(7)=(6)/(3)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(8)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(9)=((4)+(6))/(3)</w:t>
            </w:r>
          </w:p>
        </w:tc>
      </w:tr>
      <w:tr w:rsidR="009E10B1" w:rsidRPr="00872BBF" w:rsidTr="00497953">
        <w:trPr>
          <w:trHeight w:val="34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VJ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164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157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95.73%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0.61%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6</w:t>
            </w: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rPr>
                <w:color w:val="000000"/>
              </w:rPr>
              <w:t>96%</w:t>
            </w:r>
          </w:p>
        </w:tc>
      </w:tr>
      <w:tr w:rsidR="009E10B1" w:rsidRPr="00872BBF" w:rsidTr="00497953">
        <w:trPr>
          <w:trHeight w:val="34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2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VN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222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219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98.65%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0.45%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t>2</w:t>
            </w: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</w:pPr>
            <w:r w:rsidRPr="00872BBF">
              <w:rPr>
                <w:color w:val="000000"/>
              </w:rPr>
              <w:t>99%</w:t>
            </w:r>
          </w:p>
        </w:tc>
      </w:tr>
    </w:tbl>
    <w:p w:rsidR="009559AB" w:rsidRDefault="009559AB" w:rsidP="009E10B1">
      <w:pPr>
        <w:tabs>
          <w:tab w:val="left" w:pos="0"/>
        </w:tabs>
        <w:ind w:firstLine="709"/>
        <w:contextualSpacing/>
        <w:jc w:val="both"/>
      </w:pPr>
    </w:p>
    <w:p w:rsidR="009E10B1" w:rsidRDefault="009E10B1" w:rsidP="009E10B1">
      <w:pPr>
        <w:tabs>
          <w:tab w:val="left" w:pos="0"/>
        </w:tabs>
        <w:ind w:firstLine="709"/>
        <w:contextualSpacing/>
        <w:jc w:val="both"/>
      </w:pPr>
    </w:p>
    <w:sectPr w:rsidR="009E10B1" w:rsidSect="00AE5142">
      <w:headerReference w:type="default" r:id="rId6"/>
      <w:headerReference w:type="first" r:id="rId7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74" w:rsidRDefault="00B52274">
      <w:r>
        <w:separator/>
      </w:r>
    </w:p>
  </w:endnote>
  <w:endnote w:type="continuationSeparator" w:id="1">
    <w:p w:rsidR="00B52274" w:rsidRDefault="00B5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74" w:rsidRDefault="00B52274">
      <w:r>
        <w:separator/>
      </w:r>
    </w:p>
  </w:footnote>
  <w:footnote w:type="continuationSeparator" w:id="1">
    <w:p w:rsidR="00B52274" w:rsidRDefault="00B52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8985612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605B67" w:rsidRPr="005E2BAE" w:rsidRDefault="00170F14" w:rsidP="005E2BAE">
        <w:pPr>
          <w:pStyle w:val="Header"/>
          <w:jc w:val="center"/>
          <w:rPr>
            <w:sz w:val="22"/>
            <w:szCs w:val="22"/>
          </w:rPr>
        </w:pPr>
        <w:r w:rsidRPr="005E2BAE">
          <w:rPr>
            <w:sz w:val="22"/>
            <w:szCs w:val="22"/>
          </w:rPr>
          <w:fldChar w:fldCharType="begin"/>
        </w:r>
        <w:r w:rsidR="00B52274" w:rsidRPr="005E2BAE">
          <w:rPr>
            <w:sz w:val="22"/>
            <w:szCs w:val="22"/>
          </w:rPr>
          <w:instrText xml:space="preserve"> PAGE   \* MERGEFORMAT </w:instrText>
        </w:r>
        <w:r w:rsidRPr="005E2BAE">
          <w:rPr>
            <w:sz w:val="22"/>
            <w:szCs w:val="22"/>
          </w:rPr>
          <w:fldChar w:fldCharType="separate"/>
        </w:r>
        <w:r w:rsidR="00532F66">
          <w:rPr>
            <w:noProof/>
            <w:sz w:val="22"/>
            <w:szCs w:val="22"/>
          </w:rPr>
          <w:t>1</w:t>
        </w:r>
        <w:r w:rsidRPr="005E2BAE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67" w:rsidRDefault="00B52274">
    <w:pPr>
      <w:pStyle w:val="Header"/>
      <w:jc w:val="center"/>
    </w:pPr>
  </w:p>
  <w:p w:rsidR="007441B8" w:rsidRDefault="00B52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C9F"/>
    <w:rsid w:val="00170F14"/>
    <w:rsid w:val="00532F66"/>
    <w:rsid w:val="00664D0E"/>
    <w:rsid w:val="00697456"/>
    <w:rsid w:val="009559AB"/>
    <w:rsid w:val="009E10B1"/>
    <w:rsid w:val="00AE5142"/>
    <w:rsid w:val="00B52274"/>
    <w:rsid w:val="00D26C9F"/>
    <w:rsid w:val="00F6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4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4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Khuat Anh</dc:creator>
  <cp:keywords/>
  <dc:description/>
  <cp:lastModifiedBy>THAYCUONG</cp:lastModifiedBy>
  <cp:revision>2</cp:revision>
  <dcterms:created xsi:type="dcterms:W3CDTF">2022-11-19T07:08:00Z</dcterms:created>
  <dcterms:modified xsi:type="dcterms:W3CDTF">2022-11-19T07:08:00Z</dcterms:modified>
</cp:coreProperties>
</file>