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0" w:rsidRPr="005640A7" w:rsidRDefault="000A1EE0" w:rsidP="00E321DF">
      <w:pPr>
        <w:jc w:val="center"/>
        <w:rPr>
          <w:rFonts w:ascii="Times New Roman" w:hAnsi="Times New Roman"/>
          <w:b/>
          <w:sz w:val="26"/>
          <w:szCs w:val="26"/>
        </w:rPr>
      </w:pPr>
      <w:r w:rsidRPr="005640A7">
        <w:rPr>
          <w:rFonts w:ascii="Times New Roman" w:hAnsi="Times New Roman"/>
          <w:b/>
          <w:sz w:val="26"/>
          <w:szCs w:val="26"/>
        </w:rPr>
        <w:t xml:space="preserve">ĐÓNG GÓP Ý KIẾN CHO PHẦN </w:t>
      </w:r>
      <w:r w:rsidR="006414C1" w:rsidRPr="005640A7">
        <w:rPr>
          <w:rFonts w:ascii="Times New Roman" w:hAnsi="Times New Roman"/>
          <w:b/>
          <w:sz w:val="26"/>
          <w:szCs w:val="26"/>
        </w:rPr>
        <w:t>7</w:t>
      </w:r>
      <w:r w:rsidRPr="005640A7">
        <w:rPr>
          <w:rFonts w:ascii="Times New Roman" w:hAnsi="Times New Roman"/>
          <w:b/>
          <w:sz w:val="26"/>
          <w:szCs w:val="26"/>
        </w:rPr>
        <w:t xml:space="preserve"> </w:t>
      </w:r>
      <w:r w:rsidR="0071431D" w:rsidRPr="005640A7">
        <w:rPr>
          <w:rFonts w:ascii="Times New Roman" w:hAnsi="Times New Roman"/>
          <w:b/>
          <w:sz w:val="26"/>
          <w:szCs w:val="26"/>
        </w:rPr>
        <w:t>CỦA</w:t>
      </w:r>
      <w:r w:rsidR="001D62E4" w:rsidRPr="005640A7">
        <w:rPr>
          <w:rFonts w:ascii="Times New Roman" w:hAnsi="Times New Roman"/>
          <w:b/>
          <w:sz w:val="26"/>
          <w:szCs w:val="26"/>
        </w:rPr>
        <w:t xml:space="preserve"> B</w:t>
      </w:r>
      <w:r w:rsidR="0071431D" w:rsidRPr="005640A7">
        <w:rPr>
          <w:rFonts w:ascii="Times New Roman" w:hAnsi="Times New Roman"/>
          <w:b/>
          <w:sz w:val="26"/>
          <w:szCs w:val="26"/>
        </w:rPr>
        <w:t>Ộ</w:t>
      </w:r>
      <w:r w:rsidR="001D62E4" w:rsidRPr="005640A7">
        <w:rPr>
          <w:rFonts w:ascii="Times New Roman" w:hAnsi="Times New Roman"/>
          <w:b/>
          <w:sz w:val="26"/>
          <w:szCs w:val="26"/>
        </w:rPr>
        <w:t xml:space="preserve"> QCATHK</w:t>
      </w:r>
    </w:p>
    <w:p w:rsidR="00E321DF" w:rsidRPr="005640A7" w:rsidRDefault="00E321DF" w:rsidP="00E321DF">
      <w:pPr>
        <w:jc w:val="center"/>
        <w:rPr>
          <w:rFonts w:ascii="Times New Roman" w:hAnsi="Times New Roman"/>
          <w:b/>
          <w:sz w:val="26"/>
          <w:szCs w:val="26"/>
        </w:rPr>
      </w:pPr>
      <w:r w:rsidRPr="005640A7">
        <w:rPr>
          <w:rFonts w:ascii="Times New Roman" w:hAnsi="Times New Roman"/>
          <w:b/>
          <w:sz w:val="26"/>
          <w:szCs w:val="26"/>
        </w:rPr>
        <w:t>(liên quan đến Điều phái bay)</w:t>
      </w:r>
    </w:p>
    <w:p w:rsidR="0086794A" w:rsidRPr="00CF589C" w:rsidRDefault="0086794A" w:rsidP="0086794A">
      <w:pPr>
        <w:rPr>
          <w:rFonts w:ascii="Times New Roman" w:hAnsi="Times New Roman"/>
          <w:sz w:val="24"/>
        </w:rPr>
      </w:pPr>
      <w:bookmarkStart w:id="0" w:name="_GoBack"/>
    </w:p>
    <w:bookmarkEnd w:id="0"/>
    <w:p w:rsidR="007755C2" w:rsidRPr="00CF589C" w:rsidRDefault="007755C2" w:rsidP="009132B4">
      <w:pPr>
        <w:rPr>
          <w:rFonts w:ascii="Times New Roman" w:hAnsi="Times New Roman"/>
          <w:sz w:val="24"/>
        </w:rPr>
      </w:pPr>
    </w:p>
    <w:tbl>
      <w:tblPr>
        <w:tblW w:w="1532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557"/>
        <w:gridCol w:w="4500"/>
        <w:gridCol w:w="3335"/>
      </w:tblGrid>
      <w:tr w:rsidR="00CD3020" w:rsidRPr="00EE2191" w:rsidTr="00CD3020">
        <w:trPr>
          <w:cantSplit/>
          <w:trHeight w:val="20"/>
          <w:tblHeader/>
        </w:trPr>
        <w:tc>
          <w:tcPr>
            <w:tcW w:w="935" w:type="dxa"/>
            <w:shd w:val="clear" w:color="auto" w:fill="BDD6EE" w:themeFill="accent5" w:themeFillTint="66"/>
          </w:tcPr>
          <w:p w:rsidR="000A1EE0" w:rsidRPr="00EE2191" w:rsidRDefault="000A1EE0" w:rsidP="009132B4">
            <w:pPr>
              <w:rPr>
                <w:rFonts w:ascii="Times New Roman" w:hAnsi="Times New Roman"/>
                <w:sz w:val="24"/>
              </w:rPr>
            </w:pPr>
            <w:r w:rsidRPr="00EE2191">
              <w:rPr>
                <w:rFonts w:ascii="Times New Roman" w:hAnsi="Times New Roman"/>
                <w:sz w:val="24"/>
              </w:rPr>
              <w:t>Ghi chú</w:t>
            </w:r>
          </w:p>
        </w:tc>
        <w:tc>
          <w:tcPr>
            <w:tcW w:w="6557" w:type="dxa"/>
            <w:shd w:val="clear" w:color="auto" w:fill="BDD6EE" w:themeFill="accent5" w:themeFillTint="66"/>
          </w:tcPr>
          <w:p w:rsidR="000A1EE0" w:rsidRPr="00EE2191" w:rsidRDefault="000A1EE0" w:rsidP="009132B4">
            <w:pPr>
              <w:rPr>
                <w:rFonts w:ascii="Times New Roman" w:hAnsi="Times New Roman"/>
                <w:sz w:val="24"/>
              </w:rPr>
            </w:pPr>
            <w:r w:rsidRPr="00EE2191">
              <w:rPr>
                <w:rFonts w:ascii="Times New Roman" w:hAnsi="Times New Roman"/>
                <w:sz w:val="24"/>
              </w:rPr>
              <w:t>Nội dung Bộ QCATHK (TT01 và 03)</w:t>
            </w:r>
          </w:p>
        </w:tc>
        <w:tc>
          <w:tcPr>
            <w:tcW w:w="4500" w:type="dxa"/>
            <w:shd w:val="clear" w:color="auto" w:fill="BDD6EE" w:themeFill="accent5" w:themeFillTint="66"/>
          </w:tcPr>
          <w:p w:rsidR="000A1EE0" w:rsidRPr="00EE2191" w:rsidRDefault="000A1EE0" w:rsidP="009132B4">
            <w:pPr>
              <w:rPr>
                <w:rFonts w:ascii="Times New Roman" w:hAnsi="Times New Roman"/>
                <w:sz w:val="24"/>
              </w:rPr>
            </w:pPr>
            <w:r w:rsidRPr="00EE2191">
              <w:rPr>
                <w:rFonts w:ascii="Times New Roman" w:hAnsi="Times New Roman"/>
                <w:sz w:val="24"/>
              </w:rPr>
              <w:t>Nội dung đề nghị sửa đổi</w:t>
            </w:r>
            <w:r w:rsidR="00391397" w:rsidRPr="00EE2191">
              <w:rPr>
                <w:rFonts w:ascii="Times New Roman" w:hAnsi="Times New Roman"/>
                <w:sz w:val="24"/>
              </w:rPr>
              <w:t xml:space="preserve"> &amp; bổ sung</w:t>
            </w:r>
          </w:p>
        </w:tc>
        <w:tc>
          <w:tcPr>
            <w:tcW w:w="3335" w:type="dxa"/>
            <w:shd w:val="clear" w:color="auto" w:fill="BDD6EE" w:themeFill="accent5" w:themeFillTint="66"/>
          </w:tcPr>
          <w:p w:rsidR="000A1EE0" w:rsidRPr="00EE2191" w:rsidRDefault="000A1EE0" w:rsidP="009132B4">
            <w:pPr>
              <w:rPr>
                <w:rFonts w:ascii="Times New Roman" w:hAnsi="Times New Roman"/>
                <w:sz w:val="24"/>
              </w:rPr>
            </w:pPr>
            <w:r w:rsidRPr="00EE2191">
              <w:rPr>
                <w:rFonts w:ascii="Times New Roman" w:hAnsi="Times New Roman"/>
                <w:sz w:val="24"/>
              </w:rPr>
              <w:t>Lý do sửa đổi</w:t>
            </w:r>
          </w:p>
        </w:tc>
      </w:tr>
      <w:tr w:rsidR="00752FFF" w:rsidRPr="00EE2191" w:rsidTr="00CD3020">
        <w:trPr>
          <w:cantSplit/>
          <w:trHeight w:val="20"/>
        </w:trPr>
        <w:tc>
          <w:tcPr>
            <w:tcW w:w="935" w:type="dxa"/>
          </w:tcPr>
          <w:p w:rsidR="00752FFF" w:rsidRPr="00EE2191" w:rsidRDefault="00752FFF" w:rsidP="009132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57" w:type="dxa"/>
          </w:tcPr>
          <w:p w:rsidR="00752FFF" w:rsidRPr="00EE2191" w:rsidRDefault="00752FFF" w:rsidP="009132B4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4500" w:type="dxa"/>
          </w:tcPr>
          <w:p w:rsidR="00752FFF" w:rsidRPr="0060118C" w:rsidRDefault="00752FFF" w:rsidP="009132B4">
            <w:pPr>
              <w:rPr>
                <w:rFonts w:ascii="Times New Roman" w:hAnsi="Times New Roman"/>
                <w:sz w:val="24"/>
                <w:highlight w:val="green"/>
              </w:rPr>
            </w:pPr>
          </w:p>
          <w:p w:rsidR="00BA5110" w:rsidRPr="0060118C" w:rsidRDefault="00BA5110" w:rsidP="009132B4">
            <w:p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 New Roman" w:hAnsi="Times New Roman"/>
                <w:sz w:val="24"/>
                <w:highlight w:val="green"/>
              </w:rPr>
              <w:t xml:space="preserve">Bổ sung Điều </w:t>
            </w:r>
            <w:r w:rsidR="00777795" w:rsidRPr="0060118C">
              <w:rPr>
                <w:rFonts w:ascii="Times New Roman" w:hAnsi="Times New Roman"/>
                <w:sz w:val="24"/>
                <w:highlight w:val="green"/>
              </w:rPr>
              <w:t xml:space="preserve">7.407 Huấn luyện dựa trên năng lực </w:t>
            </w:r>
          </w:p>
          <w:p w:rsidR="00BA5110" w:rsidRPr="0060118C" w:rsidRDefault="00BA5110" w:rsidP="009132B4">
            <w:pPr>
              <w:rPr>
                <w:rFonts w:ascii="Times New Roman" w:hAnsi="Times New Roman"/>
                <w:sz w:val="24"/>
                <w:highlight w:val="green"/>
              </w:rPr>
            </w:pPr>
          </w:p>
          <w:p w:rsidR="00116223" w:rsidRPr="0060118C" w:rsidRDefault="00975E69" w:rsidP="007777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 New Roman" w:hAnsi="Times New Roman"/>
                <w:sz w:val="24"/>
                <w:highlight w:val="green"/>
              </w:rPr>
              <w:t xml:space="preserve">Huấn luyện </w:t>
            </w:r>
            <w:r w:rsidR="00BA5110" w:rsidRPr="0060118C">
              <w:rPr>
                <w:rFonts w:ascii="Times New Roman" w:hAnsi="Times New Roman"/>
                <w:sz w:val="24"/>
                <w:highlight w:val="green"/>
              </w:rPr>
              <w:t xml:space="preserve">dựa trên </w:t>
            </w:r>
            <w:r w:rsidR="00116223" w:rsidRPr="0060118C">
              <w:rPr>
                <w:rFonts w:ascii="Times New Roman" w:hAnsi="Times New Roman"/>
                <w:sz w:val="24"/>
                <w:highlight w:val="green"/>
              </w:rPr>
              <w:t>Năng lực</w:t>
            </w:r>
            <w:r w:rsidR="00DB57FA" w:rsidRPr="0060118C">
              <w:rPr>
                <w:rFonts w:ascii="Times New Roman" w:hAnsi="Times New Roman"/>
                <w:sz w:val="24"/>
                <w:highlight w:val="green"/>
              </w:rPr>
              <w:t xml:space="preserve"> </w:t>
            </w:r>
            <w:r w:rsidRPr="0060118C">
              <w:rPr>
                <w:rFonts w:ascii="Times New Roman" w:hAnsi="Times New Roman"/>
                <w:sz w:val="24"/>
                <w:highlight w:val="green"/>
              </w:rPr>
              <w:t xml:space="preserve">cho </w:t>
            </w:r>
            <w:r w:rsidR="00DB57FA" w:rsidRPr="0060118C">
              <w:rPr>
                <w:rFonts w:ascii="Times New Roman" w:hAnsi="Times New Roman"/>
                <w:sz w:val="24"/>
                <w:highlight w:val="green"/>
              </w:rPr>
              <w:t xml:space="preserve">nhân viên </w:t>
            </w:r>
            <w:r w:rsidRPr="0060118C">
              <w:rPr>
                <w:rFonts w:ascii="Times New Roman" w:hAnsi="Times New Roman"/>
                <w:sz w:val="24"/>
                <w:highlight w:val="green"/>
              </w:rPr>
              <w:t>Điều phái bay phải được thực hiện bởi Tổ chức huấn luyện được phê chuẩn.</w:t>
            </w:r>
          </w:p>
          <w:p w:rsidR="00975E69" w:rsidRPr="0060118C" w:rsidRDefault="00975E69" w:rsidP="009132B4">
            <w:pPr>
              <w:rPr>
                <w:rFonts w:ascii="Times New Roman" w:hAnsi="Times New Roman"/>
                <w:sz w:val="24"/>
                <w:highlight w:val="green"/>
              </w:rPr>
            </w:pPr>
          </w:p>
          <w:p w:rsidR="00975E69" w:rsidRPr="0060118C" w:rsidRDefault="000D2097" w:rsidP="009132B4">
            <w:p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 New Roman" w:hAnsi="Times New Roman"/>
                <w:sz w:val="24"/>
                <w:highlight w:val="green"/>
              </w:rPr>
              <w:t xml:space="preserve"> </w:t>
            </w:r>
            <w:r w:rsidR="00975E69" w:rsidRPr="0060118C">
              <w:rPr>
                <w:rFonts w:ascii="Times New Roman" w:hAnsi="Times New Roman"/>
                <w:sz w:val="24"/>
                <w:highlight w:val="green"/>
              </w:rPr>
              <w:t xml:space="preserve"> </w:t>
            </w:r>
          </w:p>
        </w:tc>
        <w:tc>
          <w:tcPr>
            <w:tcW w:w="3335" w:type="dxa"/>
          </w:tcPr>
          <w:p w:rsidR="00116223" w:rsidRPr="0060118C" w:rsidRDefault="00116223" w:rsidP="00116223">
            <w:p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 New Roman" w:hAnsi="Times New Roman"/>
                <w:b/>
                <w:bCs/>
                <w:sz w:val="24"/>
                <w:highlight w:val="green"/>
              </w:rPr>
              <w:t>AN 12/1.1.24-20/19</w:t>
            </w:r>
          </w:p>
          <w:p w:rsidR="00116223" w:rsidRPr="0060118C" w:rsidRDefault="00116223" w:rsidP="00116223">
            <w:p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 New Roman" w:hAnsi="Times New Roman"/>
                <w:sz w:val="24"/>
                <w:highlight w:val="green"/>
              </w:rPr>
              <w:t>1 April 2020 </w:t>
            </w:r>
          </w:p>
          <w:p w:rsidR="00116223" w:rsidRPr="0060118C" w:rsidRDefault="00116223" w:rsidP="009132B4">
            <w:pPr>
              <w:rPr>
                <w:rFonts w:ascii="TimesNewRomanPSMT" w:hAnsi="TimesNewRomanPSMT"/>
                <w:color w:val="000000"/>
                <w:sz w:val="22"/>
                <w:szCs w:val="22"/>
                <w:highlight w:val="green"/>
              </w:rPr>
            </w:pPr>
            <w:r w:rsidRPr="0060118C"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  <w:highlight w:val="green"/>
              </w:rPr>
              <w:t>1.2 General rules concerning licences</w:t>
            </w:r>
          </w:p>
          <w:p w:rsidR="00752FFF" w:rsidRPr="0060118C" w:rsidRDefault="00116223" w:rsidP="009132B4">
            <w:pPr>
              <w:rPr>
                <w:rFonts w:ascii="Times New Roman" w:hAnsi="Times New Roman"/>
                <w:sz w:val="24"/>
                <w:highlight w:val="green"/>
              </w:rPr>
            </w:pPr>
            <w:r w:rsidRPr="0060118C">
              <w:rPr>
                <w:rFonts w:ascii="TimesNewRomanPSMT" w:hAnsi="TimesNewRomanPSMT"/>
                <w:color w:val="000000"/>
                <w:sz w:val="22"/>
                <w:szCs w:val="22"/>
                <w:highlight w:val="green"/>
              </w:rPr>
              <w:t>1.2.8.6 Competency-based approved training for flight operations officer/flight dispatcher personnel</w:t>
            </w:r>
            <w:r w:rsidRPr="0060118C">
              <w:rPr>
                <w:rFonts w:ascii="TimesNewRomanPSMT" w:hAnsi="TimesNewRomanPSMT"/>
                <w:color w:val="000000"/>
                <w:sz w:val="22"/>
                <w:szCs w:val="22"/>
                <w:highlight w:val="green"/>
              </w:rPr>
              <w:br/>
              <w:t>shall be conducted within an approved training organization.</w:t>
            </w:r>
            <w:r w:rsidRPr="0060118C">
              <w:rPr>
                <w:rFonts w:ascii="TimesNewRomanPSMT" w:hAnsi="TimesNewRomanPSMT"/>
                <w:color w:val="000000"/>
                <w:sz w:val="22"/>
                <w:szCs w:val="22"/>
                <w:highlight w:val="green"/>
              </w:rPr>
              <w:br/>
            </w:r>
            <w:r w:rsidRPr="0060118C">
              <w:rPr>
                <w:rFonts w:ascii="TimesNewRomanPS-ItalicMT" w:hAnsi="TimesNewRomanPS-ItalicMT" w:cs="TimesNewRomanPS-ItalicMT"/>
                <w:i/>
                <w:iCs/>
                <w:color w:val="000000"/>
                <w:sz w:val="22"/>
                <w:szCs w:val="22"/>
                <w:highlight w:val="green"/>
              </w:rPr>
              <w:t>Note.— Procedures supporting the development of competency-based training and assessment for</w:t>
            </w:r>
            <w:r w:rsidRPr="0060118C">
              <w:rPr>
                <w:rFonts w:ascii="TimesNewRomanPS-ItalicMT" w:hAnsi="TimesNewRomanPS-ItalicMT" w:cs="TimesNewRomanPS-ItalicMT"/>
                <w:i/>
                <w:iCs/>
                <w:color w:val="000000"/>
                <w:sz w:val="22"/>
                <w:szCs w:val="22"/>
                <w:highlight w:val="green"/>
              </w:rPr>
              <w:br/>
              <w:t>aeroplane flight crew, air traffic controllers, aircraft maintenance personnel, remote flight crew and flight</w:t>
            </w:r>
            <w:r w:rsidRPr="0060118C">
              <w:rPr>
                <w:rFonts w:ascii="TimesNewRomanPS-ItalicMT" w:hAnsi="TimesNewRomanPS-ItalicMT" w:cs="TimesNewRomanPS-ItalicMT"/>
                <w:i/>
                <w:iCs/>
                <w:color w:val="000000"/>
                <w:sz w:val="22"/>
                <w:szCs w:val="22"/>
                <w:highlight w:val="green"/>
              </w:rPr>
              <w:br/>
              <w:t>operations officers/flight dispatchers, including ICAO competency frameworks, are contained in the</w:t>
            </w:r>
            <w:r w:rsidRPr="0060118C">
              <w:rPr>
                <w:rFonts w:ascii="TimesNewRomanPS-ItalicMT" w:hAnsi="TimesNewRomanPS-ItalicMT" w:cs="TimesNewRomanPS-ItalicMT"/>
                <w:i/>
                <w:iCs/>
                <w:color w:val="000000"/>
                <w:sz w:val="22"/>
                <w:szCs w:val="22"/>
                <w:highlight w:val="green"/>
              </w:rPr>
              <w:br/>
            </w:r>
            <w:r w:rsidRPr="0060118C">
              <w:rPr>
                <w:rFonts w:ascii="TimesNewRomanPSMT" w:hAnsi="TimesNewRomanPSMT"/>
                <w:color w:val="000000"/>
                <w:sz w:val="22"/>
                <w:szCs w:val="22"/>
                <w:highlight w:val="green"/>
              </w:rPr>
              <w:t xml:space="preserve">Procedures for Air Navigation Services — Training </w:t>
            </w:r>
            <w:r w:rsidRPr="0060118C">
              <w:rPr>
                <w:rFonts w:ascii="TimesNewRomanPS-ItalicMT" w:hAnsi="TimesNewRomanPS-ItalicMT" w:cs="TimesNewRomanPS-ItalicMT"/>
                <w:i/>
                <w:iCs/>
                <w:color w:val="000000"/>
                <w:sz w:val="22"/>
                <w:szCs w:val="22"/>
                <w:highlight w:val="green"/>
              </w:rPr>
              <w:t>(Doc 9868, PANS-TRG).</w:t>
            </w:r>
          </w:p>
        </w:tc>
      </w:tr>
    </w:tbl>
    <w:p w:rsidR="000819A3" w:rsidRPr="00CF589C" w:rsidRDefault="000819A3" w:rsidP="009132B4">
      <w:pPr>
        <w:rPr>
          <w:rFonts w:ascii="Times New Roman" w:hAnsi="Times New Roman"/>
          <w:sz w:val="24"/>
        </w:rPr>
      </w:pPr>
    </w:p>
    <w:p w:rsidR="00C35BE9" w:rsidRPr="00CF589C" w:rsidRDefault="00C35BE9" w:rsidP="009132B4">
      <w:pPr>
        <w:rPr>
          <w:rFonts w:ascii="Times New Roman" w:hAnsi="Times New Roman"/>
          <w:sz w:val="24"/>
        </w:rPr>
      </w:pPr>
    </w:p>
    <w:p w:rsidR="00C35BE9" w:rsidRPr="00CF589C" w:rsidRDefault="00C35BE9" w:rsidP="009132B4">
      <w:pPr>
        <w:rPr>
          <w:rFonts w:ascii="Times New Roman" w:hAnsi="Times New Roman"/>
          <w:sz w:val="24"/>
        </w:rPr>
      </w:pPr>
    </w:p>
    <w:p w:rsidR="00C35BE9" w:rsidRPr="00CF589C" w:rsidRDefault="00C35BE9" w:rsidP="009132B4">
      <w:pPr>
        <w:rPr>
          <w:rFonts w:ascii="Times New Roman" w:hAnsi="Times New Roman"/>
          <w:sz w:val="24"/>
        </w:rPr>
      </w:pPr>
    </w:p>
    <w:p w:rsidR="00A41F4C" w:rsidRPr="00CF589C" w:rsidRDefault="00A41F4C" w:rsidP="009132B4">
      <w:pPr>
        <w:rPr>
          <w:rFonts w:ascii="Times New Roman" w:hAnsi="Times New Roman"/>
          <w:sz w:val="24"/>
        </w:rPr>
      </w:pPr>
    </w:p>
    <w:sectPr w:rsidR="00A41F4C" w:rsidRPr="00CF589C" w:rsidSect="00815123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variable"/>
    <w:sig w:usb0="00000000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B3020C"/>
    <w:multiLevelType w:val="multilevel"/>
    <w:tmpl w:val="4FF24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C1120"/>
    <w:multiLevelType w:val="multilevel"/>
    <w:tmpl w:val="D0562D3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48970DD"/>
    <w:multiLevelType w:val="multilevel"/>
    <w:tmpl w:val="96A4AF7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79A3BB0"/>
    <w:multiLevelType w:val="multilevel"/>
    <w:tmpl w:val="73F88BB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45060EE"/>
    <w:multiLevelType w:val="multilevel"/>
    <w:tmpl w:val="772E7AC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A303EBF"/>
    <w:multiLevelType w:val="multilevel"/>
    <w:tmpl w:val="A9441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F73BB"/>
    <w:multiLevelType w:val="hybridMultilevel"/>
    <w:tmpl w:val="768E9B10"/>
    <w:lvl w:ilvl="0" w:tplc="0C4C1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3C62"/>
    <w:multiLevelType w:val="hybridMultilevel"/>
    <w:tmpl w:val="63F2C162"/>
    <w:lvl w:ilvl="0" w:tplc="3F9A4460">
      <w:start w:val="1"/>
      <w:numFmt w:val="decimal"/>
      <w:lvlText w:val="(%1)"/>
      <w:lvlJc w:val="left"/>
      <w:pPr>
        <w:ind w:left="720" w:hanging="360"/>
      </w:pPr>
      <w:rPr>
        <w:rFonts w:ascii="TimesNewRomanPS-BoldMT" w:hAnsi="TimesNewRomanPS-BoldMT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C32B2"/>
    <w:rsid w:val="000819A3"/>
    <w:rsid w:val="000A1EE0"/>
    <w:rsid w:val="000D2097"/>
    <w:rsid w:val="00115400"/>
    <w:rsid w:val="00116223"/>
    <w:rsid w:val="00116FF1"/>
    <w:rsid w:val="00180658"/>
    <w:rsid w:val="001A05FD"/>
    <w:rsid w:val="001D62E4"/>
    <w:rsid w:val="00202A96"/>
    <w:rsid w:val="00264AD6"/>
    <w:rsid w:val="0029048B"/>
    <w:rsid w:val="002F37E9"/>
    <w:rsid w:val="002F6D5C"/>
    <w:rsid w:val="00305A4F"/>
    <w:rsid w:val="003747EC"/>
    <w:rsid w:val="00391397"/>
    <w:rsid w:val="00407BB3"/>
    <w:rsid w:val="004371B4"/>
    <w:rsid w:val="004947A8"/>
    <w:rsid w:val="00495D63"/>
    <w:rsid w:val="004B592F"/>
    <w:rsid w:val="005640A7"/>
    <w:rsid w:val="005D0A84"/>
    <w:rsid w:val="0060118C"/>
    <w:rsid w:val="00632A2D"/>
    <w:rsid w:val="00637662"/>
    <w:rsid w:val="006414C1"/>
    <w:rsid w:val="00643DD6"/>
    <w:rsid w:val="006915C0"/>
    <w:rsid w:val="006B535A"/>
    <w:rsid w:val="006C3824"/>
    <w:rsid w:val="0071431D"/>
    <w:rsid w:val="00741BB5"/>
    <w:rsid w:val="00752FFF"/>
    <w:rsid w:val="007755C2"/>
    <w:rsid w:val="00777795"/>
    <w:rsid w:val="007B5863"/>
    <w:rsid w:val="00815123"/>
    <w:rsid w:val="0086794A"/>
    <w:rsid w:val="009132B4"/>
    <w:rsid w:val="00975E69"/>
    <w:rsid w:val="00980D8E"/>
    <w:rsid w:val="009A20FE"/>
    <w:rsid w:val="00A41F4C"/>
    <w:rsid w:val="00A51B4F"/>
    <w:rsid w:val="00AC0682"/>
    <w:rsid w:val="00AC350A"/>
    <w:rsid w:val="00AE48B2"/>
    <w:rsid w:val="00B66AD4"/>
    <w:rsid w:val="00B83766"/>
    <w:rsid w:val="00BA5110"/>
    <w:rsid w:val="00BC3C5D"/>
    <w:rsid w:val="00BC792A"/>
    <w:rsid w:val="00C233FB"/>
    <w:rsid w:val="00C347B8"/>
    <w:rsid w:val="00C35BE9"/>
    <w:rsid w:val="00C53A59"/>
    <w:rsid w:val="00C8282F"/>
    <w:rsid w:val="00CD3020"/>
    <w:rsid w:val="00CF589C"/>
    <w:rsid w:val="00D27A24"/>
    <w:rsid w:val="00DB57FA"/>
    <w:rsid w:val="00DE7BE3"/>
    <w:rsid w:val="00E06BA7"/>
    <w:rsid w:val="00E321DF"/>
    <w:rsid w:val="00EC32B2"/>
    <w:rsid w:val="00EE074E"/>
    <w:rsid w:val="00EE2191"/>
    <w:rsid w:val="00F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20"/>
    <w:rPr>
      <w:rFonts w:ascii="Calibri" w:hAnsi="Calibri" w:cs="Times New Roman"/>
      <w:sz w:val="1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EC32B2"/>
    <w:pPr>
      <w:keepLines w:val="0"/>
      <w:widowControl w:val="0"/>
      <w:autoSpaceDE w:val="0"/>
      <w:autoSpaceDN w:val="0"/>
      <w:spacing w:before="240" w:after="60"/>
      <w:jc w:val="both"/>
    </w:pPr>
    <w:rPr>
      <w:rFonts w:ascii="Times New Roman" w:eastAsia="Times New Roman" w:hAnsi="Times New Roman" w:cs="Times New Roman"/>
      <w:b/>
      <w:bCs/>
      <w:color w:val="9933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2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p1">
    <w:name w:val="p1"/>
    <w:basedOn w:val="Normal"/>
    <w:rsid w:val="00AC350A"/>
    <w:rPr>
      <w:rFonts w:ascii="Times New Roman" w:hAnsi="Times New Roman"/>
      <w:color w:val="FF2600"/>
      <w:szCs w:val="20"/>
    </w:rPr>
  </w:style>
  <w:style w:type="character" w:customStyle="1" w:styleId="s1">
    <w:name w:val="s1"/>
    <w:basedOn w:val="DefaultParagraphFont"/>
    <w:rsid w:val="00AC350A"/>
    <w:rPr>
      <w:rFonts w:ascii="Times New Roman" w:hAnsi="Times New Roman" w:cs="Times New Roman" w:hint="default"/>
      <w:sz w:val="13"/>
      <w:szCs w:val="13"/>
    </w:rPr>
  </w:style>
  <w:style w:type="character" w:customStyle="1" w:styleId="apple-converted-space">
    <w:name w:val="apple-converted-space"/>
    <w:basedOn w:val="DefaultParagraphFont"/>
    <w:rsid w:val="00AC350A"/>
  </w:style>
  <w:style w:type="paragraph" w:styleId="NormalWeb">
    <w:name w:val="Normal (Web)"/>
    <w:basedOn w:val="Normal"/>
    <w:uiPriority w:val="99"/>
    <w:semiHidden/>
    <w:unhideWhenUsed/>
    <w:rsid w:val="00116F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3DD6"/>
    <w:pPr>
      <w:ind w:left="720"/>
      <w:contextualSpacing/>
    </w:pPr>
  </w:style>
  <w:style w:type="character" w:customStyle="1" w:styleId="fontstyle01">
    <w:name w:val="fontstyle01"/>
    <w:basedOn w:val="DefaultParagraphFont"/>
    <w:rsid w:val="006414C1"/>
    <w:rPr>
      <w:rFonts w:ascii="TimesNewRomanPS-BoldMT" w:hAnsi="TimesNewRomanPS-BoldMT" w:hint="default"/>
      <w:b/>
      <w:bCs/>
      <w:i w:val="0"/>
      <w:iCs w:val="0"/>
      <w:color w:val="FF0000"/>
      <w:sz w:val="26"/>
      <w:szCs w:val="26"/>
    </w:rPr>
  </w:style>
  <w:style w:type="character" w:customStyle="1" w:styleId="fontstyle21">
    <w:name w:val="fontstyle21"/>
    <w:basedOn w:val="DefaultParagraphFont"/>
    <w:rsid w:val="006414C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39139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02A96"/>
    <w:rPr>
      <w:rFonts w:ascii="TimesNewRomanPS-ItalicMT" w:hAnsi="TimesNewRomanPS-ItalicMT" w:cs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HoloPopeye@outlook.com</cp:lastModifiedBy>
  <cp:revision>2</cp:revision>
  <dcterms:created xsi:type="dcterms:W3CDTF">2020-07-06T03:00:00Z</dcterms:created>
  <dcterms:modified xsi:type="dcterms:W3CDTF">2020-07-06T03:00:00Z</dcterms:modified>
</cp:coreProperties>
</file>