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24881" w14:textId="236B1B00" w:rsidR="00A80D54" w:rsidRPr="00EB4DB1" w:rsidRDefault="00EB4DB1" w:rsidP="00A80D54">
      <w:pPr>
        <w:jc w:val="center"/>
        <w:rPr>
          <w:rFonts w:ascii="Times New Roman" w:hAnsi="Times New Roman" w:cs="Times New Roman"/>
          <w:b/>
          <w:sz w:val="28"/>
          <w:szCs w:val="28"/>
          <w:lang w:val="vi-VN"/>
        </w:rPr>
      </w:pPr>
      <w:r w:rsidRPr="00EB4DB1">
        <w:rPr>
          <w:rFonts w:ascii="Times New Roman" w:hAnsi="Times New Roman" w:cs="Times New Roman"/>
          <w:b/>
          <w:sz w:val="28"/>
          <w:szCs w:val="28"/>
          <w:lang w:val="vi-VN"/>
        </w:rPr>
        <w:t>NỘI DUNG DỰ THẢO SỬA ĐỔI, BỔ SUNG PHẦN 13 CỦA BỘ QCATHK</w:t>
      </w:r>
    </w:p>
    <w:tbl>
      <w:tblPr>
        <w:tblStyle w:val="TableGrid"/>
        <w:tblW w:w="13860" w:type="dxa"/>
        <w:tblLook w:val="04A0" w:firstRow="1" w:lastRow="0" w:firstColumn="1" w:lastColumn="0" w:noHBand="0" w:noVBand="1"/>
      </w:tblPr>
      <w:tblGrid>
        <w:gridCol w:w="1056"/>
        <w:gridCol w:w="5258"/>
        <w:gridCol w:w="5182"/>
        <w:gridCol w:w="2364"/>
      </w:tblGrid>
      <w:tr w:rsidR="00A80D54" w:rsidRPr="00665AF4" w14:paraId="2AC47D71" w14:textId="77777777" w:rsidTr="00665AF4">
        <w:tc>
          <w:tcPr>
            <w:tcW w:w="1056" w:type="dxa"/>
          </w:tcPr>
          <w:p w14:paraId="2ED42DA5" w14:textId="3925E35B" w:rsidR="00A80D54" w:rsidRPr="00665AF4" w:rsidRDefault="00665AF4" w:rsidP="00A80D54">
            <w:pPr>
              <w:jc w:val="center"/>
              <w:rPr>
                <w:rFonts w:ascii="Times New Roman" w:hAnsi="Times New Roman" w:cs="Times New Roman"/>
                <w:b/>
                <w:sz w:val="24"/>
                <w:szCs w:val="24"/>
                <w:lang w:val="vi-VN"/>
              </w:rPr>
            </w:pPr>
            <w:r>
              <w:rPr>
                <w:rFonts w:ascii="Times New Roman" w:hAnsi="Times New Roman" w:cs="Times New Roman"/>
                <w:b/>
                <w:sz w:val="24"/>
                <w:szCs w:val="24"/>
                <w:lang w:val="vi-VN"/>
              </w:rPr>
              <w:t>Điểu khoản</w:t>
            </w:r>
          </w:p>
        </w:tc>
        <w:tc>
          <w:tcPr>
            <w:tcW w:w="5258" w:type="dxa"/>
          </w:tcPr>
          <w:p w14:paraId="1CE7CFEF" w14:textId="77777777" w:rsidR="00A80D54" w:rsidRPr="00665AF4" w:rsidRDefault="00A80D54" w:rsidP="00A80D54">
            <w:pPr>
              <w:jc w:val="center"/>
              <w:rPr>
                <w:rFonts w:ascii="Times New Roman" w:hAnsi="Times New Roman" w:cs="Times New Roman"/>
                <w:b/>
                <w:sz w:val="24"/>
                <w:szCs w:val="24"/>
              </w:rPr>
            </w:pPr>
            <w:r w:rsidRPr="00665AF4">
              <w:rPr>
                <w:rFonts w:ascii="Times New Roman" w:hAnsi="Times New Roman" w:cs="Times New Roman"/>
                <w:b/>
                <w:sz w:val="24"/>
                <w:szCs w:val="24"/>
              </w:rPr>
              <w:t>Nội dung BQCATHK (TT01&amp;03)</w:t>
            </w:r>
          </w:p>
        </w:tc>
        <w:tc>
          <w:tcPr>
            <w:tcW w:w="5182" w:type="dxa"/>
          </w:tcPr>
          <w:p w14:paraId="0420D81F" w14:textId="77777777" w:rsidR="00A80D54" w:rsidRPr="00665AF4" w:rsidRDefault="00A80D54" w:rsidP="00A80D54">
            <w:pPr>
              <w:jc w:val="center"/>
              <w:rPr>
                <w:rFonts w:ascii="Times New Roman" w:hAnsi="Times New Roman" w:cs="Times New Roman"/>
                <w:b/>
                <w:sz w:val="24"/>
                <w:szCs w:val="24"/>
              </w:rPr>
            </w:pPr>
            <w:r w:rsidRPr="00665AF4">
              <w:rPr>
                <w:rFonts w:ascii="Times New Roman" w:hAnsi="Times New Roman" w:cs="Times New Roman"/>
                <w:b/>
                <w:sz w:val="24"/>
                <w:szCs w:val="24"/>
              </w:rPr>
              <w:t>Nội dung đề nghị sửa đổi</w:t>
            </w:r>
          </w:p>
        </w:tc>
        <w:tc>
          <w:tcPr>
            <w:tcW w:w="2364" w:type="dxa"/>
          </w:tcPr>
          <w:p w14:paraId="7B0FDDFF" w14:textId="77777777" w:rsidR="00A80D54" w:rsidRPr="00665AF4" w:rsidRDefault="00A80D54" w:rsidP="00A80D54">
            <w:pPr>
              <w:jc w:val="center"/>
              <w:rPr>
                <w:rFonts w:ascii="Times New Roman" w:hAnsi="Times New Roman" w:cs="Times New Roman"/>
                <w:b/>
                <w:sz w:val="24"/>
                <w:szCs w:val="24"/>
              </w:rPr>
            </w:pPr>
            <w:r w:rsidRPr="00665AF4">
              <w:rPr>
                <w:rFonts w:ascii="Times New Roman" w:hAnsi="Times New Roman" w:cs="Times New Roman"/>
                <w:b/>
                <w:sz w:val="24"/>
                <w:szCs w:val="24"/>
              </w:rPr>
              <w:t>Lý do sửa đổi</w:t>
            </w:r>
          </w:p>
        </w:tc>
      </w:tr>
      <w:tr w:rsidR="00A80D54" w:rsidRPr="00665AF4" w14:paraId="45DFF525" w14:textId="77777777" w:rsidTr="00665AF4">
        <w:tc>
          <w:tcPr>
            <w:tcW w:w="1056" w:type="dxa"/>
          </w:tcPr>
          <w:p w14:paraId="4F0D30FD" w14:textId="5E3A3FA2" w:rsidR="00A80D54" w:rsidRPr="00665AF4" w:rsidRDefault="00665AF4" w:rsidP="003417DF">
            <w:pPr>
              <w:jc w:val="both"/>
              <w:rPr>
                <w:rFonts w:ascii="Times New Roman" w:hAnsi="Times New Roman" w:cs="Times New Roman"/>
                <w:b/>
                <w:sz w:val="24"/>
                <w:szCs w:val="24"/>
                <w:lang w:val="vi-VN"/>
              </w:rPr>
            </w:pPr>
            <w:r w:rsidRPr="00665AF4">
              <w:rPr>
                <w:rFonts w:ascii="Times New Roman" w:hAnsi="Times New Roman" w:cs="Times New Roman"/>
                <w:b/>
                <w:sz w:val="24"/>
                <w:szCs w:val="24"/>
                <w:lang w:val="vi-VN"/>
              </w:rPr>
              <w:t>13.003</w:t>
            </w:r>
          </w:p>
        </w:tc>
        <w:tc>
          <w:tcPr>
            <w:tcW w:w="5258" w:type="dxa"/>
          </w:tcPr>
          <w:p w14:paraId="481D4B0D" w14:textId="77777777" w:rsidR="00A80D54" w:rsidRPr="00665AF4" w:rsidRDefault="00A80D54" w:rsidP="003417DF">
            <w:pPr>
              <w:jc w:val="both"/>
              <w:rPr>
                <w:rFonts w:ascii="Times New Roman" w:hAnsi="Times New Roman" w:cs="Times New Roman"/>
                <w:b/>
                <w:sz w:val="24"/>
                <w:szCs w:val="24"/>
              </w:rPr>
            </w:pPr>
            <w:r w:rsidRPr="00665AF4">
              <w:rPr>
                <w:rFonts w:ascii="Times New Roman" w:hAnsi="Times New Roman" w:cs="Times New Roman"/>
                <w:b/>
                <w:sz w:val="24"/>
                <w:szCs w:val="24"/>
              </w:rPr>
              <w:t>13.003: Định nghĩa.</w:t>
            </w:r>
          </w:p>
          <w:p w14:paraId="26D51634" w14:textId="77777777" w:rsidR="00A80D54" w:rsidRPr="00665AF4" w:rsidRDefault="00A80D54" w:rsidP="003417DF">
            <w:pPr>
              <w:pStyle w:val="Heading1"/>
              <w:numPr>
                <w:ilvl w:val="3"/>
                <w:numId w:val="1"/>
              </w:numPr>
              <w:tabs>
                <w:tab w:val="left" w:pos="421"/>
              </w:tabs>
              <w:kinsoku w:val="0"/>
              <w:overflowPunct w:val="0"/>
              <w:spacing w:before="123"/>
              <w:ind w:left="421"/>
              <w:jc w:val="both"/>
              <w:outlineLvl w:val="0"/>
              <w:rPr>
                <w:strike/>
                <w:color w:val="FF0000"/>
                <w:sz w:val="24"/>
                <w:szCs w:val="24"/>
              </w:rPr>
            </w:pPr>
            <w:r w:rsidRPr="00665AF4">
              <w:rPr>
                <w:strike/>
                <w:color w:val="FF0000"/>
                <w:sz w:val="24"/>
                <w:szCs w:val="24"/>
              </w:rPr>
              <w:t>Khai thác trên mặt</w:t>
            </w:r>
            <w:r w:rsidRPr="00665AF4">
              <w:rPr>
                <w:strike/>
                <w:color w:val="FF0000"/>
                <w:spacing w:val="-7"/>
                <w:sz w:val="24"/>
                <w:szCs w:val="24"/>
              </w:rPr>
              <w:t xml:space="preserve"> </w:t>
            </w:r>
            <w:r w:rsidRPr="00665AF4">
              <w:rPr>
                <w:strike/>
                <w:color w:val="FF0000"/>
                <w:sz w:val="24"/>
                <w:szCs w:val="24"/>
              </w:rPr>
              <w:t>nước:</w:t>
            </w:r>
          </w:p>
          <w:p w14:paraId="57C1929E" w14:textId="77777777" w:rsidR="00A80D54" w:rsidRPr="00665AF4" w:rsidRDefault="00A80D54" w:rsidP="003417DF">
            <w:pPr>
              <w:pStyle w:val="ListParagraph"/>
              <w:numPr>
                <w:ilvl w:val="4"/>
                <w:numId w:val="1"/>
              </w:numPr>
              <w:tabs>
                <w:tab w:val="left" w:pos="421"/>
                <w:tab w:val="left" w:pos="2127"/>
              </w:tabs>
              <w:kinsoku w:val="0"/>
              <w:overflowPunct w:val="0"/>
              <w:spacing w:before="122"/>
              <w:ind w:left="421" w:right="151"/>
              <w:rPr>
                <w:strike/>
                <w:color w:val="FF0000"/>
              </w:rPr>
            </w:pPr>
            <w:r w:rsidRPr="00665AF4">
              <w:rPr>
                <w:strike/>
                <w:color w:val="FF0000"/>
              </w:rPr>
              <w:t>Đối với tàu bay không phải là trực thăng, khai thác trên mặt nước được tính từ vị trí cách bờ hơn 30 phút bay (tại vận tốc bay hành trình) hoặc 100 hải lý;</w:t>
            </w:r>
            <w:r w:rsidRPr="00665AF4">
              <w:rPr>
                <w:strike/>
                <w:color w:val="FF0000"/>
                <w:spacing w:val="-7"/>
              </w:rPr>
              <w:t xml:space="preserve"> </w:t>
            </w:r>
            <w:r w:rsidRPr="00665AF4">
              <w:rPr>
                <w:strike/>
                <w:color w:val="FF0000"/>
              </w:rPr>
              <w:t>và</w:t>
            </w:r>
          </w:p>
          <w:p w14:paraId="3822AD69" w14:textId="77777777" w:rsidR="00A80D54" w:rsidRPr="00665AF4" w:rsidRDefault="00A80D54" w:rsidP="003417DF">
            <w:pPr>
              <w:pStyle w:val="ListParagraph"/>
              <w:numPr>
                <w:ilvl w:val="4"/>
                <w:numId w:val="1"/>
              </w:numPr>
              <w:tabs>
                <w:tab w:val="left" w:pos="421"/>
                <w:tab w:val="left" w:pos="2127"/>
              </w:tabs>
              <w:kinsoku w:val="0"/>
              <w:overflowPunct w:val="0"/>
              <w:spacing w:before="118"/>
              <w:ind w:left="421" w:right="152"/>
              <w:rPr>
                <w:strike/>
                <w:color w:val="FF0000"/>
              </w:rPr>
            </w:pPr>
            <w:r w:rsidRPr="00665AF4">
              <w:rPr>
                <w:strike/>
                <w:color w:val="FF0000"/>
              </w:rPr>
              <w:t>Đối với trực thăng, khai thác trên mặt nước được tính từ khoảng cách từ bờ gần nhất 50 hải lý và cách sàn cất hạ cánh trực thăng ngoài khơi hơn 50 hải</w:t>
            </w:r>
            <w:r w:rsidRPr="00665AF4">
              <w:rPr>
                <w:strike/>
                <w:color w:val="FF0000"/>
                <w:spacing w:val="-4"/>
              </w:rPr>
              <w:t xml:space="preserve"> </w:t>
            </w:r>
            <w:r w:rsidRPr="00665AF4">
              <w:rPr>
                <w:strike/>
                <w:color w:val="FF0000"/>
              </w:rPr>
              <w:t>lý.</w:t>
            </w:r>
          </w:p>
          <w:p w14:paraId="25637235" w14:textId="77777777" w:rsidR="00A80D54" w:rsidRPr="00665AF4" w:rsidRDefault="00A80D54" w:rsidP="003417DF">
            <w:pPr>
              <w:pStyle w:val="ListParagraph"/>
              <w:numPr>
                <w:ilvl w:val="3"/>
                <w:numId w:val="1"/>
              </w:numPr>
              <w:tabs>
                <w:tab w:val="left" w:pos="421"/>
              </w:tabs>
              <w:kinsoku w:val="0"/>
              <w:overflowPunct w:val="0"/>
              <w:spacing w:before="123"/>
              <w:ind w:left="421" w:right="142"/>
              <w:rPr>
                <w:highlight w:val="yellow"/>
              </w:rPr>
            </w:pPr>
            <w:r w:rsidRPr="00665AF4">
              <w:rPr>
                <w:b/>
                <w:bCs/>
              </w:rPr>
              <w:t xml:space="preserve">Chỗ ngồi hành khách gần lối thoát hiểm: </w:t>
            </w:r>
            <w:r w:rsidRPr="00665AF4">
              <w:rPr>
                <w:highlight w:val="yellow"/>
              </w:rPr>
              <w:t>là những chỗ ngồi gần lối thoát hiểm, và những chỗ ngồi trong một dãy ghế mà hành khách cần vượt qua mới đến được cửa ra, từ chỗ ngồi đầu tiên ở phía trong cửa ra đến lối đi đầu tiên giữa các dãy ghế phía trong cửa ra. Một chỗ ngồi hành khách có chỗ ngồi “</w:t>
            </w:r>
            <w:r w:rsidRPr="00665AF4">
              <w:rPr>
                <w:strike/>
                <w:color w:val="FF0000"/>
                <w:highlight w:val="yellow"/>
              </w:rPr>
              <w:t>ngay</w:t>
            </w:r>
            <w:r w:rsidRPr="00665AF4">
              <w:rPr>
                <w:highlight w:val="yellow"/>
              </w:rPr>
              <w:t xml:space="preserve"> </w:t>
            </w:r>
            <w:r w:rsidRPr="00665AF4">
              <w:rPr>
                <w:color w:val="FF0000"/>
                <w:highlight w:val="yellow"/>
              </w:rPr>
              <w:t>cạnh</w:t>
            </w:r>
            <w:r w:rsidRPr="00665AF4">
              <w:rPr>
                <w:highlight w:val="yellow"/>
              </w:rPr>
              <w:t xml:space="preserve"> cửa” có nghĩa là hành khách ngồi chỗ đó có thể trực tiếp đi </w:t>
            </w:r>
            <w:r w:rsidRPr="00665AF4">
              <w:rPr>
                <w:color w:val="0D0D0D" w:themeColor="text1" w:themeTint="F2"/>
                <w:highlight w:val="yellow"/>
              </w:rPr>
              <w:t xml:space="preserve">đến cửa </w:t>
            </w:r>
            <w:r w:rsidRPr="00665AF4">
              <w:rPr>
                <w:strike/>
                <w:color w:val="FF0000"/>
                <w:highlight w:val="yellow"/>
              </w:rPr>
              <w:t>ra</w:t>
            </w:r>
            <w:r w:rsidRPr="00665AF4">
              <w:rPr>
                <w:highlight w:val="yellow"/>
              </w:rPr>
              <w:t xml:space="preserve"> mà không cần đi qua lối đi giữa các dãy ghế hay đi vòng qua các </w:t>
            </w:r>
            <w:r w:rsidRPr="00665AF4">
              <w:rPr>
                <w:color w:val="000000" w:themeColor="text1"/>
                <w:highlight w:val="yellow"/>
              </w:rPr>
              <w:t>chướng ngại</w:t>
            </w:r>
            <w:r w:rsidRPr="00665AF4">
              <w:rPr>
                <w:color w:val="000000" w:themeColor="text1"/>
                <w:spacing w:val="-4"/>
                <w:highlight w:val="yellow"/>
              </w:rPr>
              <w:t xml:space="preserve"> </w:t>
            </w:r>
            <w:proofErr w:type="gramStart"/>
            <w:r w:rsidRPr="00665AF4">
              <w:rPr>
                <w:color w:val="000000" w:themeColor="text1"/>
                <w:highlight w:val="yellow"/>
              </w:rPr>
              <w:t>vật</w:t>
            </w:r>
            <w:r w:rsidRPr="00665AF4">
              <w:rPr>
                <w:highlight w:val="yellow"/>
              </w:rPr>
              <w:t xml:space="preserve">  </w:t>
            </w:r>
            <w:r w:rsidRPr="00665AF4">
              <w:rPr>
                <w:strike/>
                <w:color w:val="FF0000"/>
                <w:highlight w:val="yellow"/>
              </w:rPr>
              <w:t>ghế</w:t>
            </w:r>
            <w:proofErr w:type="gramEnd"/>
            <w:r w:rsidRPr="00665AF4">
              <w:rPr>
                <w:highlight w:val="yellow"/>
              </w:rPr>
              <w:t>.</w:t>
            </w:r>
          </w:p>
          <w:p w14:paraId="732125A8" w14:textId="77777777" w:rsidR="00A80D54" w:rsidRPr="00665AF4" w:rsidRDefault="00A80D54" w:rsidP="003417DF">
            <w:pPr>
              <w:tabs>
                <w:tab w:val="left" w:pos="421"/>
              </w:tabs>
              <w:ind w:left="421"/>
              <w:jc w:val="both"/>
              <w:rPr>
                <w:rFonts w:ascii="Times New Roman" w:hAnsi="Times New Roman" w:cs="Times New Roman"/>
                <w:sz w:val="24"/>
                <w:szCs w:val="24"/>
              </w:rPr>
            </w:pPr>
          </w:p>
          <w:p w14:paraId="59AE8608" w14:textId="77777777" w:rsidR="00A80D54" w:rsidRPr="00665AF4" w:rsidRDefault="00A80D54" w:rsidP="003417DF">
            <w:pPr>
              <w:jc w:val="both"/>
              <w:rPr>
                <w:rFonts w:ascii="Times New Roman" w:hAnsi="Times New Roman" w:cs="Times New Roman"/>
                <w:sz w:val="24"/>
                <w:szCs w:val="24"/>
              </w:rPr>
            </w:pPr>
          </w:p>
        </w:tc>
        <w:tc>
          <w:tcPr>
            <w:tcW w:w="5182" w:type="dxa"/>
          </w:tcPr>
          <w:p w14:paraId="1758BF3E" w14:textId="77777777" w:rsidR="00A80D54" w:rsidRPr="00665AF4" w:rsidRDefault="00A80D54" w:rsidP="003417DF">
            <w:pPr>
              <w:jc w:val="both"/>
              <w:rPr>
                <w:rFonts w:ascii="Times New Roman" w:hAnsi="Times New Roman" w:cs="Times New Roman"/>
                <w:sz w:val="24"/>
                <w:szCs w:val="24"/>
              </w:rPr>
            </w:pPr>
          </w:p>
          <w:p w14:paraId="42AD7B4D" w14:textId="77777777" w:rsidR="001D1560" w:rsidRPr="00665AF4" w:rsidRDefault="00D632BA" w:rsidP="003417DF">
            <w:pPr>
              <w:pStyle w:val="ListParagraph"/>
              <w:numPr>
                <w:ilvl w:val="0"/>
                <w:numId w:val="2"/>
              </w:numPr>
              <w:ind w:left="0" w:firstLine="0"/>
            </w:pPr>
            <w:r w:rsidRPr="00665AF4">
              <w:t>Sửa đổi b</w:t>
            </w:r>
            <w:r w:rsidR="00A80D54" w:rsidRPr="00665AF4">
              <w:t>ỏ mục 1</w:t>
            </w:r>
          </w:p>
          <w:p w14:paraId="14600148" w14:textId="77777777" w:rsidR="001D1560" w:rsidRPr="00665AF4" w:rsidRDefault="001D1560" w:rsidP="003417DF">
            <w:pPr>
              <w:jc w:val="both"/>
              <w:rPr>
                <w:rFonts w:ascii="Times New Roman" w:hAnsi="Times New Roman" w:cs="Times New Roman"/>
                <w:sz w:val="24"/>
                <w:szCs w:val="24"/>
              </w:rPr>
            </w:pPr>
          </w:p>
          <w:p w14:paraId="421DE57F" w14:textId="77777777" w:rsidR="001D1560" w:rsidRPr="00665AF4" w:rsidRDefault="001D1560" w:rsidP="003417DF">
            <w:pPr>
              <w:jc w:val="both"/>
              <w:rPr>
                <w:rFonts w:ascii="Times New Roman" w:hAnsi="Times New Roman" w:cs="Times New Roman"/>
                <w:sz w:val="24"/>
                <w:szCs w:val="24"/>
              </w:rPr>
            </w:pPr>
          </w:p>
          <w:p w14:paraId="0FFA17C6" w14:textId="77777777" w:rsidR="001D1560" w:rsidRPr="00665AF4" w:rsidRDefault="001D1560" w:rsidP="003417DF">
            <w:pPr>
              <w:jc w:val="both"/>
              <w:rPr>
                <w:rFonts w:ascii="Times New Roman" w:hAnsi="Times New Roman" w:cs="Times New Roman"/>
                <w:sz w:val="24"/>
                <w:szCs w:val="24"/>
              </w:rPr>
            </w:pPr>
          </w:p>
          <w:p w14:paraId="086ECA38" w14:textId="77777777" w:rsidR="001D1560" w:rsidRPr="00665AF4" w:rsidRDefault="001D1560" w:rsidP="003417DF">
            <w:pPr>
              <w:jc w:val="both"/>
              <w:rPr>
                <w:rFonts w:ascii="Times New Roman" w:hAnsi="Times New Roman" w:cs="Times New Roman"/>
                <w:sz w:val="24"/>
                <w:szCs w:val="24"/>
              </w:rPr>
            </w:pPr>
          </w:p>
          <w:p w14:paraId="1D507E2B" w14:textId="77777777" w:rsidR="001D1560" w:rsidRPr="00665AF4" w:rsidRDefault="001D1560" w:rsidP="003417DF">
            <w:pPr>
              <w:jc w:val="both"/>
              <w:rPr>
                <w:rFonts w:ascii="Times New Roman" w:hAnsi="Times New Roman" w:cs="Times New Roman"/>
                <w:sz w:val="24"/>
                <w:szCs w:val="24"/>
              </w:rPr>
            </w:pPr>
          </w:p>
          <w:p w14:paraId="3404F776" w14:textId="77777777" w:rsidR="001D1560" w:rsidRPr="00665AF4" w:rsidRDefault="001D1560" w:rsidP="003417DF">
            <w:pPr>
              <w:jc w:val="both"/>
              <w:rPr>
                <w:rFonts w:ascii="Times New Roman" w:hAnsi="Times New Roman" w:cs="Times New Roman"/>
                <w:sz w:val="24"/>
                <w:szCs w:val="24"/>
              </w:rPr>
            </w:pPr>
          </w:p>
          <w:p w14:paraId="3D963A6A" w14:textId="77777777" w:rsidR="001D1560" w:rsidRPr="00665AF4" w:rsidRDefault="001D1560" w:rsidP="003417DF">
            <w:pPr>
              <w:jc w:val="both"/>
              <w:rPr>
                <w:rFonts w:ascii="Times New Roman" w:hAnsi="Times New Roman" w:cs="Times New Roman"/>
                <w:sz w:val="24"/>
                <w:szCs w:val="24"/>
              </w:rPr>
            </w:pPr>
          </w:p>
          <w:p w14:paraId="474BD876" w14:textId="77777777" w:rsidR="001D1560" w:rsidRPr="00665AF4" w:rsidRDefault="001D1560" w:rsidP="003417DF">
            <w:pPr>
              <w:jc w:val="both"/>
              <w:rPr>
                <w:rFonts w:ascii="Times New Roman" w:hAnsi="Times New Roman" w:cs="Times New Roman"/>
                <w:sz w:val="24"/>
                <w:szCs w:val="24"/>
              </w:rPr>
            </w:pPr>
          </w:p>
          <w:p w14:paraId="43BC0C8C" w14:textId="77777777" w:rsidR="00D632BA" w:rsidRPr="00665AF4" w:rsidRDefault="00D632BA" w:rsidP="003417DF">
            <w:pPr>
              <w:jc w:val="both"/>
              <w:rPr>
                <w:rFonts w:ascii="Times New Roman" w:hAnsi="Times New Roman" w:cs="Times New Roman"/>
                <w:sz w:val="24"/>
                <w:szCs w:val="24"/>
              </w:rPr>
            </w:pPr>
          </w:p>
          <w:p w14:paraId="203A1CFF" w14:textId="77777777" w:rsidR="00D632BA" w:rsidRPr="00665AF4" w:rsidRDefault="00D632BA" w:rsidP="003417DF">
            <w:pPr>
              <w:jc w:val="both"/>
              <w:rPr>
                <w:rFonts w:ascii="Times New Roman" w:hAnsi="Times New Roman" w:cs="Times New Roman"/>
                <w:sz w:val="24"/>
                <w:szCs w:val="24"/>
              </w:rPr>
            </w:pPr>
          </w:p>
          <w:p w14:paraId="707716B6" w14:textId="77777777" w:rsidR="001D1560" w:rsidRPr="00665AF4" w:rsidRDefault="001D1560" w:rsidP="003417DF">
            <w:pPr>
              <w:pStyle w:val="ListParagraph"/>
              <w:numPr>
                <w:ilvl w:val="0"/>
                <w:numId w:val="2"/>
              </w:numPr>
              <w:tabs>
                <w:tab w:val="left" w:pos="421"/>
              </w:tabs>
              <w:kinsoku w:val="0"/>
              <w:overflowPunct w:val="0"/>
              <w:spacing w:before="123"/>
              <w:ind w:left="432" w:right="142" w:hanging="270"/>
            </w:pPr>
            <w:r w:rsidRPr="00665AF4">
              <w:rPr>
                <w:b/>
                <w:bCs/>
              </w:rPr>
              <w:t xml:space="preserve">Chỗ ngồi hành khách gần lối thoát hiểm: </w:t>
            </w:r>
            <w:r w:rsidRPr="00665AF4">
              <w:t>là những chỗ ngồi gần lối thoát hiểm, và những chỗ ngồi trong một dãy ghế mà hành khách cần vượt qua mới đến được cửa ra, từ chỗ ngồi đầu tiên ở phía trong cửa ra đến lối đi đầu tiên giữa các dãy ghế phía trong cửa ra. Một chỗ ngồi hành khách có chỗ ngồi “</w:t>
            </w:r>
            <w:r w:rsidRPr="00665AF4">
              <w:rPr>
                <w:color w:val="FF0000"/>
              </w:rPr>
              <w:t>cạnh</w:t>
            </w:r>
            <w:r w:rsidRPr="00665AF4">
              <w:t xml:space="preserve"> cửa” có nghĩa là hành khách ngồi chỗ đó có thể trực tiếp đi </w:t>
            </w:r>
            <w:r w:rsidRPr="00665AF4">
              <w:rPr>
                <w:color w:val="0D0D0D" w:themeColor="text1" w:themeTint="F2"/>
              </w:rPr>
              <w:t>đến cửa</w:t>
            </w:r>
            <w:r w:rsidRPr="00665AF4">
              <w:t xml:space="preserve"> mà không cần đi qua lối đi giữa các dãy ghế hay đi vòng qua các </w:t>
            </w:r>
            <w:r w:rsidR="00852467" w:rsidRPr="00665AF4">
              <w:rPr>
                <w:color w:val="FF0000"/>
              </w:rPr>
              <w:t>chướng</w:t>
            </w:r>
            <w:r w:rsidR="00852467" w:rsidRPr="00665AF4">
              <w:rPr>
                <w:color w:val="FF0000"/>
                <w:lang w:val="vi-VN"/>
              </w:rPr>
              <w:t xml:space="preserve"> ngại vật</w:t>
            </w:r>
            <w:r w:rsidRPr="00665AF4">
              <w:t>.</w:t>
            </w:r>
          </w:p>
          <w:p w14:paraId="23AF272D" w14:textId="77777777" w:rsidR="001D1560" w:rsidRPr="00665AF4" w:rsidRDefault="001D1560" w:rsidP="003417DF">
            <w:pPr>
              <w:tabs>
                <w:tab w:val="left" w:pos="421"/>
              </w:tabs>
              <w:jc w:val="both"/>
              <w:rPr>
                <w:rFonts w:ascii="Times New Roman" w:hAnsi="Times New Roman" w:cs="Times New Roman"/>
                <w:sz w:val="24"/>
                <w:szCs w:val="24"/>
              </w:rPr>
            </w:pPr>
          </w:p>
          <w:p w14:paraId="117EA1EC" w14:textId="77777777" w:rsidR="00A80D54" w:rsidRPr="00665AF4" w:rsidRDefault="00A80D54" w:rsidP="003417DF">
            <w:pPr>
              <w:jc w:val="both"/>
              <w:rPr>
                <w:rFonts w:ascii="Times New Roman" w:hAnsi="Times New Roman" w:cs="Times New Roman"/>
                <w:sz w:val="24"/>
                <w:szCs w:val="24"/>
              </w:rPr>
            </w:pPr>
          </w:p>
        </w:tc>
        <w:tc>
          <w:tcPr>
            <w:tcW w:w="2364" w:type="dxa"/>
          </w:tcPr>
          <w:p w14:paraId="42169388" w14:textId="77777777" w:rsidR="00C1185C" w:rsidRPr="00665AF4" w:rsidRDefault="00C1185C" w:rsidP="003417DF">
            <w:pPr>
              <w:jc w:val="both"/>
              <w:rPr>
                <w:rFonts w:ascii="Times New Roman" w:hAnsi="Times New Roman" w:cs="Times New Roman"/>
                <w:sz w:val="24"/>
                <w:szCs w:val="24"/>
              </w:rPr>
            </w:pPr>
          </w:p>
          <w:p w14:paraId="7726961B" w14:textId="77777777" w:rsidR="00A80D54" w:rsidRPr="00665AF4" w:rsidRDefault="001D1560" w:rsidP="003417DF">
            <w:pPr>
              <w:jc w:val="both"/>
              <w:rPr>
                <w:rFonts w:ascii="Times New Roman" w:hAnsi="Times New Roman" w:cs="Times New Roman"/>
                <w:sz w:val="24"/>
                <w:szCs w:val="24"/>
              </w:rPr>
            </w:pPr>
            <w:r w:rsidRPr="00665AF4">
              <w:rPr>
                <w:rFonts w:ascii="Times New Roman" w:hAnsi="Times New Roman" w:cs="Times New Roman"/>
                <w:sz w:val="24"/>
                <w:szCs w:val="24"/>
              </w:rPr>
              <w:t>Đã được định nghĩa tại Phụ lục 1 điều 1.007 (</w:t>
            </w:r>
            <w:proofErr w:type="gramStart"/>
            <w:r w:rsidRPr="00665AF4">
              <w:rPr>
                <w:rFonts w:ascii="Times New Roman" w:hAnsi="Times New Roman" w:cs="Times New Roman"/>
                <w:sz w:val="24"/>
                <w:szCs w:val="24"/>
              </w:rPr>
              <w:t>216)(</w:t>
            </w:r>
            <w:proofErr w:type="gramEnd"/>
            <w:r w:rsidRPr="00665AF4">
              <w:rPr>
                <w:rFonts w:ascii="Times New Roman" w:hAnsi="Times New Roman" w:cs="Times New Roman"/>
                <w:sz w:val="24"/>
                <w:szCs w:val="24"/>
              </w:rPr>
              <w:t>217)</w:t>
            </w:r>
          </w:p>
          <w:p w14:paraId="1E597183" w14:textId="77777777" w:rsidR="001D1560" w:rsidRPr="00665AF4" w:rsidRDefault="001D1560" w:rsidP="003417DF">
            <w:pPr>
              <w:jc w:val="both"/>
              <w:rPr>
                <w:rFonts w:ascii="Times New Roman" w:hAnsi="Times New Roman" w:cs="Times New Roman"/>
                <w:sz w:val="24"/>
                <w:szCs w:val="24"/>
              </w:rPr>
            </w:pPr>
          </w:p>
          <w:p w14:paraId="6864710D" w14:textId="77777777" w:rsidR="001D1560" w:rsidRPr="00665AF4" w:rsidRDefault="001D1560" w:rsidP="003417DF">
            <w:pPr>
              <w:jc w:val="both"/>
              <w:rPr>
                <w:rFonts w:ascii="Times New Roman" w:hAnsi="Times New Roman" w:cs="Times New Roman"/>
                <w:sz w:val="24"/>
                <w:szCs w:val="24"/>
              </w:rPr>
            </w:pPr>
          </w:p>
          <w:p w14:paraId="7051DDFB" w14:textId="77777777" w:rsidR="001D1560" w:rsidRPr="00665AF4" w:rsidRDefault="001D1560" w:rsidP="003417DF">
            <w:pPr>
              <w:jc w:val="both"/>
              <w:rPr>
                <w:rFonts w:ascii="Times New Roman" w:hAnsi="Times New Roman" w:cs="Times New Roman"/>
                <w:sz w:val="24"/>
                <w:szCs w:val="24"/>
              </w:rPr>
            </w:pPr>
          </w:p>
          <w:p w14:paraId="0FBDD35B" w14:textId="77777777" w:rsidR="001D1560" w:rsidRPr="00665AF4" w:rsidRDefault="001D1560" w:rsidP="003417DF">
            <w:pPr>
              <w:jc w:val="both"/>
              <w:rPr>
                <w:rFonts w:ascii="Times New Roman" w:hAnsi="Times New Roman" w:cs="Times New Roman"/>
                <w:sz w:val="24"/>
                <w:szCs w:val="24"/>
              </w:rPr>
            </w:pPr>
          </w:p>
          <w:p w14:paraId="00621691" w14:textId="77777777" w:rsidR="00D632BA" w:rsidRPr="00665AF4" w:rsidRDefault="00D632BA" w:rsidP="003417DF">
            <w:pPr>
              <w:jc w:val="both"/>
              <w:rPr>
                <w:rFonts w:ascii="Times New Roman" w:hAnsi="Times New Roman" w:cs="Times New Roman"/>
                <w:sz w:val="24"/>
                <w:szCs w:val="24"/>
              </w:rPr>
            </w:pPr>
          </w:p>
          <w:p w14:paraId="4E08573F" w14:textId="77777777" w:rsidR="001D1560" w:rsidRPr="00665AF4" w:rsidRDefault="001D1560" w:rsidP="003417DF">
            <w:pPr>
              <w:jc w:val="both"/>
              <w:rPr>
                <w:rFonts w:ascii="Times New Roman" w:hAnsi="Times New Roman" w:cs="Times New Roman"/>
                <w:sz w:val="24"/>
                <w:szCs w:val="24"/>
              </w:rPr>
            </w:pPr>
          </w:p>
          <w:p w14:paraId="3107E9ED" w14:textId="77777777" w:rsidR="001D1560" w:rsidRPr="00665AF4" w:rsidRDefault="00C1185C" w:rsidP="003417DF">
            <w:pPr>
              <w:jc w:val="both"/>
              <w:rPr>
                <w:rFonts w:ascii="Times New Roman" w:hAnsi="Times New Roman" w:cs="Times New Roman"/>
                <w:sz w:val="24"/>
                <w:szCs w:val="24"/>
              </w:rPr>
            </w:pPr>
            <w:r w:rsidRPr="00665AF4">
              <w:rPr>
                <w:rFonts w:ascii="Times New Roman" w:hAnsi="Times New Roman" w:cs="Times New Roman"/>
                <w:sz w:val="24"/>
                <w:szCs w:val="24"/>
              </w:rPr>
              <w:t>*</w:t>
            </w:r>
            <w:r w:rsidR="001D1560" w:rsidRPr="00665AF4">
              <w:rPr>
                <w:rFonts w:ascii="Times New Roman" w:hAnsi="Times New Roman" w:cs="Times New Roman"/>
                <w:sz w:val="24"/>
                <w:szCs w:val="24"/>
              </w:rPr>
              <w:t>Sửa cho rõ nghĩa hơn</w:t>
            </w:r>
          </w:p>
          <w:p w14:paraId="17A5E964" w14:textId="77777777" w:rsidR="003F2F2C" w:rsidRPr="00665AF4" w:rsidRDefault="003F2F2C" w:rsidP="003417DF">
            <w:pPr>
              <w:jc w:val="both"/>
              <w:rPr>
                <w:rFonts w:ascii="Times New Roman" w:hAnsi="Times New Roman" w:cs="Times New Roman"/>
                <w:sz w:val="24"/>
                <w:szCs w:val="24"/>
              </w:rPr>
            </w:pPr>
          </w:p>
          <w:p w14:paraId="52F74EF5" w14:textId="77777777" w:rsidR="003F2F2C" w:rsidRPr="00665AF4" w:rsidRDefault="003F2F2C" w:rsidP="003417DF">
            <w:pPr>
              <w:pStyle w:val="NormalWeb"/>
              <w:jc w:val="both"/>
            </w:pPr>
            <w:r w:rsidRPr="00665AF4">
              <w:rPr>
                <w:b/>
                <w:bCs/>
                <w:lang w:val="vi-VN"/>
              </w:rPr>
              <w:t>P</w:t>
            </w:r>
            <w:r w:rsidRPr="00665AF4">
              <w:rPr>
                <w:b/>
                <w:bCs/>
              </w:rPr>
              <w:t xml:space="preserve">assenger exit seats: </w:t>
            </w:r>
            <w:r w:rsidRPr="00665AF4">
              <w:t xml:space="preserve">Those seats having direct access to an exit, and those seats in a row of seats through which passengers would have to pass to gain access to an exit, from the first seat inboard of the exit to the first aisle inboard of the exit. A passenger seat having "direct access" means a seat from which a passenger can proceed directly to </w:t>
            </w:r>
            <w:r w:rsidRPr="00665AF4">
              <w:lastRenderedPageBreak/>
              <w:t xml:space="preserve">the exit without entering an aisle or passing around an obstruction. </w:t>
            </w:r>
          </w:p>
          <w:p w14:paraId="749CFE98" w14:textId="77777777" w:rsidR="003F2F2C" w:rsidRPr="00665AF4" w:rsidRDefault="003F2F2C" w:rsidP="003417DF">
            <w:pPr>
              <w:jc w:val="both"/>
              <w:rPr>
                <w:rFonts w:ascii="Times New Roman" w:hAnsi="Times New Roman" w:cs="Times New Roman"/>
                <w:sz w:val="24"/>
                <w:szCs w:val="24"/>
              </w:rPr>
            </w:pPr>
          </w:p>
        </w:tc>
      </w:tr>
      <w:tr w:rsidR="00A80D54" w:rsidRPr="00665AF4" w14:paraId="4AECBC26" w14:textId="77777777" w:rsidTr="00665AF4">
        <w:tc>
          <w:tcPr>
            <w:tcW w:w="1056" w:type="dxa"/>
          </w:tcPr>
          <w:p w14:paraId="3BCC63E2" w14:textId="77777777" w:rsidR="00A80D54" w:rsidRPr="00665AF4" w:rsidRDefault="00A80D54" w:rsidP="003417DF">
            <w:pPr>
              <w:jc w:val="both"/>
              <w:rPr>
                <w:rFonts w:ascii="Times New Roman" w:hAnsi="Times New Roman" w:cs="Times New Roman"/>
                <w:sz w:val="24"/>
                <w:szCs w:val="24"/>
              </w:rPr>
            </w:pPr>
          </w:p>
        </w:tc>
        <w:tc>
          <w:tcPr>
            <w:tcW w:w="5258" w:type="dxa"/>
          </w:tcPr>
          <w:p w14:paraId="2B20ADF8" w14:textId="77777777" w:rsidR="00A80D54" w:rsidRPr="00665AF4" w:rsidRDefault="001D1560" w:rsidP="003417DF">
            <w:pPr>
              <w:jc w:val="both"/>
              <w:rPr>
                <w:rFonts w:ascii="Times New Roman" w:hAnsi="Times New Roman" w:cs="Times New Roman"/>
                <w:sz w:val="24"/>
                <w:szCs w:val="24"/>
              </w:rPr>
            </w:pPr>
            <w:r w:rsidRPr="00665AF4">
              <w:rPr>
                <w:rFonts w:ascii="Times New Roman" w:hAnsi="Times New Roman" w:cs="Times New Roman"/>
                <w:sz w:val="24"/>
                <w:szCs w:val="24"/>
              </w:rPr>
              <w:t>13.007 Các trường hợp không áp dụng các yêu cầu về chuyên chở hành khách</w:t>
            </w:r>
          </w:p>
          <w:p w14:paraId="1FBEC6E8" w14:textId="77777777" w:rsidR="00CB2174" w:rsidRPr="00665AF4" w:rsidRDefault="00CB2174" w:rsidP="003417DF">
            <w:pPr>
              <w:pStyle w:val="BodyText"/>
              <w:kinsoku w:val="0"/>
              <w:overflowPunct w:val="0"/>
              <w:spacing w:before="89"/>
              <w:jc w:val="both"/>
              <w:rPr>
                <w:sz w:val="24"/>
                <w:szCs w:val="24"/>
              </w:rPr>
            </w:pPr>
            <w:r w:rsidRPr="00665AF4">
              <w:rPr>
                <w:sz w:val="24"/>
                <w:szCs w:val="24"/>
              </w:rPr>
              <w:t>(a) Không ai có thể được chuyên chở như là hành khách trên chuyến bay trừ khi</w:t>
            </w:r>
            <w:r w:rsidRPr="00665AF4">
              <w:rPr>
                <w:spacing w:val="-5"/>
                <w:sz w:val="24"/>
                <w:szCs w:val="24"/>
              </w:rPr>
              <w:t xml:space="preserve"> </w:t>
            </w:r>
            <w:r w:rsidRPr="00665AF4">
              <w:rPr>
                <w:sz w:val="24"/>
                <w:szCs w:val="24"/>
              </w:rPr>
              <w:t>đáp ứng các yêu cầu sau đây:</w:t>
            </w:r>
          </w:p>
          <w:p w14:paraId="74E17484" w14:textId="77777777" w:rsidR="00CB2174" w:rsidRPr="00665AF4" w:rsidRDefault="00CB2174" w:rsidP="003417DF">
            <w:pPr>
              <w:pStyle w:val="ListParagraph"/>
              <w:numPr>
                <w:ilvl w:val="3"/>
                <w:numId w:val="4"/>
              </w:numPr>
              <w:tabs>
                <w:tab w:val="left" w:pos="331"/>
              </w:tabs>
              <w:kinsoku w:val="0"/>
              <w:overflowPunct w:val="0"/>
              <w:spacing w:before="1"/>
              <w:ind w:left="511"/>
              <w:rPr>
                <w:color w:val="000000"/>
              </w:rPr>
            </w:pPr>
            <w:r w:rsidRPr="00665AF4">
              <w:t>Đảm bảo chỗ ngồi với dây an toàn được phê chuẩn phù</w:t>
            </w:r>
            <w:r w:rsidRPr="00665AF4">
              <w:rPr>
                <w:spacing w:val="-9"/>
              </w:rPr>
              <w:t xml:space="preserve"> </w:t>
            </w:r>
            <w:r w:rsidRPr="00665AF4">
              <w:t>hợp;</w:t>
            </w:r>
          </w:p>
          <w:p w14:paraId="083FDBAD" w14:textId="77777777" w:rsidR="00CB2174" w:rsidRPr="00665AF4" w:rsidRDefault="00CB2174" w:rsidP="003417DF">
            <w:pPr>
              <w:pStyle w:val="ListParagraph"/>
              <w:numPr>
                <w:ilvl w:val="3"/>
                <w:numId w:val="4"/>
              </w:numPr>
              <w:tabs>
                <w:tab w:val="left" w:pos="331"/>
              </w:tabs>
              <w:kinsoku w:val="0"/>
              <w:overflowPunct w:val="0"/>
              <w:spacing w:before="4" w:line="237" w:lineRule="auto"/>
              <w:ind w:left="511" w:right="158"/>
              <w:rPr>
                <w:color w:val="000000"/>
              </w:rPr>
            </w:pPr>
            <w:r w:rsidRPr="00665AF4">
              <w:t>Vị trí chỗ ngồi của người được chuyên chở không làm ảnh hưởng đến việc thực hiện nhiệm vụ của thành viên tổ</w:t>
            </w:r>
            <w:r w:rsidRPr="00665AF4">
              <w:rPr>
                <w:spacing w:val="1"/>
              </w:rPr>
              <w:t xml:space="preserve"> </w:t>
            </w:r>
            <w:r w:rsidRPr="00665AF4">
              <w:t>lái;</w:t>
            </w:r>
          </w:p>
          <w:p w14:paraId="14DB28BC" w14:textId="77777777" w:rsidR="00CB2174" w:rsidRPr="00665AF4" w:rsidRDefault="00CB2174" w:rsidP="003417DF">
            <w:pPr>
              <w:pStyle w:val="ListParagraph"/>
              <w:numPr>
                <w:ilvl w:val="3"/>
                <w:numId w:val="4"/>
              </w:numPr>
              <w:tabs>
                <w:tab w:val="left" w:pos="331"/>
              </w:tabs>
              <w:kinsoku w:val="0"/>
              <w:overflowPunct w:val="0"/>
              <w:spacing w:before="1"/>
              <w:ind w:left="511" w:right="152"/>
              <w:rPr>
                <w:color w:val="000000"/>
              </w:rPr>
            </w:pPr>
            <w:r w:rsidRPr="00665AF4">
              <w:t>Đảm bảo đường tiếp cận từ vị trí chỗ ngồi của người được chuyên chở đến buồng lái hay lối thoát hiểm không bị cản</w:t>
            </w:r>
            <w:r w:rsidRPr="00665AF4">
              <w:rPr>
                <w:spacing w:val="-12"/>
              </w:rPr>
              <w:t xml:space="preserve"> </w:t>
            </w:r>
            <w:r w:rsidRPr="00665AF4">
              <w:t>trở;</w:t>
            </w:r>
          </w:p>
          <w:p w14:paraId="36B66035" w14:textId="77777777" w:rsidR="00CB2174" w:rsidRPr="00665AF4" w:rsidRDefault="00CB2174" w:rsidP="003417DF">
            <w:pPr>
              <w:pStyle w:val="ListParagraph"/>
              <w:numPr>
                <w:ilvl w:val="3"/>
                <w:numId w:val="4"/>
              </w:numPr>
              <w:tabs>
                <w:tab w:val="left" w:pos="331"/>
              </w:tabs>
              <w:kinsoku w:val="0"/>
              <w:overflowPunct w:val="0"/>
              <w:spacing w:before="2"/>
              <w:ind w:left="511" w:right="153"/>
              <w:rPr>
                <w:color w:val="000000"/>
              </w:rPr>
            </w:pPr>
            <w:r w:rsidRPr="00665AF4">
              <w:t>Đảm bảo phương tiện thông báo cho người được chuyên chở việc cấm hút thuốc lá khi đèn thắt dây an toàn được bật sáng;</w:t>
            </w:r>
            <w:r w:rsidRPr="00665AF4">
              <w:rPr>
                <w:spacing w:val="-8"/>
              </w:rPr>
              <w:t xml:space="preserve"> </w:t>
            </w:r>
            <w:r w:rsidRPr="00665AF4">
              <w:t>và</w:t>
            </w:r>
          </w:p>
          <w:p w14:paraId="0D9595AB" w14:textId="77777777" w:rsidR="00CB2174" w:rsidRPr="00665AF4" w:rsidRDefault="00CB2174" w:rsidP="003417DF">
            <w:pPr>
              <w:pStyle w:val="ListParagraph"/>
              <w:numPr>
                <w:ilvl w:val="3"/>
                <w:numId w:val="4"/>
              </w:numPr>
              <w:tabs>
                <w:tab w:val="left" w:pos="331"/>
              </w:tabs>
              <w:kinsoku w:val="0"/>
              <w:overflowPunct w:val="0"/>
              <w:spacing w:line="242" w:lineRule="auto"/>
              <w:ind w:left="511" w:right="154"/>
              <w:rPr>
                <w:color w:val="000000"/>
              </w:rPr>
            </w:pPr>
            <w:r w:rsidRPr="00665AF4">
              <w:t xml:space="preserve">Người được chuyên chở đã được thành viên tổ bay hướng dẫn cách sử dụng của các thiết bị khẩn nguy và </w:t>
            </w:r>
            <w:r w:rsidRPr="00665AF4">
              <w:rPr>
                <w:strike/>
                <w:color w:val="FF0000"/>
              </w:rPr>
              <w:t>lối</w:t>
            </w:r>
            <w:r w:rsidRPr="00665AF4">
              <w:t xml:space="preserve"> thoát</w:t>
            </w:r>
            <w:r w:rsidRPr="00665AF4">
              <w:rPr>
                <w:spacing w:val="-7"/>
              </w:rPr>
              <w:t xml:space="preserve"> </w:t>
            </w:r>
            <w:r w:rsidRPr="00665AF4">
              <w:t>hiểm.</w:t>
            </w:r>
          </w:p>
          <w:p w14:paraId="3E9B6E61" w14:textId="77777777" w:rsidR="00CB2174" w:rsidRPr="00665AF4" w:rsidRDefault="00CB2174" w:rsidP="003417DF">
            <w:pPr>
              <w:pStyle w:val="BodyText"/>
              <w:tabs>
                <w:tab w:val="left" w:pos="331"/>
              </w:tabs>
              <w:kinsoku w:val="0"/>
              <w:overflowPunct w:val="0"/>
              <w:ind w:left="511" w:right="148"/>
              <w:jc w:val="both"/>
              <w:rPr>
                <w:i/>
                <w:iCs/>
                <w:sz w:val="24"/>
                <w:szCs w:val="24"/>
              </w:rPr>
            </w:pPr>
            <w:r w:rsidRPr="00665AF4">
              <w:rPr>
                <w:i/>
                <w:iCs/>
                <w:sz w:val="24"/>
                <w:szCs w:val="24"/>
              </w:rPr>
              <w:t xml:space="preserve">Ghi chú: tham chiếu Phụ </w:t>
            </w:r>
            <w:r w:rsidRPr="00665AF4">
              <w:rPr>
                <w:i/>
                <w:iCs/>
                <w:color w:val="0D0D0D" w:themeColor="text1" w:themeTint="F2"/>
                <w:sz w:val="24"/>
                <w:szCs w:val="24"/>
              </w:rPr>
              <w:t>lục</w:t>
            </w:r>
            <w:r w:rsidRPr="00665AF4">
              <w:rPr>
                <w:i/>
                <w:iCs/>
                <w:sz w:val="24"/>
                <w:szCs w:val="24"/>
              </w:rPr>
              <w:t>1 của Điều 13.007 để có thêm chi tiết về các thiết bị an toàn cần phải được hướng dẫn như yêu cầu tại điểm (5), khoản (b), Điều 13.007.</w:t>
            </w:r>
          </w:p>
          <w:p w14:paraId="6BE64DFC" w14:textId="77777777" w:rsidR="00CB2174" w:rsidRPr="00665AF4" w:rsidRDefault="00CB2174" w:rsidP="003417DF">
            <w:pPr>
              <w:pStyle w:val="BodyText"/>
              <w:tabs>
                <w:tab w:val="left" w:pos="331"/>
              </w:tabs>
              <w:kinsoku w:val="0"/>
              <w:overflowPunct w:val="0"/>
              <w:spacing w:before="4"/>
              <w:ind w:left="511"/>
              <w:jc w:val="both"/>
              <w:rPr>
                <w:i/>
                <w:iCs/>
                <w:sz w:val="24"/>
                <w:szCs w:val="24"/>
              </w:rPr>
            </w:pPr>
          </w:p>
          <w:p w14:paraId="7D4AB913" w14:textId="77777777" w:rsidR="00AE2D96" w:rsidRPr="00665AF4" w:rsidRDefault="00AE2D96" w:rsidP="003417DF">
            <w:pPr>
              <w:pStyle w:val="BodyText"/>
              <w:tabs>
                <w:tab w:val="left" w:pos="331"/>
              </w:tabs>
              <w:kinsoku w:val="0"/>
              <w:overflowPunct w:val="0"/>
              <w:spacing w:before="4"/>
              <w:jc w:val="both"/>
              <w:rPr>
                <w:i/>
                <w:iCs/>
                <w:sz w:val="24"/>
                <w:szCs w:val="24"/>
              </w:rPr>
            </w:pPr>
          </w:p>
          <w:p w14:paraId="36AB09E9" w14:textId="77777777" w:rsidR="00AE2D96" w:rsidRPr="00665AF4" w:rsidRDefault="00AE2D96" w:rsidP="003417DF">
            <w:pPr>
              <w:pStyle w:val="BodyText"/>
              <w:tabs>
                <w:tab w:val="left" w:pos="331"/>
              </w:tabs>
              <w:kinsoku w:val="0"/>
              <w:overflowPunct w:val="0"/>
              <w:spacing w:before="4"/>
              <w:ind w:left="511"/>
              <w:jc w:val="both"/>
              <w:rPr>
                <w:i/>
                <w:iCs/>
                <w:sz w:val="24"/>
                <w:szCs w:val="24"/>
              </w:rPr>
            </w:pPr>
          </w:p>
          <w:p w14:paraId="5AA7FACC" w14:textId="77777777" w:rsidR="00AE2D96" w:rsidRPr="00665AF4" w:rsidRDefault="00AE2D96" w:rsidP="003417DF">
            <w:pPr>
              <w:pStyle w:val="BodyText"/>
              <w:tabs>
                <w:tab w:val="left" w:pos="331"/>
              </w:tabs>
              <w:kinsoku w:val="0"/>
              <w:overflowPunct w:val="0"/>
              <w:spacing w:before="4"/>
              <w:ind w:left="511"/>
              <w:jc w:val="both"/>
              <w:rPr>
                <w:i/>
                <w:iCs/>
                <w:sz w:val="24"/>
                <w:szCs w:val="24"/>
              </w:rPr>
            </w:pPr>
          </w:p>
          <w:p w14:paraId="794D4510" w14:textId="77777777" w:rsidR="00AE2D96" w:rsidRPr="00665AF4" w:rsidRDefault="00AE2D96" w:rsidP="003417DF">
            <w:pPr>
              <w:pStyle w:val="BodyText"/>
              <w:tabs>
                <w:tab w:val="left" w:pos="331"/>
              </w:tabs>
              <w:kinsoku w:val="0"/>
              <w:overflowPunct w:val="0"/>
              <w:spacing w:before="4"/>
              <w:ind w:left="511"/>
              <w:jc w:val="both"/>
              <w:rPr>
                <w:i/>
                <w:iCs/>
                <w:sz w:val="24"/>
                <w:szCs w:val="24"/>
              </w:rPr>
            </w:pPr>
          </w:p>
          <w:p w14:paraId="245F78AA" w14:textId="77777777" w:rsidR="00D632BA" w:rsidRPr="00665AF4" w:rsidRDefault="00D632BA" w:rsidP="003417DF">
            <w:pPr>
              <w:pStyle w:val="BodyText"/>
              <w:tabs>
                <w:tab w:val="left" w:pos="331"/>
              </w:tabs>
              <w:kinsoku w:val="0"/>
              <w:overflowPunct w:val="0"/>
              <w:spacing w:before="4"/>
              <w:ind w:left="511"/>
              <w:jc w:val="both"/>
              <w:rPr>
                <w:i/>
                <w:iCs/>
                <w:sz w:val="24"/>
                <w:szCs w:val="24"/>
              </w:rPr>
            </w:pPr>
          </w:p>
          <w:p w14:paraId="7DA4E35A" w14:textId="77777777" w:rsidR="00D632BA" w:rsidRPr="00665AF4" w:rsidRDefault="00D632BA" w:rsidP="003417DF">
            <w:pPr>
              <w:pStyle w:val="BodyText"/>
              <w:tabs>
                <w:tab w:val="left" w:pos="331"/>
              </w:tabs>
              <w:kinsoku w:val="0"/>
              <w:overflowPunct w:val="0"/>
              <w:spacing w:before="4"/>
              <w:ind w:left="511"/>
              <w:jc w:val="both"/>
              <w:rPr>
                <w:i/>
                <w:iCs/>
                <w:sz w:val="24"/>
                <w:szCs w:val="24"/>
              </w:rPr>
            </w:pPr>
          </w:p>
          <w:p w14:paraId="39B2EC7B" w14:textId="77777777" w:rsidR="00D632BA" w:rsidRPr="00665AF4" w:rsidRDefault="00D632BA" w:rsidP="003417DF">
            <w:pPr>
              <w:pStyle w:val="BodyText"/>
              <w:tabs>
                <w:tab w:val="left" w:pos="331"/>
              </w:tabs>
              <w:kinsoku w:val="0"/>
              <w:overflowPunct w:val="0"/>
              <w:spacing w:before="4"/>
              <w:ind w:left="511"/>
              <w:jc w:val="both"/>
              <w:rPr>
                <w:i/>
                <w:iCs/>
                <w:sz w:val="24"/>
                <w:szCs w:val="24"/>
              </w:rPr>
            </w:pPr>
          </w:p>
          <w:p w14:paraId="2026FD08" w14:textId="77777777" w:rsidR="00AE2D96" w:rsidRPr="00665AF4" w:rsidRDefault="00AE2D96" w:rsidP="003417DF">
            <w:pPr>
              <w:pStyle w:val="BodyText"/>
              <w:tabs>
                <w:tab w:val="left" w:pos="331"/>
              </w:tabs>
              <w:kinsoku w:val="0"/>
              <w:overflowPunct w:val="0"/>
              <w:spacing w:before="4"/>
              <w:ind w:left="511"/>
              <w:jc w:val="both"/>
              <w:rPr>
                <w:i/>
                <w:iCs/>
                <w:sz w:val="24"/>
                <w:szCs w:val="24"/>
              </w:rPr>
            </w:pPr>
          </w:p>
          <w:p w14:paraId="12C5E74A" w14:textId="77777777" w:rsidR="004B4674" w:rsidRPr="00665AF4" w:rsidRDefault="004B4674" w:rsidP="003417DF">
            <w:pPr>
              <w:pStyle w:val="BodyText"/>
              <w:tabs>
                <w:tab w:val="left" w:pos="331"/>
              </w:tabs>
              <w:kinsoku w:val="0"/>
              <w:overflowPunct w:val="0"/>
              <w:spacing w:before="4"/>
              <w:ind w:left="511"/>
              <w:jc w:val="both"/>
              <w:rPr>
                <w:i/>
                <w:iCs/>
                <w:sz w:val="24"/>
                <w:szCs w:val="24"/>
              </w:rPr>
            </w:pPr>
          </w:p>
          <w:p w14:paraId="4D46AB05" w14:textId="77777777" w:rsidR="004B4674" w:rsidRPr="00665AF4" w:rsidRDefault="004B4674" w:rsidP="003417DF">
            <w:pPr>
              <w:pStyle w:val="BodyText"/>
              <w:tabs>
                <w:tab w:val="left" w:pos="331"/>
              </w:tabs>
              <w:kinsoku w:val="0"/>
              <w:overflowPunct w:val="0"/>
              <w:spacing w:before="4"/>
              <w:ind w:left="511"/>
              <w:jc w:val="both"/>
              <w:rPr>
                <w:i/>
                <w:iCs/>
                <w:sz w:val="24"/>
                <w:szCs w:val="24"/>
              </w:rPr>
            </w:pPr>
          </w:p>
          <w:p w14:paraId="2B1BADF1" w14:textId="77777777" w:rsidR="004B4674" w:rsidRPr="00665AF4" w:rsidRDefault="004B4674" w:rsidP="003417DF">
            <w:pPr>
              <w:pStyle w:val="BodyText"/>
              <w:tabs>
                <w:tab w:val="left" w:pos="331"/>
              </w:tabs>
              <w:kinsoku w:val="0"/>
              <w:overflowPunct w:val="0"/>
              <w:spacing w:before="4"/>
              <w:ind w:left="511"/>
              <w:jc w:val="both"/>
              <w:rPr>
                <w:i/>
                <w:iCs/>
                <w:sz w:val="24"/>
                <w:szCs w:val="24"/>
              </w:rPr>
            </w:pPr>
          </w:p>
          <w:p w14:paraId="5FECC932" w14:textId="77777777" w:rsidR="004B4674" w:rsidRPr="00665AF4" w:rsidRDefault="004B4674" w:rsidP="003417DF">
            <w:pPr>
              <w:pStyle w:val="BodyText"/>
              <w:tabs>
                <w:tab w:val="left" w:pos="331"/>
              </w:tabs>
              <w:kinsoku w:val="0"/>
              <w:overflowPunct w:val="0"/>
              <w:spacing w:before="4"/>
              <w:jc w:val="both"/>
              <w:rPr>
                <w:i/>
                <w:iCs/>
                <w:sz w:val="24"/>
                <w:szCs w:val="24"/>
              </w:rPr>
            </w:pPr>
          </w:p>
          <w:p w14:paraId="19EF6A6B" w14:textId="77777777" w:rsidR="00CB2174" w:rsidRPr="00665AF4" w:rsidRDefault="00CB2174" w:rsidP="003417DF">
            <w:pPr>
              <w:pStyle w:val="BodyText"/>
              <w:kinsoku w:val="0"/>
              <w:overflowPunct w:val="0"/>
              <w:jc w:val="both"/>
              <w:rPr>
                <w:strike/>
                <w:color w:val="0D0D0D" w:themeColor="text1" w:themeTint="F2"/>
                <w:sz w:val="24"/>
                <w:szCs w:val="24"/>
              </w:rPr>
            </w:pPr>
          </w:p>
          <w:p w14:paraId="10D249E4" w14:textId="77777777" w:rsidR="00C1185C" w:rsidRPr="00665AF4" w:rsidRDefault="00C1185C" w:rsidP="003417DF">
            <w:pPr>
              <w:jc w:val="both"/>
              <w:rPr>
                <w:rFonts w:ascii="Times New Roman" w:hAnsi="Times New Roman" w:cs="Times New Roman"/>
                <w:sz w:val="24"/>
                <w:szCs w:val="24"/>
              </w:rPr>
            </w:pPr>
          </w:p>
        </w:tc>
        <w:tc>
          <w:tcPr>
            <w:tcW w:w="5182" w:type="dxa"/>
          </w:tcPr>
          <w:p w14:paraId="6E695A16" w14:textId="77777777" w:rsidR="00196F03" w:rsidRPr="00665AF4" w:rsidRDefault="00196F03" w:rsidP="003417DF">
            <w:pPr>
              <w:jc w:val="both"/>
              <w:rPr>
                <w:rFonts w:ascii="Times New Roman" w:hAnsi="Times New Roman" w:cs="Times New Roman"/>
                <w:sz w:val="24"/>
                <w:szCs w:val="24"/>
              </w:rPr>
            </w:pPr>
            <w:r w:rsidRPr="00665AF4">
              <w:rPr>
                <w:rFonts w:ascii="Times New Roman" w:hAnsi="Times New Roman" w:cs="Times New Roman"/>
                <w:sz w:val="24"/>
                <w:szCs w:val="24"/>
              </w:rPr>
              <w:lastRenderedPageBreak/>
              <w:t>Sửa lại tiêu đề phần 13.007 như sau:</w:t>
            </w:r>
          </w:p>
          <w:p w14:paraId="5AB1E8EA" w14:textId="77777777" w:rsidR="00196F03" w:rsidRPr="00665AF4" w:rsidRDefault="00196F03" w:rsidP="003417DF">
            <w:pPr>
              <w:jc w:val="both"/>
              <w:rPr>
                <w:rFonts w:ascii="Times New Roman" w:hAnsi="Times New Roman" w:cs="Times New Roman"/>
                <w:sz w:val="24"/>
                <w:szCs w:val="24"/>
              </w:rPr>
            </w:pPr>
          </w:p>
          <w:p w14:paraId="76413AA3" w14:textId="77777777" w:rsidR="00A80D54" w:rsidRPr="00665AF4" w:rsidRDefault="00C1185C" w:rsidP="003417DF">
            <w:pPr>
              <w:jc w:val="both"/>
              <w:rPr>
                <w:rFonts w:ascii="Times New Roman" w:hAnsi="Times New Roman" w:cs="Times New Roman"/>
                <w:color w:val="FF0000"/>
                <w:sz w:val="24"/>
                <w:szCs w:val="24"/>
              </w:rPr>
            </w:pPr>
            <w:r w:rsidRPr="00665AF4">
              <w:rPr>
                <w:rFonts w:ascii="Times New Roman" w:hAnsi="Times New Roman" w:cs="Times New Roman"/>
                <w:color w:val="FF0000"/>
                <w:sz w:val="24"/>
                <w:szCs w:val="24"/>
              </w:rPr>
              <w:t>13.007 Các yêu cầu về chuyên chở hành khách</w:t>
            </w:r>
          </w:p>
          <w:p w14:paraId="3F73730E" w14:textId="77777777" w:rsidR="00CB2174" w:rsidRPr="00665AF4" w:rsidRDefault="00CB2174" w:rsidP="003417DF">
            <w:pPr>
              <w:jc w:val="both"/>
              <w:rPr>
                <w:rFonts w:ascii="Times New Roman" w:hAnsi="Times New Roman" w:cs="Times New Roman"/>
                <w:sz w:val="24"/>
                <w:szCs w:val="24"/>
              </w:rPr>
            </w:pPr>
          </w:p>
          <w:p w14:paraId="4B11B308" w14:textId="77777777" w:rsidR="00CB2174" w:rsidRPr="00665AF4" w:rsidRDefault="00CB2174" w:rsidP="003417DF">
            <w:pPr>
              <w:jc w:val="both"/>
              <w:rPr>
                <w:rFonts w:ascii="Times New Roman" w:hAnsi="Times New Roman" w:cs="Times New Roman"/>
                <w:sz w:val="24"/>
                <w:szCs w:val="24"/>
              </w:rPr>
            </w:pPr>
          </w:p>
          <w:p w14:paraId="010E16AC" w14:textId="77777777" w:rsidR="00CB2174" w:rsidRPr="00665AF4" w:rsidRDefault="00CB2174" w:rsidP="003417DF">
            <w:pPr>
              <w:jc w:val="both"/>
              <w:rPr>
                <w:rFonts w:ascii="Times New Roman" w:hAnsi="Times New Roman" w:cs="Times New Roman"/>
                <w:sz w:val="24"/>
                <w:szCs w:val="24"/>
              </w:rPr>
            </w:pPr>
          </w:p>
          <w:p w14:paraId="14887305" w14:textId="77777777" w:rsidR="00CB2174" w:rsidRPr="00665AF4" w:rsidRDefault="00CB2174" w:rsidP="003417DF">
            <w:pPr>
              <w:jc w:val="both"/>
              <w:rPr>
                <w:rFonts w:ascii="Times New Roman" w:hAnsi="Times New Roman" w:cs="Times New Roman"/>
                <w:sz w:val="24"/>
                <w:szCs w:val="24"/>
              </w:rPr>
            </w:pPr>
          </w:p>
          <w:p w14:paraId="51B13293" w14:textId="77777777" w:rsidR="00CB2174" w:rsidRPr="00665AF4" w:rsidRDefault="00CB2174" w:rsidP="003417DF">
            <w:pPr>
              <w:jc w:val="both"/>
              <w:rPr>
                <w:rFonts w:ascii="Times New Roman" w:hAnsi="Times New Roman" w:cs="Times New Roman"/>
                <w:sz w:val="24"/>
                <w:szCs w:val="24"/>
              </w:rPr>
            </w:pPr>
          </w:p>
          <w:p w14:paraId="15EE19BE" w14:textId="77777777" w:rsidR="00CB2174" w:rsidRPr="00665AF4" w:rsidRDefault="00CB2174" w:rsidP="003417DF">
            <w:pPr>
              <w:jc w:val="both"/>
              <w:rPr>
                <w:rFonts w:ascii="Times New Roman" w:hAnsi="Times New Roman" w:cs="Times New Roman"/>
                <w:sz w:val="24"/>
                <w:szCs w:val="24"/>
              </w:rPr>
            </w:pPr>
          </w:p>
          <w:p w14:paraId="6A5E5235" w14:textId="77777777" w:rsidR="00CB2174" w:rsidRPr="00665AF4" w:rsidRDefault="00CB2174" w:rsidP="003417DF">
            <w:pPr>
              <w:jc w:val="both"/>
              <w:rPr>
                <w:rFonts w:ascii="Times New Roman" w:hAnsi="Times New Roman" w:cs="Times New Roman"/>
                <w:sz w:val="24"/>
                <w:szCs w:val="24"/>
              </w:rPr>
            </w:pPr>
          </w:p>
          <w:p w14:paraId="3F84A055" w14:textId="77777777" w:rsidR="00CB2174" w:rsidRPr="00665AF4" w:rsidRDefault="00CB2174" w:rsidP="003417DF">
            <w:pPr>
              <w:jc w:val="both"/>
              <w:rPr>
                <w:rFonts w:ascii="Times New Roman" w:hAnsi="Times New Roman" w:cs="Times New Roman"/>
                <w:sz w:val="24"/>
                <w:szCs w:val="24"/>
              </w:rPr>
            </w:pPr>
          </w:p>
          <w:p w14:paraId="5E07B7FD" w14:textId="77777777" w:rsidR="00CB2174" w:rsidRPr="00665AF4" w:rsidRDefault="00CB2174" w:rsidP="003417DF">
            <w:pPr>
              <w:jc w:val="both"/>
              <w:rPr>
                <w:rFonts w:ascii="Times New Roman" w:hAnsi="Times New Roman" w:cs="Times New Roman"/>
                <w:sz w:val="24"/>
                <w:szCs w:val="24"/>
              </w:rPr>
            </w:pPr>
          </w:p>
          <w:p w14:paraId="692A6051" w14:textId="77777777" w:rsidR="00CB2174" w:rsidRPr="00665AF4" w:rsidRDefault="00CB2174" w:rsidP="003417DF">
            <w:pPr>
              <w:jc w:val="both"/>
              <w:rPr>
                <w:rFonts w:ascii="Times New Roman" w:hAnsi="Times New Roman" w:cs="Times New Roman"/>
                <w:sz w:val="24"/>
                <w:szCs w:val="24"/>
              </w:rPr>
            </w:pPr>
          </w:p>
          <w:p w14:paraId="19BDE37D" w14:textId="77777777" w:rsidR="00CB2174" w:rsidRPr="00665AF4" w:rsidRDefault="00CB2174" w:rsidP="003417DF">
            <w:pPr>
              <w:jc w:val="both"/>
              <w:rPr>
                <w:rFonts w:ascii="Times New Roman" w:hAnsi="Times New Roman" w:cs="Times New Roman"/>
                <w:sz w:val="24"/>
                <w:szCs w:val="24"/>
              </w:rPr>
            </w:pPr>
          </w:p>
          <w:p w14:paraId="24CCE0A5" w14:textId="77777777" w:rsidR="00CB2174" w:rsidRPr="00665AF4" w:rsidRDefault="00CB2174" w:rsidP="003417DF">
            <w:pPr>
              <w:jc w:val="both"/>
              <w:rPr>
                <w:rFonts w:ascii="Times New Roman" w:hAnsi="Times New Roman" w:cs="Times New Roman"/>
                <w:sz w:val="24"/>
                <w:szCs w:val="24"/>
              </w:rPr>
            </w:pPr>
          </w:p>
          <w:p w14:paraId="62D2D030" w14:textId="77777777" w:rsidR="00D632BA" w:rsidRPr="00665AF4" w:rsidRDefault="00D632BA" w:rsidP="003417DF">
            <w:pPr>
              <w:jc w:val="both"/>
              <w:rPr>
                <w:rFonts w:ascii="Times New Roman" w:hAnsi="Times New Roman" w:cs="Times New Roman"/>
                <w:sz w:val="24"/>
                <w:szCs w:val="24"/>
              </w:rPr>
            </w:pPr>
          </w:p>
          <w:p w14:paraId="4C89AEC2" w14:textId="77777777" w:rsidR="00D632BA" w:rsidRPr="00665AF4" w:rsidRDefault="00D632BA" w:rsidP="003417DF">
            <w:pPr>
              <w:jc w:val="both"/>
              <w:rPr>
                <w:rFonts w:ascii="Times New Roman" w:hAnsi="Times New Roman" w:cs="Times New Roman"/>
                <w:sz w:val="24"/>
                <w:szCs w:val="24"/>
              </w:rPr>
            </w:pPr>
          </w:p>
          <w:p w14:paraId="590222D7" w14:textId="77777777" w:rsidR="00D632BA" w:rsidRPr="00665AF4" w:rsidRDefault="00D632BA" w:rsidP="003417DF">
            <w:pPr>
              <w:jc w:val="both"/>
              <w:rPr>
                <w:rFonts w:ascii="Times New Roman" w:hAnsi="Times New Roman" w:cs="Times New Roman"/>
                <w:sz w:val="24"/>
                <w:szCs w:val="24"/>
              </w:rPr>
            </w:pPr>
          </w:p>
          <w:p w14:paraId="41FF6E31" w14:textId="77777777" w:rsidR="00D632BA" w:rsidRPr="00665AF4" w:rsidRDefault="00D632BA" w:rsidP="003417DF">
            <w:pPr>
              <w:jc w:val="both"/>
              <w:rPr>
                <w:rFonts w:ascii="Times New Roman" w:hAnsi="Times New Roman" w:cs="Times New Roman"/>
                <w:sz w:val="24"/>
                <w:szCs w:val="24"/>
              </w:rPr>
            </w:pPr>
          </w:p>
          <w:p w14:paraId="7F3330B4" w14:textId="77777777" w:rsidR="00CB2174" w:rsidRPr="00665AF4" w:rsidRDefault="00CB2174" w:rsidP="003417DF">
            <w:pPr>
              <w:jc w:val="both"/>
              <w:rPr>
                <w:rFonts w:ascii="Times New Roman" w:hAnsi="Times New Roman" w:cs="Times New Roman"/>
                <w:sz w:val="24"/>
                <w:szCs w:val="24"/>
              </w:rPr>
            </w:pPr>
          </w:p>
          <w:p w14:paraId="69E06099" w14:textId="77777777" w:rsidR="00AE2D96" w:rsidRPr="00665AF4" w:rsidRDefault="00512217" w:rsidP="003417DF">
            <w:pPr>
              <w:pStyle w:val="ListParagraph"/>
              <w:numPr>
                <w:ilvl w:val="3"/>
                <w:numId w:val="4"/>
              </w:numPr>
              <w:tabs>
                <w:tab w:val="left" w:pos="162"/>
              </w:tabs>
              <w:kinsoku w:val="0"/>
              <w:overflowPunct w:val="0"/>
              <w:spacing w:line="242" w:lineRule="auto"/>
              <w:ind w:left="432" w:right="154" w:hanging="1509"/>
              <w:rPr>
                <w:color w:val="000000"/>
              </w:rPr>
            </w:pPr>
            <w:r w:rsidRPr="00665AF4">
              <w:t xml:space="preserve">(5) </w:t>
            </w:r>
            <w:r w:rsidR="00AE2D96" w:rsidRPr="00665AF4">
              <w:t xml:space="preserve">Người được chuyên chở đã được thành viên tổ bay hướng dẫn cách sử dụng của các thiết bị khẩn nguy, </w:t>
            </w:r>
            <w:r w:rsidR="00AE2D96" w:rsidRPr="00665AF4">
              <w:rPr>
                <w:color w:val="FF0000"/>
              </w:rPr>
              <w:t>cửa</w:t>
            </w:r>
            <w:r w:rsidR="00AE2D96" w:rsidRPr="00665AF4">
              <w:t xml:space="preserve"> và lối thoát</w:t>
            </w:r>
            <w:r w:rsidR="00AE2D96" w:rsidRPr="00665AF4">
              <w:rPr>
                <w:spacing w:val="-7"/>
              </w:rPr>
              <w:t xml:space="preserve"> </w:t>
            </w:r>
            <w:r w:rsidR="00AE2D96" w:rsidRPr="00665AF4">
              <w:t>hiểm.</w:t>
            </w:r>
          </w:p>
          <w:p w14:paraId="5FE6CD7C" w14:textId="77777777" w:rsidR="00CB2174" w:rsidRPr="00665AF4" w:rsidRDefault="00CB2174" w:rsidP="003417DF">
            <w:pPr>
              <w:jc w:val="both"/>
              <w:rPr>
                <w:rFonts w:ascii="Times New Roman" w:hAnsi="Times New Roman" w:cs="Times New Roman"/>
                <w:sz w:val="24"/>
                <w:szCs w:val="24"/>
              </w:rPr>
            </w:pPr>
          </w:p>
          <w:p w14:paraId="3465EA36" w14:textId="77777777" w:rsidR="00D632BA" w:rsidRPr="00665AF4" w:rsidRDefault="00CB2174" w:rsidP="003417DF">
            <w:pPr>
              <w:tabs>
                <w:tab w:val="left" w:pos="331"/>
              </w:tabs>
              <w:kinsoku w:val="0"/>
              <w:overflowPunct w:val="0"/>
              <w:spacing w:line="242" w:lineRule="auto"/>
              <w:ind w:right="154"/>
              <w:jc w:val="both"/>
              <w:rPr>
                <w:rFonts w:ascii="Times New Roman" w:hAnsi="Times New Roman" w:cs="Times New Roman"/>
                <w:color w:val="FF0000"/>
                <w:sz w:val="24"/>
                <w:szCs w:val="24"/>
              </w:rPr>
            </w:pPr>
            <w:commentRangeStart w:id="0"/>
            <w:r w:rsidRPr="00665AF4">
              <w:rPr>
                <w:rFonts w:ascii="Times New Roman" w:hAnsi="Times New Roman" w:cs="Times New Roman"/>
                <w:color w:val="FF0000"/>
                <w:sz w:val="24"/>
                <w:szCs w:val="24"/>
              </w:rPr>
              <w:t xml:space="preserve">(6) Việc hướng dẫn cách sử dụng các thiết bị khẩn nguy, cửa và lối thoát hiểm, không hút thuốc, không sử dụng các thiết bị thu/phát sóng, thiết bị có wifi, máy tính cá nhân, tai nghe có/không dây, đồ chơi điện tử cá nhân, điện thoại cầm tay, Người khai thác có thể triển khai bằng </w:t>
            </w:r>
            <w:r w:rsidRPr="00665AF4">
              <w:rPr>
                <w:rFonts w:ascii="Times New Roman" w:hAnsi="Times New Roman" w:cs="Times New Roman"/>
                <w:color w:val="FF0000"/>
                <w:sz w:val="24"/>
                <w:szCs w:val="24"/>
              </w:rPr>
              <w:lastRenderedPageBreak/>
              <w:t>tài liệu phát thanh hướng dẫn có tiếp viên hàng không biểu diễn trực quan hoặc làm phim video có hình ảnh, âm thanh rõ ràng phù hợp với từng loại cấu hình tàu bay khai thác và được phê chuẩn bởi Cục HKVN.</w:t>
            </w:r>
            <w:commentRangeEnd w:id="0"/>
            <w:r w:rsidR="003F2F2C" w:rsidRPr="00665AF4">
              <w:rPr>
                <w:rStyle w:val="CommentReference"/>
                <w:rFonts w:ascii="Times New Roman" w:hAnsi="Times New Roman" w:cs="Times New Roman"/>
                <w:sz w:val="24"/>
                <w:szCs w:val="24"/>
              </w:rPr>
              <w:commentReference w:id="0"/>
            </w:r>
          </w:p>
          <w:p w14:paraId="44D6DD21" w14:textId="77777777" w:rsidR="00D632BA" w:rsidRPr="00665AF4" w:rsidRDefault="00D632BA" w:rsidP="003417DF">
            <w:pPr>
              <w:jc w:val="both"/>
              <w:rPr>
                <w:rFonts w:ascii="Times New Roman" w:hAnsi="Times New Roman" w:cs="Times New Roman"/>
                <w:sz w:val="24"/>
                <w:szCs w:val="24"/>
              </w:rPr>
            </w:pPr>
          </w:p>
          <w:p w14:paraId="01EE07B8" w14:textId="77777777" w:rsidR="00512217" w:rsidRPr="00665AF4" w:rsidRDefault="00512217" w:rsidP="003417DF">
            <w:pPr>
              <w:jc w:val="both"/>
              <w:rPr>
                <w:rFonts w:ascii="Times New Roman" w:hAnsi="Times New Roman" w:cs="Times New Roman"/>
                <w:sz w:val="24"/>
                <w:szCs w:val="24"/>
              </w:rPr>
            </w:pPr>
          </w:p>
          <w:p w14:paraId="23AAD152" w14:textId="6A6DF9A4" w:rsidR="00512217" w:rsidRPr="00665AF4" w:rsidRDefault="00DB3E09" w:rsidP="003417DF">
            <w:pPr>
              <w:jc w:val="both"/>
              <w:rPr>
                <w:rFonts w:ascii="Times New Roman" w:hAnsi="Times New Roman" w:cs="Times New Roman"/>
                <w:sz w:val="24"/>
                <w:szCs w:val="24"/>
                <w:lang w:val="vi-VN"/>
              </w:rPr>
            </w:pPr>
            <w:r w:rsidRPr="00665AF4">
              <w:rPr>
                <w:rFonts w:ascii="Times New Roman" w:hAnsi="Times New Roman" w:cs="Times New Roman"/>
                <w:sz w:val="24"/>
                <w:szCs w:val="24"/>
                <w:lang w:val="vi-VN"/>
              </w:rPr>
              <w:t xml:space="preserve">(c ) Không ai được phép hút thuốc trên tàu bay. </w:t>
            </w:r>
          </w:p>
          <w:p w14:paraId="6B2D0876" w14:textId="77777777" w:rsidR="00512217" w:rsidRPr="00665AF4" w:rsidRDefault="00512217" w:rsidP="003417DF">
            <w:pPr>
              <w:jc w:val="both"/>
              <w:rPr>
                <w:rFonts w:ascii="Times New Roman" w:hAnsi="Times New Roman" w:cs="Times New Roman"/>
                <w:sz w:val="24"/>
                <w:szCs w:val="24"/>
              </w:rPr>
            </w:pPr>
          </w:p>
          <w:p w14:paraId="39AA8743" w14:textId="77777777" w:rsidR="00512217" w:rsidRPr="00665AF4" w:rsidRDefault="00512217" w:rsidP="003417DF">
            <w:pPr>
              <w:jc w:val="both"/>
              <w:rPr>
                <w:rFonts w:ascii="Times New Roman" w:hAnsi="Times New Roman" w:cs="Times New Roman"/>
                <w:sz w:val="24"/>
                <w:szCs w:val="24"/>
              </w:rPr>
            </w:pPr>
          </w:p>
          <w:p w14:paraId="5E13DA7F" w14:textId="77777777" w:rsidR="00512217" w:rsidRPr="00665AF4" w:rsidRDefault="00512217" w:rsidP="003417DF">
            <w:pPr>
              <w:jc w:val="both"/>
              <w:rPr>
                <w:rFonts w:ascii="Times New Roman" w:hAnsi="Times New Roman" w:cs="Times New Roman"/>
                <w:sz w:val="24"/>
                <w:szCs w:val="24"/>
              </w:rPr>
            </w:pPr>
          </w:p>
          <w:p w14:paraId="3AB22D14" w14:textId="77777777" w:rsidR="00512217" w:rsidRPr="00665AF4" w:rsidRDefault="00512217" w:rsidP="003417DF">
            <w:pPr>
              <w:jc w:val="both"/>
              <w:rPr>
                <w:rFonts w:ascii="Times New Roman" w:hAnsi="Times New Roman" w:cs="Times New Roman"/>
                <w:sz w:val="24"/>
                <w:szCs w:val="24"/>
              </w:rPr>
            </w:pPr>
          </w:p>
          <w:p w14:paraId="6078242B" w14:textId="77777777" w:rsidR="00512217" w:rsidRPr="00665AF4" w:rsidRDefault="00512217" w:rsidP="003417DF">
            <w:pPr>
              <w:jc w:val="both"/>
              <w:rPr>
                <w:rFonts w:ascii="Times New Roman" w:hAnsi="Times New Roman" w:cs="Times New Roman"/>
                <w:sz w:val="24"/>
                <w:szCs w:val="24"/>
              </w:rPr>
            </w:pPr>
          </w:p>
          <w:p w14:paraId="7C105F88" w14:textId="77777777" w:rsidR="00512217" w:rsidRPr="00665AF4" w:rsidRDefault="00512217" w:rsidP="003417DF">
            <w:pPr>
              <w:jc w:val="both"/>
              <w:rPr>
                <w:rFonts w:ascii="Times New Roman" w:hAnsi="Times New Roman" w:cs="Times New Roman"/>
                <w:sz w:val="24"/>
                <w:szCs w:val="24"/>
              </w:rPr>
            </w:pPr>
          </w:p>
          <w:p w14:paraId="1B2DE36A" w14:textId="77777777" w:rsidR="00512217" w:rsidRPr="00665AF4" w:rsidRDefault="00512217" w:rsidP="003417DF">
            <w:pPr>
              <w:jc w:val="both"/>
              <w:rPr>
                <w:rFonts w:ascii="Times New Roman" w:hAnsi="Times New Roman" w:cs="Times New Roman"/>
                <w:sz w:val="24"/>
                <w:szCs w:val="24"/>
              </w:rPr>
            </w:pPr>
          </w:p>
          <w:p w14:paraId="4A7A087D" w14:textId="77777777" w:rsidR="00512217" w:rsidRPr="00665AF4" w:rsidRDefault="00512217" w:rsidP="003417DF">
            <w:pPr>
              <w:jc w:val="both"/>
              <w:rPr>
                <w:rFonts w:ascii="Times New Roman" w:hAnsi="Times New Roman" w:cs="Times New Roman"/>
                <w:sz w:val="24"/>
                <w:szCs w:val="24"/>
              </w:rPr>
            </w:pPr>
          </w:p>
          <w:p w14:paraId="46A478FA" w14:textId="77777777" w:rsidR="00512217" w:rsidRPr="00665AF4" w:rsidRDefault="00512217" w:rsidP="003417DF">
            <w:pPr>
              <w:jc w:val="both"/>
              <w:rPr>
                <w:rFonts w:ascii="Times New Roman" w:hAnsi="Times New Roman" w:cs="Times New Roman"/>
                <w:sz w:val="24"/>
                <w:szCs w:val="24"/>
              </w:rPr>
            </w:pPr>
          </w:p>
          <w:p w14:paraId="2EC1F94B" w14:textId="77777777" w:rsidR="00512217" w:rsidRPr="00665AF4" w:rsidRDefault="00512217" w:rsidP="003417DF">
            <w:pPr>
              <w:jc w:val="both"/>
              <w:rPr>
                <w:rFonts w:ascii="Times New Roman" w:hAnsi="Times New Roman" w:cs="Times New Roman"/>
                <w:sz w:val="24"/>
                <w:szCs w:val="24"/>
              </w:rPr>
            </w:pPr>
          </w:p>
          <w:p w14:paraId="6285905B" w14:textId="77777777" w:rsidR="00512217" w:rsidRPr="00665AF4" w:rsidRDefault="00512217" w:rsidP="003417DF">
            <w:pPr>
              <w:jc w:val="both"/>
              <w:rPr>
                <w:rFonts w:ascii="Times New Roman" w:hAnsi="Times New Roman" w:cs="Times New Roman"/>
                <w:sz w:val="24"/>
                <w:szCs w:val="24"/>
              </w:rPr>
            </w:pPr>
          </w:p>
          <w:p w14:paraId="38FFD24B" w14:textId="77777777" w:rsidR="00512217" w:rsidRPr="00665AF4" w:rsidRDefault="00512217" w:rsidP="003417DF">
            <w:pPr>
              <w:jc w:val="both"/>
              <w:rPr>
                <w:rFonts w:ascii="Times New Roman" w:hAnsi="Times New Roman" w:cs="Times New Roman"/>
                <w:sz w:val="24"/>
                <w:szCs w:val="24"/>
              </w:rPr>
            </w:pPr>
          </w:p>
          <w:p w14:paraId="49335BEA" w14:textId="77777777" w:rsidR="00512217" w:rsidRPr="00665AF4" w:rsidRDefault="00512217" w:rsidP="003417DF">
            <w:pPr>
              <w:jc w:val="both"/>
              <w:rPr>
                <w:rFonts w:ascii="Times New Roman" w:hAnsi="Times New Roman" w:cs="Times New Roman"/>
                <w:sz w:val="24"/>
                <w:szCs w:val="24"/>
              </w:rPr>
            </w:pPr>
          </w:p>
          <w:p w14:paraId="525A0396" w14:textId="77777777" w:rsidR="00512217" w:rsidRPr="00665AF4" w:rsidRDefault="00512217" w:rsidP="003417DF">
            <w:pPr>
              <w:jc w:val="both"/>
              <w:rPr>
                <w:rFonts w:ascii="Times New Roman" w:hAnsi="Times New Roman" w:cs="Times New Roman"/>
                <w:sz w:val="24"/>
                <w:szCs w:val="24"/>
              </w:rPr>
            </w:pPr>
          </w:p>
          <w:p w14:paraId="62487AB1" w14:textId="77777777" w:rsidR="00512217" w:rsidRPr="00665AF4" w:rsidRDefault="00512217" w:rsidP="003417DF">
            <w:pPr>
              <w:jc w:val="both"/>
              <w:rPr>
                <w:rFonts w:ascii="Times New Roman" w:hAnsi="Times New Roman" w:cs="Times New Roman"/>
                <w:sz w:val="24"/>
                <w:szCs w:val="24"/>
              </w:rPr>
            </w:pPr>
          </w:p>
          <w:p w14:paraId="1197B30B" w14:textId="77777777" w:rsidR="00512217" w:rsidRPr="00665AF4" w:rsidRDefault="00512217" w:rsidP="003417DF">
            <w:pPr>
              <w:jc w:val="both"/>
              <w:rPr>
                <w:rFonts w:ascii="Times New Roman" w:hAnsi="Times New Roman" w:cs="Times New Roman"/>
                <w:sz w:val="24"/>
                <w:szCs w:val="24"/>
              </w:rPr>
            </w:pPr>
          </w:p>
          <w:p w14:paraId="03BC5F34" w14:textId="77777777" w:rsidR="00512217" w:rsidRPr="00665AF4" w:rsidRDefault="00512217" w:rsidP="003417DF">
            <w:pPr>
              <w:jc w:val="both"/>
              <w:rPr>
                <w:rFonts w:ascii="Times New Roman" w:hAnsi="Times New Roman" w:cs="Times New Roman"/>
                <w:sz w:val="24"/>
                <w:szCs w:val="24"/>
              </w:rPr>
            </w:pPr>
          </w:p>
          <w:p w14:paraId="6C9CF5D3" w14:textId="77777777" w:rsidR="00512217" w:rsidRPr="00665AF4" w:rsidRDefault="00512217" w:rsidP="003417DF">
            <w:pPr>
              <w:jc w:val="both"/>
              <w:rPr>
                <w:rFonts w:ascii="Times New Roman" w:hAnsi="Times New Roman" w:cs="Times New Roman"/>
                <w:sz w:val="24"/>
                <w:szCs w:val="24"/>
              </w:rPr>
            </w:pPr>
          </w:p>
          <w:p w14:paraId="5C8F98BC" w14:textId="77777777" w:rsidR="00512217" w:rsidRPr="00665AF4" w:rsidRDefault="00512217" w:rsidP="003417DF">
            <w:pPr>
              <w:jc w:val="both"/>
              <w:rPr>
                <w:rFonts w:ascii="Times New Roman" w:hAnsi="Times New Roman" w:cs="Times New Roman"/>
                <w:sz w:val="24"/>
                <w:szCs w:val="24"/>
              </w:rPr>
            </w:pPr>
          </w:p>
          <w:p w14:paraId="0BE35285" w14:textId="77777777" w:rsidR="00512217" w:rsidRPr="00665AF4" w:rsidRDefault="00512217" w:rsidP="003417DF">
            <w:pPr>
              <w:jc w:val="both"/>
              <w:rPr>
                <w:rFonts w:ascii="Times New Roman" w:hAnsi="Times New Roman" w:cs="Times New Roman"/>
                <w:sz w:val="24"/>
                <w:szCs w:val="24"/>
              </w:rPr>
            </w:pPr>
          </w:p>
          <w:p w14:paraId="2AE17336" w14:textId="77777777" w:rsidR="00512217" w:rsidRPr="00665AF4" w:rsidRDefault="00512217" w:rsidP="003417DF">
            <w:pPr>
              <w:jc w:val="both"/>
              <w:rPr>
                <w:rFonts w:ascii="Times New Roman" w:hAnsi="Times New Roman" w:cs="Times New Roman"/>
                <w:sz w:val="24"/>
                <w:szCs w:val="24"/>
              </w:rPr>
            </w:pPr>
          </w:p>
          <w:p w14:paraId="260DAF9E" w14:textId="77777777" w:rsidR="00512217" w:rsidRPr="00665AF4" w:rsidRDefault="00512217" w:rsidP="003417DF">
            <w:pPr>
              <w:jc w:val="both"/>
              <w:rPr>
                <w:rFonts w:ascii="Times New Roman" w:hAnsi="Times New Roman" w:cs="Times New Roman"/>
                <w:sz w:val="24"/>
                <w:szCs w:val="24"/>
              </w:rPr>
            </w:pPr>
          </w:p>
          <w:p w14:paraId="7617016F" w14:textId="77777777" w:rsidR="00512217" w:rsidRPr="00665AF4" w:rsidRDefault="00512217" w:rsidP="003417DF">
            <w:pPr>
              <w:jc w:val="both"/>
              <w:rPr>
                <w:rFonts w:ascii="Times New Roman" w:hAnsi="Times New Roman" w:cs="Times New Roman"/>
                <w:sz w:val="24"/>
                <w:szCs w:val="24"/>
              </w:rPr>
            </w:pPr>
          </w:p>
          <w:p w14:paraId="6B9EF2A3" w14:textId="77777777" w:rsidR="00512217" w:rsidRPr="00665AF4" w:rsidRDefault="00512217" w:rsidP="003417DF">
            <w:pPr>
              <w:jc w:val="both"/>
              <w:rPr>
                <w:rFonts w:ascii="Times New Roman" w:hAnsi="Times New Roman" w:cs="Times New Roman"/>
                <w:sz w:val="24"/>
                <w:szCs w:val="24"/>
              </w:rPr>
            </w:pPr>
          </w:p>
          <w:p w14:paraId="4BCF4609" w14:textId="77777777" w:rsidR="00512217" w:rsidRPr="00665AF4" w:rsidRDefault="00512217" w:rsidP="003417DF">
            <w:pPr>
              <w:jc w:val="both"/>
              <w:rPr>
                <w:rFonts w:ascii="Times New Roman" w:hAnsi="Times New Roman" w:cs="Times New Roman"/>
                <w:sz w:val="24"/>
                <w:szCs w:val="24"/>
              </w:rPr>
            </w:pPr>
          </w:p>
        </w:tc>
        <w:tc>
          <w:tcPr>
            <w:tcW w:w="2364" w:type="dxa"/>
          </w:tcPr>
          <w:p w14:paraId="69BE939F" w14:textId="77777777" w:rsidR="00A80D54" w:rsidRPr="00665AF4" w:rsidRDefault="00C1185C" w:rsidP="003417DF">
            <w:pPr>
              <w:jc w:val="both"/>
              <w:rPr>
                <w:rFonts w:ascii="Times New Roman" w:hAnsi="Times New Roman" w:cs="Times New Roman"/>
                <w:sz w:val="24"/>
                <w:szCs w:val="24"/>
              </w:rPr>
            </w:pPr>
            <w:r w:rsidRPr="00665AF4">
              <w:rPr>
                <w:rFonts w:ascii="Times New Roman" w:hAnsi="Times New Roman" w:cs="Times New Roman"/>
                <w:sz w:val="24"/>
                <w:szCs w:val="24"/>
              </w:rPr>
              <w:lastRenderedPageBreak/>
              <w:t>Sửa lại tiêu đề</w:t>
            </w:r>
            <w:r w:rsidR="00F45276" w:rsidRPr="00665AF4">
              <w:rPr>
                <w:rFonts w:ascii="Times New Roman" w:hAnsi="Times New Roman" w:cs="Times New Roman"/>
                <w:sz w:val="24"/>
                <w:szCs w:val="24"/>
              </w:rPr>
              <w:t xml:space="preserve"> cho</w:t>
            </w:r>
            <w:r w:rsidR="00845FF0" w:rsidRPr="00665AF4">
              <w:rPr>
                <w:rFonts w:ascii="Times New Roman" w:hAnsi="Times New Roman" w:cs="Times New Roman"/>
                <w:sz w:val="24"/>
                <w:szCs w:val="24"/>
              </w:rPr>
              <w:t xml:space="preserve"> </w:t>
            </w:r>
            <w:r w:rsidRPr="00665AF4">
              <w:rPr>
                <w:rFonts w:ascii="Times New Roman" w:hAnsi="Times New Roman" w:cs="Times New Roman"/>
                <w:sz w:val="24"/>
                <w:szCs w:val="24"/>
              </w:rPr>
              <w:t>sát với nội dung</w:t>
            </w:r>
          </w:p>
          <w:p w14:paraId="4F32181F" w14:textId="77777777" w:rsidR="00F45276" w:rsidRPr="00665AF4" w:rsidRDefault="00F45276" w:rsidP="003417DF">
            <w:pPr>
              <w:jc w:val="both"/>
              <w:rPr>
                <w:rFonts w:ascii="Times New Roman" w:hAnsi="Times New Roman" w:cs="Times New Roman"/>
                <w:sz w:val="24"/>
                <w:szCs w:val="24"/>
              </w:rPr>
            </w:pPr>
          </w:p>
          <w:p w14:paraId="4FD4438A" w14:textId="77777777" w:rsidR="00F45276" w:rsidRPr="00665AF4" w:rsidRDefault="00F45276" w:rsidP="003417DF">
            <w:pPr>
              <w:jc w:val="both"/>
              <w:rPr>
                <w:rFonts w:ascii="Times New Roman" w:hAnsi="Times New Roman" w:cs="Times New Roman"/>
                <w:sz w:val="24"/>
                <w:szCs w:val="24"/>
              </w:rPr>
            </w:pPr>
          </w:p>
          <w:p w14:paraId="1D2FDCA7" w14:textId="77777777" w:rsidR="00F45276" w:rsidRPr="00665AF4" w:rsidRDefault="00F45276" w:rsidP="003417DF">
            <w:pPr>
              <w:jc w:val="both"/>
              <w:rPr>
                <w:rFonts w:ascii="Times New Roman" w:hAnsi="Times New Roman" w:cs="Times New Roman"/>
                <w:sz w:val="24"/>
                <w:szCs w:val="24"/>
              </w:rPr>
            </w:pPr>
          </w:p>
          <w:p w14:paraId="5030AC23" w14:textId="77777777" w:rsidR="00F45276" w:rsidRPr="00665AF4" w:rsidRDefault="00F45276" w:rsidP="003417DF">
            <w:pPr>
              <w:jc w:val="both"/>
              <w:rPr>
                <w:rFonts w:ascii="Times New Roman" w:hAnsi="Times New Roman" w:cs="Times New Roman"/>
                <w:sz w:val="24"/>
                <w:szCs w:val="24"/>
              </w:rPr>
            </w:pPr>
          </w:p>
          <w:p w14:paraId="7648A0C4" w14:textId="77777777" w:rsidR="00F45276" w:rsidRPr="00665AF4" w:rsidRDefault="00F45276" w:rsidP="003417DF">
            <w:pPr>
              <w:jc w:val="both"/>
              <w:rPr>
                <w:rFonts w:ascii="Times New Roman" w:hAnsi="Times New Roman" w:cs="Times New Roman"/>
                <w:sz w:val="24"/>
                <w:szCs w:val="24"/>
              </w:rPr>
            </w:pPr>
          </w:p>
          <w:p w14:paraId="5B4C682D" w14:textId="77777777" w:rsidR="00F45276" w:rsidRPr="00665AF4" w:rsidRDefault="00F45276" w:rsidP="003417DF">
            <w:pPr>
              <w:jc w:val="both"/>
              <w:rPr>
                <w:rFonts w:ascii="Times New Roman" w:hAnsi="Times New Roman" w:cs="Times New Roman"/>
                <w:sz w:val="24"/>
                <w:szCs w:val="24"/>
              </w:rPr>
            </w:pPr>
          </w:p>
          <w:p w14:paraId="1D45729F" w14:textId="77777777" w:rsidR="00F45276" w:rsidRPr="00665AF4" w:rsidRDefault="00F45276" w:rsidP="003417DF">
            <w:pPr>
              <w:jc w:val="both"/>
              <w:rPr>
                <w:rFonts w:ascii="Times New Roman" w:hAnsi="Times New Roman" w:cs="Times New Roman"/>
                <w:sz w:val="24"/>
                <w:szCs w:val="24"/>
              </w:rPr>
            </w:pPr>
          </w:p>
          <w:p w14:paraId="0C4B034C" w14:textId="77777777" w:rsidR="00F45276" w:rsidRPr="00665AF4" w:rsidRDefault="00F45276" w:rsidP="003417DF">
            <w:pPr>
              <w:jc w:val="both"/>
              <w:rPr>
                <w:rFonts w:ascii="Times New Roman" w:hAnsi="Times New Roman" w:cs="Times New Roman"/>
                <w:sz w:val="24"/>
                <w:szCs w:val="24"/>
              </w:rPr>
            </w:pPr>
          </w:p>
          <w:p w14:paraId="34CA43AA" w14:textId="77777777" w:rsidR="00F45276" w:rsidRPr="00665AF4" w:rsidRDefault="00F45276" w:rsidP="003417DF">
            <w:pPr>
              <w:jc w:val="both"/>
              <w:rPr>
                <w:rFonts w:ascii="Times New Roman" w:hAnsi="Times New Roman" w:cs="Times New Roman"/>
                <w:sz w:val="24"/>
                <w:szCs w:val="24"/>
              </w:rPr>
            </w:pPr>
          </w:p>
          <w:p w14:paraId="4E92AE6B" w14:textId="77777777" w:rsidR="00F45276" w:rsidRPr="00665AF4" w:rsidRDefault="00F45276" w:rsidP="003417DF">
            <w:pPr>
              <w:jc w:val="both"/>
              <w:rPr>
                <w:rFonts w:ascii="Times New Roman" w:hAnsi="Times New Roman" w:cs="Times New Roman"/>
                <w:sz w:val="24"/>
                <w:szCs w:val="24"/>
              </w:rPr>
            </w:pPr>
          </w:p>
          <w:p w14:paraId="6C3A1AA8" w14:textId="77777777" w:rsidR="00F45276" w:rsidRPr="00665AF4" w:rsidRDefault="00F45276" w:rsidP="003417DF">
            <w:pPr>
              <w:jc w:val="both"/>
              <w:rPr>
                <w:rFonts w:ascii="Times New Roman" w:hAnsi="Times New Roman" w:cs="Times New Roman"/>
                <w:sz w:val="24"/>
                <w:szCs w:val="24"/>
              </w:rPr>
            </w:pPr>
          </w:p>
          <w:p w14:paraId="0C1D8C6E" w14:textId="77777777" w:rsidR="00D632BA" w:rsidRPr="00665AF4" w:rsidRDefault="00D632BA" w:rsidP="003417DF">
            <w:pPr>
              <w:jc w:val="both"/>
              <w:rPr>
                <w:rFonts w:ascii="Times New Roman" w:hAnsi="Times New Roman" w:cs="Times New Roman"/>
                <w:sz w:val="24"/>
                <w:szCs w:val="24"/>
              </w:rPr>
            </w:pPr>
          </w:p>
          <w:p w14:paraId="64A112ED" w14:textId="77777777" w:rsidR="00D632BA" w:rsidRPr="00665AF4" w:rsidRDefault="00D632BA" w:rsidP="003417DF">
            <w:pPr>
              <w:jc w:val="both"/>
              <w:rPr>
                <w:rFonts w:ascii="Times New Roman" w:hAnsi="Times New Roman" w:cs="Times New Roman"/>
                <w:sz w:val="24"/>
                <w:szCs w:val="24"/>
              </w:rPr>
            </w:pPr>
          </w:p>
          <w:p w14:paraId="12600C6E" w14:textId="77777777" w:rsidR="00D632BA" w:rsidRPr="00665AF4" w:rsidRDefault="00D632BA" w:rsidP="003417DF">
            <w:pPr>
              <w:jc w:val="both"/>
              <w:rPr>
                <w:rFonts w:ascii="Times New Roman" w:hAnsi="Times New Roman" w:cs="Times New Roman"/>
                <w:sz w:val="24"/>
                <w:szCs w:val="24"/>
              </w:rPr>
            </w:pPr>
          </w:p>
          <w:p w14:paraId="09C994E2" w14:textId="77777777" w:rsidR="00196F03" w:rsidRPr="00665AF4" w:rsidRDefault="00196F03" w:rsidP="003417DF">
            <w:pPr>
              <w:jc w:val="both"/>
              <w:rPr>
                <w:rFonts w:ascii="Times New Roman" w:hAnsi="Times New Roman" w:cs="Times New Roman"/>
                <w:sz w:val="24"/>
                <w:szCs w:val="24"/>
              </w:rPr>
            </w:pPr>
          </w:p>
          <w:p w14:paraId="15614911" w14:textId="77777777" w:rsidR="00F45276" w:rsidRPr="00665AF4" w:rsidRDefault="00F45276" w:rsidP="003417DF">
            <w:pPr>
              <w:jc w:val="both"/>
              <w:rPr>
                <w:rFonts w:ascii="Times New Roman" w:hAnsi="Times New Roman" w:cs="Times New Roman"/>
                <w:sz w:val="24"/>
                <w:szCs w:val="24"/>
              </w:rPr>
            </w:pPr>
          </w:p>
          <w:p w14:paraId="503CD609" w14:textId="77777777" w:rsidR="00F45276" w:rsidRPr="00665AF4" w:rsidRDefault="00F45276" w:rsidP="003417DF">
            <w:pPr>
              <w:jc w:val="both"/>
              <w:rPr>
                <w:rFonts w:ascii="Times New Roman" w:hAnsi="Times New Roman" w:cs="Times New Roman"/>
                <w:sz w:val="24"/>
                <w:szCs w:val="24"/>
              </w:rPr>
            </w:pPr>
          </w:p>
          <w:p w14:paraId="48EBEE56" w14:textId="77777777" w:rsidR="00F45276" w:rsidRPr="00665AF4" w:rsidRDefault="00D632BA" w:rsidP="003417DF">
            <w:pPr>
              <w:jc w:val="both"/>
              <w:rPr>
                <w:rFonts w:ascii="Times New Roman" w:hAnsi="Times New Roman" w:cs="Times New Roman"/>
                <w:sz w:val="24"/>
                <w:szCs w:val="24"/>
              </w:rPr>
            </w:pPr>
            <w:r w:rsidRPr="00665AF4">
              <w:rPr>
                <w:rFonts w:ascii="Times New Roman" w:hAnsi="Times New Roman" w:cs="Times New Roman"/>
                <w:sz w:val="24"/>
                <w:szCs w:val="24"/>
              </w:rPr>
              <w:t>Sửa</w:t>
            </w:r>
            <w:r w:rsidR="00F45276" w:rsidRPr="00665AF4">
              <w:rPr>
                <w:rFonts w:ascii="Times New Roman" w:hAnsi="Times New Roman" w:cs="Times New Roman"/>
                <w:sz w:val="24"/>
                <w:szCs w:val="24"/>
              </w:rPr>
              <w:t xml:space="preserve"> chữ cửa để đúng với quy định trong Var phần 13</w:t>
            </w:r>
          </w:p>
          <w:p w14:paraId="1E2335A2" w14:textId="77777777" w:rsidR="00196F03" w:rsidRPr="00665AF4" w:rsidRDefault="00196F03" w:rsidP="003417DF">
            <w:pPr>
              <w:jc w:val="both"/>
              <w:rPr>
                <w:rFonts w:ascii="Times New Roman" w:hAnsi="Times New Roman" w:cs="Times New Roman"/>
                <w:sz w:val="24"/>
                <w:szCs w:val="24"/>
              </w:rPr>
            </w:pPr>
          </w:p>
          <w:p w14:paraId="47CD39E7" w14:textId="77777777" w:rsidR="00196F03" w:rsidRPr="00665AF4" w:rsidRDefault="00196F03" w:rsidP="003417DF">
            <w:pPr>
              <w:jc w:val="both"/>
              <w:rPr>
                <w:rFonts w:ascii="Times New Roman" w:hAnsi="Times New Roman" w:cs="Times New Roman"/>
                <w:sz w:val="24"/>
                <w:szCs w:val="24"/>
              </w:rPr>
            </w:pPr>
          </w:p>
          <w:p w14:paraId="273339A6" w14:textId="77777777" w:rsidR="00F45276" w:rsidRPr="00665AF4" w:rsidRDefault="00F45276" w:rsidP="003417DF">
            <w:pPr>
              <w:jc w:val="both"/>
              <w:rPr>
                <w:rFonts w:ascii="Times New Roman" w:hAnsi="Times New Roman" w:cs="Times New Roman"/>
                <w:sz w:val="24"/>
                <w:szCs w:val="24"/>
              </w:rPr>
            </w:pPr>
            <w:r w:rsidRPr="00665AF4">
              <w:rPr>
                <w:rFonts w:ascii="Times New Roman" w:hAnsi="Times New Roman" w:cs="Times New Roman"/>
                <w:sz w:val="24"/>
                <w:szCs w:val="24"/>
              </w:rPr>
              <w:t xml:space="preserve">Bổ sung thêm nội dung này nhằm làm rõ hơn Phụ lục 1 điều 13.007 về quy định hướng dẫn an toàn và làm video </w:t>
            </w:r>
            <w:proofErr w:type="gramStart"/>
            <w:r w:rsidRPr="00665AF4">
              <w:rPr>
                <w:rFonts w:ascii="Times New Roman" w:hAnsi="Times New Roman" w:cs="Times New Roman"/>
                <w:sz w:val="24"/>
                <w:szCs w:val="24"/>
              </w:rPr>
              <w:t>an</w:t>
            </w:r>
            <w:proofErr w:type="gramEnd"/>
            <w:r w:rsidRPr="00665AF4">
              <w:rPr>
                <w:rFonts w:ascii="Times New Roman" w:hAnsi="Times New Roman" w:cs="Times New Roman"/>
                <w:sz w:val="24"/>
                <w:szCs w:val="24"/>
              </w:rPr>
              <w:t xml:space="preserve"> toàn </w:t>
            </w:r>
            <w:r w:rsidRPr="00665AF4">
              <w:rPr>
                <w:rFonts w:ascii="Times New Roman" w:hAnsi="Times New Roman" w:cs="Times New Roman"/>
                <w:sz w:val="24"/>
                <w:szCs w:val="24"/>
              </w:rPr>
              <w:lastRenderedPageBreak/>
              <w:t>phải được Cục HKVN phê chuẩn</w:t>
            </w:r>
          </w:p>
          <w:p w14:paraId="733749E7" w14:textId="77777777" w:rsidR="00F45276" w:rsidRPr="00665AF4" w:rsidRDefault="00F45276" w:rsidP="003417DF">
            <w:pPr>
              <w:jc w:val="both"/>
              <w:rPr>
                <w:rFonts w:ascii="Times New Roman" w:hAnsi="Times New Roman" w:cs="Times New Roman"/>
                <w:sz w:val="24"/>
                <w:szCs w:val="24"/>
              </w:rPr>
            </w:pPr>
          </w:p>
          <w:p w14:paraId="2B1B1064" w14:textId="77777777" w:rsidR="00F45276" w:rsidRPr="00665AF4" w:rsidRDefault="00F45276" w:rsidP="003417DF">
            <w:pPr>
              <w:jc w:val="both"/>
              <w:rPr>
                <w:rFonts w:ascii="Times New Roman" w:hAnsi="Times New Roman" w:cs="Times New Roman"/>
                <w:sz w:val="24"/>
                <w:szCs w:val="24"/>
              </w:rPr>
            </w:pPr>
          </w:p>
          <w:p w14:paraId="48508E57" w14:textId="77777777" w:rsidR="00F45276" w:rsidRPr="00665AF4" w:rsidRDefault="00F45276" w:rsidP="003417DF">
            <w:pPr>
              <w:jc w:val="both"/>
              <w:rPr>
                <w:rFonts w:ascii="Times New Roman" w:hAnsi="Times New Roman" w:cs="Times New Roman"/>
                <w:sz w:val="24"/>
                <w:szCs w:val="24"/>
              </w:rPr>
            </w:pPr>
          </w:p>
          <w:p w14:paraId="55717A6B" w14:textId="77777777" w:rsidR="004B4674" w:rsidRPr="00665AF4" w:rsidRDefault="004B4674" w:rsidP="003417DF">
            <w:pPr>
              <w:jc w:val="both"/>
              <w:rPr>
                <w:rFonts w:ascii="Times New Roman" w:hAnsi="Times New Roman" w:cs="Times New Roman"/>
                <w:sz w:val="24"/>
                <w:szCs w:val="24"/>
              </w:rPr>
            </w:pPr>
          </w:p>
          <w:p w14:paraId="7D723A67" w14:textId="77777777" w:rsidR="004B4674" w:rsidRPr="00665AF4" w:rsidRDefault="004B4674" w:rsidP="003417DF">
            <w:pPr>
              <w:jc w:val="both"/>
              <w:rPr>
                <w:rFonts w:ascii="Times New Roman" w:hAnsi="Times New Roman" w:cs="Times New Roman"/>
                <w:sz w:val="24"/>
                <w:szCs w:val="24"/>
              </w:rPr>
            </w:pPr>
          </w:p>
          <w:p w14:paraId="223771F6" w14:textId="77777777" w:rsidR="00F45276" w:rsidRPr="00665AF4" w:rsidRDefault="00F45276" w:rsidP="003417DF">
            <w:pPr>
              <w:jc w:val="both"/>
              <w:rPr>
                <w:rFonts w:ascii="Times New Roman" w:hAnsi="Times New Roman" w:cs="Times New Roman"/>
                <w:sz w:val="24"/>
                <w:szCs w:val="24"/>
              </w:rPr>
            </w:pPr>
            <w:r w:rsidRPr="00665AF4">
              <w:rPr>
                <w:rFonts w:ascii="Times New Roman" w:hAnsi="Times New Roman" w:cs="Times New Roman"/>
                <w:sz w:val="24"/>
                <w:szCs w:val="24"/>
              </w:rPr>
              <w:t>Khi di chuyển bằng tàu bay mà không làm nhiệm vụ của thành viên tổ bay thì tất cả mọi người trong cabin đều phải tuân thủ như một hành khách bình thường.</w:t>
            </w:r>
          </w:p>
          <w:p w14:paraId="441BBD9D" w14:textId="77777777" w:rsidR="00CB2174" w:rsidRPr="00665AF4" w:rsidRDefault="00CB2174" w:rsidP="003417DF">
            <w:pPr>
              <w:jc w:val="both"/>
              <w:rPr>
                <w:rFonts w:ascii="Times New Roman" w:hAnsi="Times New Roman" w:cs="Times New Roman"/>
                <w:sz w:val="24"/>
                <w:szCs w:val="24"/>
              </w:rPr>
            </w:pPr>
          </w:p>
          <w:p w14:paraId="7746024E" w14:textId="77777777" w:rsidR="00CB2174" w:rsidRPr="00665AF4" w:rsidRDefault="00CB2174" w:rsidP="003417DF">
            <w:pPr>
              <w:jc w:val="both"/>
              <w:rPr>
                <w:rFonts w:ascii="Times New Roman" w:hAnsi="Times New Roman" w:cs="Times New Roman"/>
                <w:sz w:val="24"/>
                <w:szCs w:val="24"/>
              </w:rPr>
            </w:pPr>
          </w:p>
          <w:p w14:paraId="53D3551C" w14:textId="77777777" w:rsidR="00CB2174" w:rsidRPr="00665AF4" w:rsidRDefault="00CB2174" w:rsidP="003417DF">
            <w:pPr>
              <w:jc w:val="both"/>
              <w:rPr>
                <w:rFonts w:ascii="Times New Roman" w:hAnsi="Times New Roman" w:cs="Times New Roman"/>
                <w:sz w:val="24"/>
                <w:szCs w:val="24"/>
              </w:rPr>
            </w:pPr>
          </w:p>
          <w:p w14:paraId="6D74E6DD" w14:textId="77777777" w:rsidR="00CB2174" w:rsidRPr="00665AF4" w:rsidRDefault="00CB2174" w:rsidP="003417DF">
            <w:pPr>
              <w:jc w:val="both"/>
              <w:rPr>
                <w:rFonts w:ascii="Times New Roman" w:hAnsi="Times New Roman" w:cs="Times New Roman"/>
                <w:sz w:val="24"/>
                <w:szCs w:val="24"/>
              </w:rPr>
            </w:pPr>
          </w:p>
          <w:p w14:paraId="38C9A85E" w14:textId="77777777" w:rsidR="00CB2174" w:rsidRPr="00665AF4" w:rsidRDefault="00CB2174" w:rsidP="003417DF">
            <w:pPr>
              <w:jc w:val="both"/>
              <w:rPr>
                <w:rFonts w:ascii="Times New Roman" w:hAnsi="Times New Roman" w:cs="Times New Roman"/>
                <w:sz w:val="24"/>
                <w:szCs w:val="24"/>
              </w:rPr>
            </w:pPr>
          </w:p>
          <w:p w14:paraId="2B4CF032" w14:textId="77777777" w:rsidR="00CB2174" w:rsidRPr="00665AF4" w:rsidRDefault="00CB2174" w:rsidP="003417DF">
            <w:pPr>
              <w:jc w:val="both"/>
              <w:rPr>
                <w:rFonts w:ascii="Times New Roman" w:hAnsi="Times New Roman" w:cs="Times New Roman"/>
                <w:sz w:val="24"/>
                <w:szCs w:val="24"/>
              </w:rPr>
            </w:pPr>
          </w:p>
          <w:p w14:paraId="41A78408" w14:textId="77777777" w:rsidR="00CB2174" w:rsidRPr="00665AF4" w:rsidRDefault="00CB2174" w:rsidP="003417DF">
            <w:pPr>
              <w:jc w:val="both"/>
              <w:rPr>
                <w:rFonts w:ascii="Times New Roman" w:hAnsi="Times New Roman" w:cs="Times New Roman"/>
                <w:sz w:val="24"/>
                <w:szCs w:val="24"/>
              </w:rPr>
            </w:pPr>
          </w:p>
          <w:p w14:paraId="528106E3" w14:textId="77777777" w:rsidR="00CB2174" w:rsidRPr="00665AF4" w:rsidRDefault="00CB2174" w:rsidP="003417DF">
            <w:pPr>
              <w:jc w:val="both"/>
              <w:rPr>
                <w:rFonts w:ascii="Times New Roman" w:hAnsi="Times New Roman" w:cs="Times New Roman"/>
                <w:sz w:val="24"/>
                <w:szCs w:val="24"/>
              </w:rPr>
            </w:pPr>
          </w:p>
          <w:p w14:paraId="3AF22674" w14:textId="77777777" w:rsidR="00CB2174" w:rsidRPr="00665AF4" w:rsidRDefault="00CB2174" w:rsidP="003417DF">
            <w:pPr>
              <w:jc w:val="both"/>
              <w:rPr>
                <w:rFonts w:ascii="Times New Roman" w:hAnsi="Times New Roman" w:cs="Times New Roman"/>
                <w:sz w:val="24"/>
                <w:szCs w:val="24"/>
              </w:rPr>
            </w:pPr>
          </w:p>
          <w:p w14:paraId="76BA10DF" w14:textId="77777777" w:rsidR="00CB2174" w:rsidRPr="00665AF4" w:rsidRDefault="00CB2174" w:rsidP="003417DF">
            <w:pPr>
              <w:jc w:val="both"/>
              <w:rPr>
                <w:rFonts w:ascii="Times New Roman" w:hAnsi="Times New Roman" w:cs="Times New Roman"/>
                <w:sz w:val="24"/>
                <w:szCs w:val="24"/>
              </w:rPr>
            </w:pPr>
          </w:p>
          <w:p w14:paraId="5B2627F5" w14:textId="77777777" w:rsidR="00CB2174" w:rsidRPr="00665AF4" w:rsidRDefault="00CB2174" w:rsidP="003417DF">
            <w:pPr>
              <w:jc w:val="both"/>
              <w:rPr>
                <w:rFonts w:ascii="Times New Roman" w:hAnsi="Times New Roman" w:cs="Times New Roman"/>
                <w:sz w:val="24"/>
                <w:szCs w:val="24"/>
              </w:rPr>
            </w:pPr>
          </w:p>
          <w:p w14:paraId="61D7C00A" w14:textId="77777777" w:rsidR="00CB2174" w:rsidRPr="00665AF4" w:rsidRDefault="00CB2174" w:rsidP="003417DF">
            <w:pPr>
              <w:jc w:val="both"/>
              <w:rPr>
                <w:rFonts w:ascii="Times New Roman" w:hAnsi="Times New Roman" w:cs="Times New Roman"/>
                <w:sz w:val="24"/>
                <w:szCs w:val="24"/>
              </w:rPr>
            </w:pPr>
          </w:p>
          <w:p w14:paraId="2CEF17E6" w14:textId="77777777" w:rsidR="00CB2174" w:rsidRPr="00665AF4" w:rsidRDefault="00CB2174" w:rsidP="003417DF">
            <w:pPr>
              <w:jc w:val="both"/>
              <w:rPr>
                <w:rFonts w:ascii="Times New Roman" w:hAnsi="Times New Roman" w:cs="Times New Roman"/>
                <w:sz w:val="24"/>
                <w:szCs w:val="24"/>
              </w:rPr>
            </w:pPr>
          </w:p>
          <w:p w14:paraId="6B74AB58" w14:textId="77777777" w:rsidR="00CB2174" w:rsidRPr="00665AF4" w:rsidRDefault="00CB2174" w:rsidP="003417DF">
            <w:pPr>
              <w:jc w:val="both"/>
              <w:rPr>
                <w:rFonts w:ascii="Times New Roman" w:hAnsi="Times New Roman" w:cs="Times New Roman"/>
                <w:sz w:val="24"/>
                <w:szCs w:val="24"/>
              </w:rPr>
            </w:pPr>
          </w:p>
          <w:p w14:paraId="75DE322C" w14:textId="77777777" w:rsidR="00CB2174" w:rsidRPr="00665AF4" w:rsidRDefault="00CB2174" w:rsidP="003417DF">
            <w:pPr>
              <w:jc w:val="both"/>
              <w:rPr>
                <w:rFonts w:ascii="Times New Roman" w:hAnsi="Times New Roman" w:cs="Times New Roman"/>
                <w:sz w:val="24"/>
                <w:szCs w:val="24"/>
              </w:rPr>
            </w:pPr>
          </w:p>
          <w:p w14:paraId="6837AEB4" w14:textId="77777777" w:rsidR="00CB2174" w:rsidRPr="00665AF4" w:rsidRDefault="00CB2174" w:rsidP="003417DF">
            <w:pPr>
              <w:jc w:val="both"/>
              <w:rPr>
                <w:rFonts w:ascii="Times New Roman" w:hAnsi="Times New Roman" w:cs="Times New Roman"/>
                <w:sz w:val="24"/>
                <w:szCs w:val="24"/>
              </w:rPr>
            </w:pPr>
          </w:p>
          <w:p w14:paraId="3B361ECF" w14:textId="77777777" w:rsidR="00CB2174" w:rsidRPr="00665AF4" w:rsidRDefault="00CB2174" w:rsidP="003417DF">
            <w:pPr>
              <w:jc w:val="both"/>
              <w:rPr>
                <w:rFonts w:ascii="Times New Roman" w:hAnsi="Times New Roman" w:cs="Times New Roman"/>
                <w:sz w:val="24"/>
                <w:szCs w:val="24"/>
              </w:rPr>
            </w:pPr>
          </w:p>
          <w:p w14:paraId="2648C8DD" w14:textId="77777777" w:rsidR="00CB2174" w:rsidRPr="00665AF4" w:rsidRDefault="00CB2174" w:rsidP="003417DF">
            <w:pPr>
              <w:jc w:val="both"/>
              <w:rPr>
                <w:rFonts w:ascii="Times New Roman" w:hAnsi="Times New Roman" w:cs="Times New Roman"/>
                <w:sz w:val="24"/>
                <w:szCs w:val="24"/>
              </w:rPr>
            </w:pPr>
          </w:p>
          <w:p w14:paraId="514E7BB5" w14:textId="77777777" w:rsidR="00CB2174" w:rsidRPr="00665AF4" w:rsidRDefault="00CB2174" w:rsidP="003417DF">
            <w:pPr>
              <w:jc w:val="both"/>
              <w:rPr>
                <w:rFonts w:ascii="Times New Roman" w:hAnsi="Times New Roman" w:cs="Times New Roman"/>
                <w:sz w:val="24"/>
                <w:szCs w:val="24"/>
              </w:rPr>
            </w:pPr>
          </w:p>
        </w:tc>
      </w:tr>
      <w:tr w:rsidR="00A80D54" w:rsidRPr="00665AF4" w14:paraId="135EDC83" w14:textId="77777777" w:rsidTr="00665AF4">
        <w:tc>
          <w:tcPr>
            <w:tcW w:w="1056" w:type="dxa"/>
          </w:tcPr>
          <w:p w14:paraId="76FADF22" w14:textId="619784C4" w:rsidR="00A80D54" w:rsidRPr="00665AF4" w:rsidRDefault="00665AF4" w:rsidP="003417DF">
            <w:pPr>
              <w:jc w:val="both"/>
              <w:rPr>
                <w:rFonts w:ascii="Times New Roman" w:hAnsi="Times New Roman" w:cs="Times New Roman"/>
                <w:b/>
                <w:sz w:val="24"/>
                <w:szCs w:val="24"/>
                <w:lang w:val="vi-VN"/>
              </w:rPr>
            </w:pPr>
            <w:r w:rsidRPr="00665AF4">
              <w:rPr>
                <w:rFonts w:ascii="Times New Roman" w:hAnsi="Times New Roman" w:cs="Times New Roman"/>
                <w:b/>
                <w:sz w:val="24"/>
                <w:szCs w:val="24"/>
                <w:lang w:val="vi-VN"/>
              </w:rPr>
              <w:lastRenderedPageBreak/>
              <w:t>13.010</w:t>
            </w:r>
          </w:p>
        </w:tc>
        <w:tc>
          <w:tcPr>
            <w:tcW w:w="5258" w:type="dxa"/>
          </w:tcPr>
          <w:p w14:paraId="114F19AF" w14:textId="77777777" w:rsidR="00A80D54" w:rsidRPr="00665AF4" w:rsidRDefault="00394DBD" w:rsidP="003417DF">
            <w:pPr>
              <w:jc w:val="both"/>
              <w:rPr>
                <w:rFonts w:ascii="Times New Roman" w:hAnsi="Times New Roman" w:cs="Times New Roman"/>
                <w:sz w:val="24"/>
                <w:szCs w:val="24"/>
              </w:rPr>
            </w:pPr>
            <w:r w:rsidRPr="00665AF4">
              <w:rPr>
                <w:rFonts w:ascii="Times New Roman" w:hAnsi="Times New Roman" w:cs="Times New Roman"/>
                <w:b/>
                <w:sz w:val="24"/>
                <w:szCs w:val="24"/>
              </w:rPr>
              <w:t>13.010. Quy định về số lượng Tiếp viên Hàng không</w:t>
            </w:r>
            <w:r w:rsidR="00512217" w:rsidRPr="00665AF4">
              <w:rPr>
                <w:rFonts w:ascii="Times New Roman" w:hAnsi="Times New Roman" w:cs="Times New Roman"/>
                <w:b/>
                <w:sz w:val="24"/>
                <w:szCs w:val="24"/>
              </w:rPr>
              <w:t>.</w:t>
            </w:r>
          </w:p>
          <w:p w14:paraId="22990BA5" w14:textId="77777777" w:rsidR="00512217" w:rsidRPr="00665AF4" w:rsidRDefault="00512217" w:rsidP="003417DF">
            <w:pPr>
              <w:pStyle w:val="ListParagraph"/>
              <w:numPr>
                <w:ilvl w:val="0"/>
                <w:numId w:val="6"/>
              </w:numPr>
              <w:tabs>
                <w:tab w:val="left" w:pos="387"/>
              </w:tabs>
              <w:kinsoku w:val="0"/>
              <w:overflowPunct w:val="0"/>
              <w:spacing w:before="81"/>
              <w:ind w:right="151" w:firstLine="0"/>
              <w:rPr>
                <w:color w:val="0D0D0D" w:themeColor="text1" w:themeTint="F2"/>
              </w:rPr>
            </w:pPr>
            <w:r w:rsidRPr="00665AF4">
              <w:rPr>
                <w:color w:val="0D0D0D" w:themeColor="text1" w:themeTint="F2"/>
              </w:rPr>
              <w:lastRenderedPageBreak/>
              <w:t>Người khai thác phải đáp ứng được yêu cầu về số lượng tiếp viên hàng không tối thiểu cho mỗi loại tàu bay dựa trên số lượng ghế ngồi của hành khách được lắp đặt để đảm</w:t>
            </w:r>
            <w:r w:rsidRPr="00665AF4">
              <w:rPr>
                <w:color w:val="0D0D0D" w:themeColor="text1" w:themeTint="F2"/>
                <w:spacing w:val="-16"/>
              </w:rPr>
              <w:t xml:space="preserve"> </w:t>
            </w:r>
            <w:r w:rsidRPr="00665AF4">
              <w:rPr>
                <w:color w:val="0D0D0D" w:themeColor="text1" w:themeTint="F2"/>
              </w:rPr>
              <w:t>bảo:</w:t>
            </w:r>
          </w:p>
          <w:p w14:paraId="64606DD7" w14:textId="77777777" w:rsidR="00512217" w:rsidRPr="00665AF4" w:rsidRDefault="00512217" w:rsidP="003417DF">
            <w:pPr>
              <w:pStyle w:val="ListParagraph"/>
              <w:numPr>
                <w:ilvl w:val="1"/>
                <w:numId w:val="6"/>
              </w:numPr>
              <w:tabs>
                <w:tab w:val="left" w:pos="1121"/>
              </w:tabs>
              <w:kinsoku w:val="0"/>
              <w:overflowPunct w:val="0"/>
              <w:spacing w:before="83" w:line="297" w:lineRule="exact"/>
              <w:rPr>
                <w:color w:val="0D0D0D" w:themeColor="text1" w:themeTint="F2"/>
              </w:rPr>
            </w:pPr>
            <w:proofErr w:type="gramStart"/>
            <w:r w:rsidRPr="00665AF4">
              <w:rPr>
                <w:color w:val="0D0D0D" w:themeColor="text1" w:themeTint="F2"/>
              </w:rPr>
              <w:t>An</w:t>
            </w:r>
            <w:proofErr w:type="gramEnd"/>
            <w:r w:rsidRPr="00665AF4">
              <w:rPr>
                <w:color w:val="0D0D0D" w:themeColor="text1" w:themeTint="F2"/>
              </w:rPr>
              <w:t xml:space="preserve"> toàn và nhanh chóng thoát hiểm khỏi máy</w:t>
            </w:r>
            <w:r w:rsidRPr="00665AF4">
              <w:rPr>
                <w:color w:val="0D0D0D" w:themeColor="text1" w:themeTint="F2"/>
                <w:spacing w:val="-7"/>
              </w:rPr>
              <w:t xml:space="preserve"> </w:t>
            </w:r>
            <w:r w:rsidRPr="00665AF4">
              <w:rPr>
                <w:color w:val="0D0D0D" w:themeColor="text1" w:themeTint="F2"/>
              </w:rPr>
              <w:t>bay;</w:t>
            </w:r>
          </w:p>
          <w:p w14:paraId="6262B415" w14:textId="77777777" w:rsidR="00512217" w:rsidRPr="00665AF4" w:rsidRDefault="00512217" w:rsidP="003417DF">
            <w:pPr>
              <w:pStyle w:val="ListParagraph"/>
              <w:numPr>
                <w:ilvl w:val="1"/>
                <w:numId w:val="6"/>
              </w:numPr>
              <w:tabs>
                <w:tab w:val="left" w:pos="1131"/>
              </w:tabs>
              <w:kinsoku w:val="0"/>
              <w:overflowPunct w:val="0"/>
              <w:ind w:left="140" w:right="138" w:firstLine="720"/>
              <w:rPr>
                <w:color w:val="0D0D0D" w:themeColor="text1" w:themeTint="F2"/>
              </w:rPr>
            </w:pPr>
            <w:r w:rsidRPr="00665AF4">
              <w:rPr>
                <w:color w:val="0D0D0D" w:themeColor="text1" w:themeTint="F2"/>
              </w:rPr>
              <w:t>Hoàn thành các chức năng cần thiết phải được thực hiện trong trường hợp khẩn cấp hoặc một tình huống đòi hỏi phải sơ tán khẩn</w:t>
            </w:r>
            <w:r w:rsidRPr="00665AF4">
              <w:rPr>
                <w:color w:val="0D0D0D" w:themeColor="text1" w:themeTint="F2"/>
                <w:spacing w:val="-6"/>
              </w:rPr>
              <w:t xml:space="preserve"> </w:t>
            </w:r>
            <w:r w:rsidRPr="00665AF4">
              <w:rPr>
                <w:color w:val="0D0D0D" w:themeColor="text1" w:themeTint="F2"/>
              </w:rPr>
              <w:t>cấp.</w:t>
            </w:r>
          </w:p>
          <w:p w14:paraId="7FA387CE" w14:textId="77777777" w:rsidR="00512217" w:rsidRPr="00665AF4" w:rsidRDefault="00512217" w:rsidP="003417DF">
            <w:pPr>
              <w:pStyle w:val="ListParagraph"/>
              <w:numPr>
                <w:ilvl w:val="0"/>
                <w:numId w:val="6"/>
              </w:numPr>
              <w:tabs>
                <w:tab w:val="left" w:pos="406"/>
              </w:tabs>
              <w:kinsoku w:val="0"/>
              <w:overflowPunct w:val="0"/>
              <w:spacing w:before="80"/>
              <w:ind w:right="156" w:firstLine="0"/>
              <w:rPr>
                <w:color w:val="0D0D0D" w:themeColor="text1" w:themeTint="F2"/>
              </w:rPr>
            </w:pPr>
            <w:r w:rsidRPr="00665AF4">
              <w:rPr>
                <w:color w:val="0D0D0D" w:themeColor="text1" w:themeTint="F2"/>
              </w:rPr>
              <w:t>Người khai thác phải chỉ định các chức năng của từng loại máy bay trong Tài liệu khai thác cho từng vị trí, nhiệm vụ cụ thể của tiếp viên hàng</w:t>
            </w:r>
            <w:r w:rsidRPr="00665AF4">
              <w:rPr>
                <w:color w:val="0D0D0D" w:themeColor="text1" w:themeTint="F2"/>
                <w:spacing w:val="-9"/>
              </w:rPr>
              <w:t xml:space="preserve"> </w:t>
            </w:r>
            <w:r w:rsidRPr="00665AF4">
              <w:rPr>
                <w:color w:val="0D0D0D" w:themeColor="text1" w:themeTint="F2"/>
              </w:rPr>
              <w:t>không.</w:t>
            </w:r>
          </w:p>
          <w:p w14:paraId="3F9DE58B" w14:textId="77777777" w:rsidR="00512217" w:rsidRPr="00665AF4" w:rsidRDefault="00512217" w:rsidP="003417DF">
            <w:pPr>
              <w:pStyle w:val="ListParagraph"/>
              <w:numPr>
                <w:ilvl w:val="0"/>
                <w:numId w:val="6"/>
              </w:numPr>
              <w:tabs>
                <w:tab w:val="left" w:pos="421"/>
              </w:tabs>
              <w:kinsoku w:val="0"/>
              <w:overflowPunct w:val="0"/>
              <w:spacing w:before="3"/>
              <w:ind w:right="149" w:firstLine="0"/>
              <w:rPr>
                <w:color w:val="0D0D0D" w:themeColor="text1" w:themeTint="F2"/>
              </w:rPr>
            </w:pPr>
            <w:r w:rsidRPr="00665AF4">
              <w:rPr>
                <w:color w:val="0D0D0D" w:themeColor="text1" w:themeTint="F2"/>
              </w:rPr>
              <w:t xml:space="preserve">Người khai thác phải đảm bảo số lượng tiếp viên hàng không </w:t>
            </w:r>
            <w:r w:rsidRPr="00665AF4">
              <w:rPr>
                <w:color w:val="FF0000"/>
              </w:rPr>
              <w:t xml:space="preserve">tối thiểu </w:t>
            </w:r>
            <w:r w:rsidRPr="00665AF4">
              <w:rPr>
                <w:color w:val="0D0D0D" w:themeColor="text1" w:themeTint="F2"/>
              </w:rPr>
              <w:t>cần thiết và chứng chỉ của họ cho từng chuyến bay chở khách và Người chỉ huy tàu bay phải đảm bảo rằng tổ tiếp viên hàng không có mặt trên tàu bay trước khi bắt đầu một chuyến bay thương</w:t>
            </w:r>
            <w:r w:rsidRPr="00665AF4">
              <w:rPr>
                <w:color w:val="0D0D0D" w:themeColor="text1" w:themeTint="F2"/>
                <w:spacing w:val="-1"/>
              </w:rPr>
              <w:t xml:space="preserve"> </w:t>
            </w:r>
            <w:r w:rsidRPr="00665AF4">
              <w:rPr>
                <w:color w:val="0D0D0D" w:themeColor="text1" w:themeTint="F2"/>
              </w:rPr>
              <w:t>mại.</w:t>
            </w:r>
          </w:p>
          <w:p w14:paraId="277BDB24" w14:textId="77777777" w:rsidR="00512217" w:rsidRPr="00665AF4" w:rsidRDefault="00512217" w:rsidP="003417DF">
            <w:pPr>
              <w:pStyle w:val="ListParagraph"/>
              <w:numPr>
                <w:ilvl w:val="0"/>
                <w:numId w:val="6"/>
              </w:numPr>
              <w:tabs>
                <w:tab w:val="left" w:pos="431"/>
              </w:tabs>
              <w:kinsoku w:val="0"/>
              <w:overflowPunct w:val="0"/>
              <w:ind w:right="152" w:firstLine="0"/>
              <w:rPr>
                <w:color w:val="0D0D0D" w:themeColor="text1" w:themeTint="F2"/>
              </w:rPr>
            </w:pPr>
            <w:r w:rsidRPr="00665AF4">
              <w:rPr>
                <w:color w:val="0D0D0D" w:themeColor="text1" w:themeTint="F2"/>
              </w:rPr>
              <w:t>Số lượng tiếp viên hàng không không được ít hơn số lượng tối thiểu theo quy định hoặc trong các trường hợp sau, chọn giá trị lớn</w:t>
            </w:r>
            <w:r w:rsidRPr="00665AF4">
              <w:rPr>
                <w:color w:val="0D0D0D" w:themeColor="text1" w:themeTint="F2"/>
                <w:spacing w:val="3"/>
              </w:rPr>
              <w:t xml:space="preserve"> </w:t>
            </w:r>
            <w:r w:rsidRPr="00665AF4">
              <w:rPr>
                <w:color w:val="0D0D0D" w:themeColor="text1" w:themeTint="F2"/>
              </w:rPr>
              <w:t>hơn:</w:t>
            </w:r>
          </w:p>
          <w:p w14:paraId="5592BF28" w14:textId="77777777" w:rsidR="00512217" w:rsidRPr="00665AF4" w:rsidRDefault="00512217" w:rsidP="003417DF">
            <w:pPr>
              <w:pStyle w:val="ListParagraph"/>
              <w:numPr>
                <w:ilvl w:val="1"/>
                <w:numId w:val="6"/>
              </w:numPr>
              <w:tabs>
                <w:tab w:val="left" w:pos="1151"/>
              </w:tabs>
              <w:kinsoku w:val="0"/>
              <w:overflowPunct w:val="0"/>
              <w:spacing w:before="76"/>
              <w:ind w:left="140" w:right="148" w:firstLine="720"/>
              <w:rPr>
                <w:color w:val="0D0D0D" w:themeColor="text1" w:themeTint="F2"/>
              </w:rPr>
            </w:pPr>
            <w:r w:rsidRPr="00665AF4">
              <w:rPr>
                <w:color w:val="0D0D0D" w:themeColor="text1" w:themeTint="F2"/>
              </w:rPr>
              <w:t>Đối với tàu bay có số chỗ ngồi hành khách từ 20 đến 50 người: 01 tiếp viên hàng không;</w:t>
            </w:r>
          </w:p>
          <w:p w14:paraId="79BC3B84" w14:textId="77777777" w:rsidR="00512217" w:rsidRPr="00665AF4" w:rsidRDefault="00512217" w:rsidP="003417DF">
            <w:pPr>
              <w:pStyle w:val="ListParagraph"/>
              <w:numPr>
                <w:ilvl w:val="1"/>
                <w:numId w:val="6"/>
              </w:numPr>
              <w:tabs>
                <w:tab w:val="left" w:pos="1121"/>
              </w:tabs>
              <w:kinsoku w:val="0"/>
              <w:overflowPunct w:val="0"/>
              <w:spacing w:before="2"/>
              <w:rPr>
                <w:color w:val="0D0D0D" w:themeColor="text1" w:themeTint="F2"/>
              </w:rPr>
            </w:pPr>
            <w:r w:rsidRPr="00665AF4">
              <w:rPr>
                <w:color w:val="0D0D0D" w:themeColor="text1" w:themeTint="F2"/>
              </w:rPr>
              <w:t>Thêm 01 tiếp viên hàng không cho mỗi nhóm 50 hành</w:t>
            </w:r>
            <w:r w:rsidRPr="00665AF4">
              <w:rPr>
                <w:color w:val="0D0D0D" w:themeColor="text1" w:themeTint="F2"/>
                <w:spacing w:val="-5"/>
              </w:rPr>
              <w:t xml:space="preserve"> </w:t>
            </w:r>
            <w:r w:rsidRPr="00665AF4">
              <w:rPr>
                <w:color w:val="0D0D0D" w:themeColor="text1" w:themeTint="F2"/>
              </w:rPr>
              <w:t>khách;</w:t>
            </w:r>
          </w:p>
          <w:p w14:paraId="45443CED" w14:textId="77777777" w:rsidR="00512217" w:rsidRPr="00665AF4" w:rsidRDefault="00512217" w:rsidP="003417DF">
            <w:pPr>
              <w:pStyle w:val="ListParagraph"/>
              <w:numPr>
                <w:ilvl w:val="1"/>
                <w:numId w:val="6"/>
              </w:numPr>
              <w:tabs>
                <w:tab w:val="left" w:pos="1156"/>
              </w:tabs>
              <w:kinsoku w:val="0"/>
              <w:overflowPunct w:val="0"/>
              <w:spacing w:before="89"/>
              <w:ind w:left="140" w:right="149" w:firstLine="720"/>
              <w:rPr>
                <w:color w:val="0D0D0D" w:themeColor="text1" w:themeTint="F2"/>
              </w:rPr>
            </w:pPr>
            <w:r w:rsidRPr="00665AF4">
              <w:rPr>
                <w:color w:val="0D0D0D" w:themeColor="text1" w:themeTint="F2"/>
              </w:rPr>
              <w:t>Số lượng tiếp viên hàng không không được ít hơn số lượng xuồng cứu sinh mang theo tàu</w:t>
            </w:r>
            <w:r w:rsidRPr="00665AF4">
              <w:rPr>
                <w:color w:val="0D0D0D" w:themeColor="text1" w:themeTint="F2"/>
                <w:spacing w:val="3"/>
              </w:rPr>
              <w:t xml:space="preserve"> </w:t>
            </w:r>
            <w:r w:rsidRPr="00665AF4">
              <w:rPr>
                <w:color w:val="0D0D0D" w:themeColor="text1" w:themeTint="F2"/>
              </w:rPr>
              <w:t>bay.</w:t>
            </w:r>
          </w:p>
          <w:p w14:paraId="65E2213E" w14:textId="77777777" w:rsidR="00B74174" w:rsidRPr="00665AF4" w:rsidRDefault="00B74174" w:rsidP="003417DF">
            <w:pPr>
              <w:tabs>
                <w:tab w:val="left" w:pos="1156"/>
              </w:tabs>
              <w:kinsoku w:val="0"/>
              <w:overflowPunct w:val="0"/>
              <w:spacing w:before="89"/>
              <w:ind w:right="149"/>
              <w:jc w:val="both"/>
              <w:rPr>
                <w:rFonts w:ascii="Times New Roman" w:hAnsi="Times New Roman" w:cs="Times New Roman"/>
                <w:color w:val="0D0D0D" w:themeColor="text1" w:themeTint="F2"/>
                <w:sz w:val="24"/>
                <w:szCs w:val="24"/>
              </w:rPr>
            </w:pPr>
          </w:p>
          <w:p w14:paraId="2F223CDD" w14:textId="77777777" w:rsidR="00E63FF7" w:rsidRPr="00665AF4" w:rsidRDefault="00E63FF7" w:rsidP="003417DF">
            <w:pPr>
              <w:tabs>
                <w:tab w:val="left" w:pos="1156"/>
              </w:tabs>
              <w:kinsoku w:val="0"/>
              <w:overflowPunct w:val="0"/>
              <w:spacing w:before="89"/>
              <w:ind w:right="149"/>
              <w:jc w:val="both"/>
              <w:rPr>
                <w:rFonts w:ascii="Times New Roman" w:hAnsi="Times New Roman" w:cs="Times New Roman"/>
                <w:color w:val="0D0D0D" w:themeColor="text1" w:themeTint="F2"/>
                <w:sz w:val="24"/>
                <w:szCs w:val="24"/>
              </w:rPr>
            </w:pPr>
          </w:p>
          <w:p w14:paraId="7BF527E2" w14:textId="77777777" w:rsidR="00512217" w:rsidRPr="00665AF4" w:rsidRDefault="00512217" w:rsidP="003417DF">
            <w:pPr>
              <w:tabs>
                <w:tab w:val="left" w:pos="1121"/>
              </w:tabs>
              <w:kinsoku w:val="0"/>
              <w:overflowPunct w:val="0"/>
              <w:spacing w:before="2"/>
              <w:ind w:left="861"/>
              <w:jc w:val="both"/>
              <w:rPr>
                <w:rFonts w:ascii="Times New Roman" w:hAnsi="Times New Roman" w:cs="Times New Roman"/>
                <w:color w:val="0D0D0D" w:themeColor="text1" w:themeTint="F2"/>
                <w:sz w:val="24"/>
                <w:szCs w:val="24"/>
              </w:rPr>
            </w:pPr>
          </w:p>
          <w:p w14:paraId="07080064" w14:textId="77777777" w:rsidR="00512217" w:rsidRPr="00665AF4" w:rsidRDefault="00512217" w:rsidP="003417DF">
            <w:pPr>
              <w:tabs>
                <w:tab w:val="left" w:pos="1151"/>
              </w:tabs>
              <w:kinsoku w:val="0"/>
              <w:overflowPunct w:val="0"/>
              <w:spacing w:before="76"/>
              <w:ind w:right="148"/>
              <w:jc w:val="both"/>
              <w:rPr>
                <w:rFonts w:ascii="Times New Roman" w:hAnsi="Times New Roman" w:cs="Times New Roman"/>
                <w:color w:val="FF0000"/>
                <w:sz w:val="24"/>
                <w:szCs w:val="24"/>
              </w:rPr>
            </w:pPr>
          </w:p>
          <w:p w14:paraId="5903B665" w14:textId="77777777" w:rsidR="00512217" w:rsidRPr="00665AF4" w:rsidRDefault="00512217" w:rsidP="003417DF">
            <w:pPr>
              <w:jc w:val="both"/>
              <w:rPr>
                <w:rFonts w:ascii="Times New Roman" w:hAnsi="Times New Roman" w:cs="Times New Roman"/>
                <w:sz w:val="24"/>
                <w:szCs w:val="24"/>
              </w:rPr>
            </w:pPr>
          </w:p>
        </w:tc>
        <w:tc>
          <w:tcPr>
            <w:tcW w:w="5182" w:type="dxa"/>
          </w:tcPr>
          <w:p w14:paraId="7E793820" w14:textId="77777777" w:rsidR="00A80D54" w:rsidRPr="00665AF4" w:rsidRDefault="00A80D54" w:rsidP="003417DF">
            <w:pPr>
              <w:jc w:val="both"/>
              <w:rPr>
                <w:rFonts w:ascii="Times New Roman" w:hAnsi="Times New Roman" w:cs="Times New Roman"/>
                <w:sz w:val="24"/>
                <w:szCs w:val="24"/>
              </w:rPr>
            </w:pPr>
          </w:p>
          <w:p w14:paraId="0B6B11FF" w14:textId="77777777" w:rsidR="00512217" w:rsidRPr="00665AF4" w:rsidRDefault="00512217" w:rsidP="003417DF">
            <w:pPr>
              <w:jc w:val="both"/>
              <w:rPr>
                <w:rFonts w:ascii="Times New Roman" w:hAnsi="Times New Roman" w:cs="Times New Roman"/>
                <w:sz w:val="24"/>
                <w:szCs w:val="24"/>
              </w:rPr>
            </w:pPr>
          </w:p>
          <w:p w14:paraId="259E2C8B" w14:textId="77777777" w:rsidR="00512217" w:rsidRPr="00665AF4" w:rsidRDefault="00512217" w:rsidP="003417DF">
            <w:pPr>
              <w:jc w:val="both"/>
              <w:rPr>
                <w:rFonts w:ascii="Times New Roman" w:hAnsi="Times New Roman" w:cs="Times New Roman"/>
                <w:sz w:val="24"/>
                <w:szCs w:val="24"/>
              </w:rPr>
            </w:pPr>
          </w:p>
          <w:p w14:paraId="401FA038" w14:textId="77777777" w:rsidR="00512217" w:rsidRPr="00665AF4" w:rsidRDefault="00512217" w:rsidP="003417DF">
            <w:pPr>
              <w:jc w:val="both"/>
              <w:rPr>
                <w:rFonts w:ascii="Times New Roman" w:hAnsi="Times New Roman" w:cs="Times New Roman"/>
                <w:sz w:val="24"/>
                <w:szCs w:val="24"/>
              </w:rPr>
            </w:pPr>
          </w:p>
          <w:p w14:paraId="18526860" w14:textId="77777777" w:rsidR="00512217" w:rsidRPr="00665AF4" w:rsidRDefault="00512217" w:rsidP="003417DF">
            <w:pPr>
              <w:jc w:val="both"/>
              <w:rPr>
                <w:rFonts w:ascii="Times New Roman" w:hAnsi="Times New Roman" w:cs="Times New Roman"/>
                <w:sz w:val="24"/>
                <w:szCs w:val="24"/>
              </w:rPr>
            </w:pPr>
          </w:p>
          <w:p w14:paraId="2C7AF129" w14:textId="77777777" w:rsidR="00512217" w:rsidRPr="00665AF4" w:rsidRDefault="00512217" w:rsidP="003417DF">
            <w:pPr>
              <w:jc w:val="both"/>
              <w:rPr>
                <w:rFonts w:ascii="Times New Roman" w:hAnsi="Times New Roman" w:cs="Times New Roman"/>
                <w:sz w:val="24"/>
                <w:szCs w:val="24"/>
              </w:rPr>
            </w:pPr>
          </w:p>
          <w:p w14:paraId="038273E9" w14:textId="77777777" w:rsidR="00512217" w:rsidRPr="00665AF4" w:rsidRDefault="00512217" w:rsidP="003417DF">
            <w:pPr>
              <w:jc w:val="both"/>
              <w:rPr>
                <w:rFonts w:ascii="Times New Roman" w:hAnsi="Times New Roman" w:cs="Times New Roman"/>
                <w:sz w:val="24"/>
                <w:szCs w:val="24"/>
              </w:rPr>
            </w:pPr>
          </w:p>
          <w:p w14:paraId="3EA56618" w14:textId="77777777" w:rsidR="00512217" w:rsidRPr="00665AF4" w:rsidRDefault="00512217" w:rsidP="003417DF">
            <w:pPr>
              <w:jc w:val="both"/>
              <w:rPr>
                <w:rFonts w:ascii="Times New Roman" w:hAnsi="Times New Roman" w:cs="Times New Roman"/>
                <w:sz w:val="24"/>
                <w:szCs w:val="24"/>
              </w:rPr>
            </w:pPr>
          </w:p>
          <w:p w14:paraId="6A4A8640" w14:textId="77777777" w:rsidR="00512217" w:rsidRPr="00665AF4" w:rsidRDefault="00512217" w:rsidP="003417DF">
            <w:pPr>
              <w:jc w:val="both"/>
              <w:rPr>
                <w:rFonts w:ascii="Times New Roman" w:hAnsi="Times New Roman" w:cs="Times New Roman"/>
                <w:sz w:val="24"/>
                <w:szCs w:val="24"/>
              </w:rPr>
            </w:pPr>
          </w:p>
          <w:p w14:paraId="480D35CB" w14:textId="77777777" w:rsidR="00512217" w:rsidRPr="00665AF4" w:rsidRDefault="00512217" w:rsidP="003417DF">
            <w:pPr>
              <w:jc w:val="both"/>
              <w:rPr>
                <w:rFonts w:ascii="Times New Roman" w:hAnsi="Times New Roman" w:cs="Times New Roman"/>
                <w:sz w:val="24"/>
                <w:szCs w:val="24"/>
              </w:rPr>
            </w:pPr>
          </w:p>
          <w:p w14:paraId="3DD57FD8" w14:textId="77777777" w:rsidR="00512217" w:rsidRPr="00665AF4" w:rsidRDefault="00512217" w:rsidP="003417DF">
            <w:pPr>
              <w:jc w:val="both"/>
              <w:rPr>
                <w:rFonts w:ascii="Times New Roman" w:hAnsi="Times New Roman" w:cs="Times New Roman"/>
                <w:sz w:val="24"/>
                <w:szCs w:val="24"/>
              </w:rPr>
            </w:pPr>
          </w:p>
          <w:p w14:paraId="429645CE" w14:textId="77777777" w:rsidR="00512217" w:rsidRPr="00665AF4" w:rsidRDefault="00512217" w:rsidP="003417DF">
            <w:pPr>
              <w:jc w:val="both"/>
              <w:rPr>
                <w:rFonts w:ascii="Times New Roman" w:hAnsi="Times New Roman" w:cs="Times New Roman"/>
                <w:sz w:val="24"/>
                <w:szCs w:val="24"/>
              </w:rPr>
            </w:pPr>
          </w:p>
          <w:p w14:paraId="1A00BC7D" w14:textId="77777777" w:rsidR="00512217" w:rsidRPr="00665AF4" w:rsidRDefault="00512217" w:rsidP="003417DF">
            <w:pPr>
              <w:jc w:val="both"/>
              <w:rPr>
                <w:rFonts w:ascii="Times New Roman" w:hAnsi="Times New Roman" w:cs="Times New Roman"/>
                <w:sz w:val="24"/>
                <w:szCs w:val="24"/>
              </w:rPr>
            </w:pPr>
          </w:p>
          <w:p w14:paraId="294BDA48" w14:textId="77777777" w:rsidR="00512217" w:rsidRPr="00665AF4" w:rsidRDefault="00512217" w:rsidP="003417DF">
            <w:pPr>
              <w:jc w:val="both"/>
              <w:rPr>
                <w:rFonts w:ascii="Times New Roman" w:hAnsi="Times New Roman" w:cs="Times New Roman"/>
                <w:sz w:val="24"/>
                <w:szCs w:val="24"/>
              </w:rPr>
            </w:pPr>
          </w:p>
          <w:p w14:paraId="3E79B6A2" w14:textId="26726A87" w:rsidR="00512217" w:rsidRPr="00665AF4" w:rsidRDefault="00512217" w:rsidP="003417DF">
            <w:pPr>
              <w:jc w:val="both"/>
              <w:rPr>
                <w:rFonts w:ascii="Times New Roman" w:hAnsi="Times New Roman" w:cs="Times New Roman"/>
                <w:sz w:val="24"/>
                <w:szCs w:val="24"/>
              </w:rPr>
            </w:pPr>
          </w:p>
          <w:p w14:paraId="0E6D8847" w14:textId="77777777" w:rsidR="005B00B4" w:rsidRPr="00665AF4" w:rsidRDefault="005B00B4" w:rsidP="003417DF">
            <w:pPr>
              <w:jc w:val="both"/>
              <w:rPr>
                <w:rFonts w:ascii="Times New Roman" w:hAnsi="Times New Roman" w:cs="Times New Roman"/>
                <w:sz w:val="24"/>
                <w:szCs w:val="24"/>
              </w:rPr>
            </w:pPr>
          </w:p>
          <w:p w14:paraId="5E602EF4" w14:textId="77777777" w:rsidR="00512217" w:rsidRPr="00665AF4" w:rsidRDefault="00512217" w:rsidP="003417DF">
            <w:pPr>
              <w:jc w:val="both"/>
              <w:rPr>
                <w:rFonts w:ascii="Times New Roman" w:hAnsi="Times New Roman" w:cs="Times New Roman"/>
                <w:sz w:val="24"/>
                <w:szCs w:val="24"/>
              </w:rPr>
            </w:pPr>
          </w:p>
          <w:p w14:paraId="2AF63922" w14:textId="77777777" w:rsidR="00512217" w:rsidRPr="00665AF4" w:rsidRDefault="00512217" w:rsidP="003417DF">
            <w:pPr>
              <w:jc w:val="both"/>
              <w:rPr>
                <w:rFonts w:ascii="Times New Roman" w:hAnsi="Times New Roman" w:cs="Times New Roman"/>
                <w:sz w:val="24"/>
                <w:szCs w:val="24"/>
              </w:rPr>
            </w:pPr>
          </w:p>
          <w:p w14:paraId="42FA95CF" w14:textId="77777777" w:rsidR="00512217" w:rsidRPr="00665AF4" w:rsidRDefault="00512217" w:rsidP="003417DF">
            <w:pPr>
              <w:jc w:val="both"/>
              <w:rPr>
                <w:rFonts w:ascii="Times New Roman" w:hAnsi="Times New Roman" w:cs="Times New Roman"/>
                <w:sz w:val="24"/>
                <w:szCs w:val="24"/>
              </w:rPr>
            </w:pPr>
          </w:p>
          <w:p w14:paraId="2251F27A" w14:textId="77777777" w:rsidR="00512217" w:rsidRPr="00665AF4" w:rsidRDefault="00512217" w:rsidP="003417DF">
            <w:pPr>
              <w:jc w:val="both"/>
              <w:rPr>
                <w:rFonts w:ascii="Times New Roman" w:hAnsi="Times New Roman" w:cs="Times New Roman"/>
                <w:sz w:val="24"/>
                <w:szCs w:val="24"/>
              </w:rPr>
            </w:pPr>
          </w:p>
          <w:p w14:paraId="3CD008B7" w14:textId="77777777" w:rsidR="00512217" w:rsidRPr="00665AF4" w:rsidRDefault="00512217" w:rsidP="003417DF">
            <w:pPr>
              <w:jc w:val="both"/>
              <w:rPr>
                <w:rFonts w:ascii="Times New Roman" w:hAnsi="Times New Roman" w:cs="Times New Roman"/>
                <w:sz w:val="24"/>
                <w:szCs w:val="24"/>
              </w:rPr>
            </w:pPr>
          </w:p>
          <w:p w14:paraId="13EB1885" w14:textId="77777777" w:rsidR="00E63FF7" w:rsidRPr="00665AF4" w:rsidRDefault="00E63FF7" w:rsidP="003417DF">
            <w:pPr>
              <w:jc w:val="both"/>
              <w:rPr>
                <w:rFonts w:ascii="Times New Roman" w:hAnsi="Times New Roman" w:cs="Times New Roman"/>
                <w:sz w:val="24"/>
                <w:szCs w:val="24"/>
              </w:rPr>
            </w:pPr>
          </w:p>
          <w:p w14:paraId="3D185718" w14:textId="77777777" w:rsidR="00E63FF7" w:rsidRPr="00665AF4" w:rsidRDefault="00E63FF7" w:rsidP="003417DF">
            <w:pPr>
              <w:jc w:val="both"/>
              <w:rPr>
                <w:rFonts w:ascii="Times New Roman" w:hAnsi="Times New Roman" w:cs="Times New Roman"/>
                <w:sz w:val="24"/>
                <w:szCs w:val="24"/>
              </w:rPr>
            </w:pPr>
          </w:p>
          <w:p w14:paraId="69D21712" w14:textId="77777777" w:rsidR="00E63FF7" w:rsidRPr="00665AF4" w:rsidRDefault="00E63FF7" w:rsidP="003417DF">
            <w:pPr>
              <w:jc w:val="both"/>
              <w:rPr>
                <w:rFonts w:ascii="Times New Roman" w:hAnsi="Times New Roman" w:cs="Times New Roman"/>
                <w:sz w:val="24"/>
                <w:szCs w:val="24"/>
              </w:rPr>
            </w:pPr>
          </w:p>
          <w:p w14:paraId="3BCC0832" w14:textId="77777777" w:rsidR="00E63FF7" w:rsidRPr="00665AF4" w:rsidRDefault="00E63FF7" w:rsidP="003417DF">
            <w:pPr>
              <w:jc w:val="both"/>
              <w:rPr>
                <w:rFonts w:ascii="Times New Roman" w:hAnsi="Times New Roman" w:cs="Times New Roman"/>
                <w:sz w:val="24"/>
                <w:szCs w:val="24"/>
              </w:rPr>
            </w:pPr>
          </w:p>
          <w:p w14:paraId="1D634D45" w14:textId="4309B466" w:rsidR="00E63FF7" w:rsidRPr="00665AF4" w:rsidRDefault="00E63FF7" w:rsidP="003417DF">
            <w:pPr>
              <w:jc w:val="both"/>
              <w:rPr>
                <w:rFonts w:ascii="Times New Roman" w:hAnsi="Times New Roman" w:cs="Times New Roman"/>
                <w:sz w:val="24"/>
                <w:szCs w:val="24"/>
              </w:rPr>
            </w:pPr>
            <w:r w:rsidRPr="00665AF4">
              <w:rPr>
                <w:rFonts w:ascii="Times New Roman" w:hAnsi="Times New Roman" w:cs="Times New Roman"/>
                <w:sz w:val="24"/>
                <w:szCs w:val="24"/>
              </w:rPr>
              <w:t xml:space="preserve">Sửa đổi bổ sung thêm điểm </w:t>
            </w:r>
            <w:r w:rsidR="004B4674" w:rsidRPr="00665AF4">
              <w:rPr>
                <w:rFonts w:ascii="Times New Roman" w:hAnsi="Times New Roman" w:cs="Times New Roman"/>
                <w:sz w:val="24"/>
                <w:szCs w:val="24"/>
              </w:rPr>
              <w:t>(</w:t>
            </w:r>
            <w:r w:rsidR="005B00B4" w:rsidRPr="00665AF4">
              <w:rPr>
                <w:rFonts w:ascii="Times New Roman" w:hAnsi="Times New Roman" w:cs="Times New Roman"/>
                <w:sz w:val="24"/>
                <w:szCs w:val="24"/>
                <w:lang w:val="vi-VN"/>
              </w:rPr>
              <w:t>3</w:t>
            </w:r>
            <w:r w:rsidR="004B4674" w:rsidRPr="00665AF4">
              <w:rPr>
                <w:rFonts w:ascii="Times New Roman" w:hAnsi="Times New Roman" w:cs="Times New Roman"/>
                <w:sz w:val="24"/>
                <w:szCs w:val="24"/>
              </w:rPr>
              <w:t>)</w:t>
            </w:r>
            <w:r w:rsidRPr="00665AF4">
              <w:rPr>
                <w:rFonts w:ascii="Times New Roman" w:hAnsi="Times New Roman" w:cs="Times New Roman"/>
                <w:sz w:val="24"/>
                <w:szCs w:val="24"/>
              </w:rPr>
              <w:t xml:space="preserve"> khoản (d) điều 13.010 như sau:</w:t>
            </w:r>
          </w:p>
          <w:p w14:paraId="3370C14F" w14:textId="46A7F713" w:rsidR="00512217" w:rsidRPr="00665AF4" w:rsidRDefault="00512217" w:rsidP="003417DF">
            <w:pPr>
              <w:jc w:val="both"/>
              <w:rPr>
                <w:rFonts w:ascii="Times New Roman" w:hAnsi="Times New Roman" w:cs="Times New Roman"/>
                <w:color w:val="FF0000"/>
                <w:sz w:val="24"/>
                <w:szCs w:val="24"/>
              </w:rPr>
            </w:pPr>
          </w:p>
          <w:p w14:paraId="34BE6BA5" w14:textId="08346752" w:rsidR="0083123B" w:rsidRPr="00665AF4" w:rsidRDefault="0083123B" w:rsidP="003417DF">
            <w:pPr>
              <w:jc w:val="both"/>
              <w:rPr>
                <w:rFonts w:ascii="Times New Roman" w:hAnsi="Times New Roman" w:cs="Times New Roman"/>
                <w:color w:val="FF0000"/>
                <w:sz w:val="24"/>
                <w:szCs w:val="24"/>
              </w:rPr>
            </w:pPr>
          </w:p>
          <w:p w14:paraId="5D6C681D" w14:textId="22E30AA3" w:rsidR="0083123B" w:rsidRPr="00665AF4" w:rsidRDefault="0083123B" w:rsidP="003417DF">
            <w:pPr>
              <w:jc w:val="both"/>
              <w:rPr>
                <w:rFonts w:ascii="Times New Roman" w:hAnsi="Times New Roman" w:cs="Times New Roman"/>
                <w:color w:val="FF0000"/>
                <w:sz w:val="24"/>
                <w:szCs w:val="24"/>
              </w:rPr>
            </w:pPr>
          </w:p>
          <w:p w14:paraId="7B1BCA7B" w14:textId="7433C485" w:rsidR="0083123B" w:rsidRPr="00665AF4" w:rsidRDefault="0083123B" w:rsidP="003417DF">
            <w:pPr>
              <w:jc w:val="both"/>
              <w:rPr>
                <w:rFonts w:ascii="Times New Roman" w:hAnsi="Times New Roman" w:cs="Times New Roman"/>
                <w:color w:val="FF0000"/>
                <w:sz w:val="24"/>
                <w:szCs w:val="24"/>
              </w:rPr>
            </w:pPr>
          </w:p>
          <w:p w14:paraId="01071BA1" w14:textId="77777777" w:rsidR="0083123B" w:rsidRPr="00665AF4" w:rsidRDefault="0083123B" w:rsidP="003417DF">
            <w:pPr>
              <w:jc w:val="both"/>
              <w:rPr>
                <w:rFonts w:ascii="Times New Roman" w:hAnsi="Times New Roman" w:cs="Times New Roman"/>
                <w:color w:val="FF0000"/>
                <w:sz w:val="24"/>
                <w:szCs w:val="24"/>
              </w:rPr>
            </w:pPr>
          </w:p>
          <w:p w14:paraId="685D66F4" w14:textId="77777777" w:rsidR="0083123B" w:rsidRPr="00665AF4" w:rsidRDefault="0083123B" w:rsidP="003417DF">
            <w:pPr>
              <w:pStyle w:val="ListParagraph"/>
              <w:numPr>
                <w:ilvl w:val="0"/>
                <w:numId w:val="8"/>
              </w:numPr>
              <w:tabs>
                <w:tab w:val="left" w:pos="1156"/>
              </w:tabs>
              <w:kinsoku w:val="0"/>
              <w:overflowPunct w:val="0"/>
              <w:spacing w:before="89"/>
              <w:ind w:right="149"/>
              <w:rPr>
                <w:color w:val="0D0D0D" w:themeColor="text1" w:themeTint="F2"/>
              </w:rPr>
            </w:pPr>
            <w:r w:rsidRPr="00665AF4">
              <w:rPr>
                <w:color w:val="0D0D0D" w:themeColor="text1" w:themeTint="F2"/>
              </w:rPr>
              <w:t xml:space="preserve">Số lượng tiếp viên hàng không không được ít hơn số lượng xuồng cứu sinh </w:t>
            </w:r>
            <w:r w:rsidRPr="00665AF4">
              <w:rPr>
                <w:color w:val="FF0000"/>
                <w:highlight w:val="yellow"/>
              </w:rPr>
              <w:t>bắt</w:t>
            </w:r>
            <w:r w:rsidRPr="00665AF4">
              <w:rPr>
                <w:color w:val="FF0000"/>
                <w:highlight w:val="yellow"/>
                <w:lang w:val="vi-VN"/>
              </w:rPr>
              <w:t xml:space="preserve"> buộc phải</w:t>
            </w:r>
            <w:r w:rsidRPr="00665AF4">
              <w:rPr>
                <w:color w:val="0D0D0D" w:themeColor="text1" w:themeTint="F2"/>
                <w:lang w:val="vi-VN"/>
              </w:rPr>
              <w:t xml:space="preserve"> </w:t>
            </w:r>
            <w:r w:rsidRPr="00665AF4">
              <w:rPr>
                <w:color w:val="0D0D0D" w:themeColor="text1" w:themeTint="F2"/>
              </w:rPr>
              <w:t>mang theo tàu</w:t>
            </w:r>
            <w:r w:rsidRPr="00665AF4">
              <w:rPr>
                <w:color w:val="0D0D0D" w:themeColor="text1" w:themeTint="F2"/>
                <w:spacing w:val="3"/>
              </w:rPr>
              <w:t xml:space="preserve"> </w:t>
            </w:r>
            <w:r w:rsidRPr="00665AF4">
              <w:rPr>
                <w:color w:val="0D0D0D" w:themeColor="text1" w:themeTint="F2"/>
              </w:rPr>
              <w:t>bay.</w:t>
            </w:r>
          </w:p>
          <w:p w14:paraId="6FDA2B05" w14:textId="542A025D" w:rsidR="0083123B" w:rsidRPr="00665AF4" w:rsidRDefault="0083123B" w:rsidP="003417DF">
            <w:pPr>
              <w:tabs>
                <w:tab w:val="left" w:pos="522"/>
              </w:tabs>
              <w:kinsoku w:val="0"/>
              <w:overflowPunct w:val="0"/>
              <w:spacing w:before="89"/>
              <w:ind w:right="149"/>
              <w:jc w:val="both"/>
              <w:rPr>
                <w:rFonts w:ascii="Times New Roman" w:hAnsi="Times New Roman" w:cs="Times New Roman"/>
                <w:color w:val="FF0000"/>
                <w:sz w:val="24"/>
                <w:szCs w:val="24"/>
                <w:lang w:val="vi-VN"/>
              </w:rPr>
            </w:pPr>
            <w:r w:rsidRPr="00665AF4">
              <w:rPr>
                <w:rFonts w:ascii="Times New Roman" w:hAnsi="Times New Roman" w:cs="Times New Roman"/>
                <w:color w:val="FF0000"/>
                <w:sz w:val="24"/>
                <w:szCs w:val="24"/>
              </w:rPr>
              <w:t>4.</w:t>
            </w:r>
            <w:r w:rsidRPr="00665AF4">
              <w:rPr>
                <w:rFonts w:ascii="Times New Roman" w:hAnsi="Times New Roman" w:cs="Times New Roman"/>
                <w:color w:val="000000" w:themeColor="text1"/>
                <w:sz w:val="24"/>
                <w:szCs w:val="24"/>
              </w:rPr>
              <w:t xml:space="preserve"> </w:t>
            </w:r>
            <w:r w:rsidRPr="00665AF4">
              <w:rPr>
                <w:rFonts w:ascii="Times New Roman" w:hAnsi="Times New Roman" w:cs="Times New Roman"/>
                <w:color w:val="FF0000"/>
                <w:sz w:val="24"/>
                <w:szCs w:val="24"/>
              </w:rPr>
              <w:t>Số lượng Tiếp viên Hàng không không được ít hơn số lượng cửa mức sàn tàu bay</w:t>
            </w:r>
            <w:r w:rsidR="00511FDE" w:rsidRPr="00665AF4">
              <w:rPr>
                <w:rFonts w:ascii="Times New Roman" w:hAnsi="Times New Roman" w:cs="Times New Roman"/>
                <w:color w:val="FF0000"/>
                <w:sz w:val="24"/>
                <w:szCs w:val="24"/>
                <w:lang w:val="vi-VN"/>
              </w:rPr>
              <w:t xml:space="preserve"> trừ khi Người khai thác tàu bay chứng minh được việc đảm bảo </w:t>
            </w:r>
            <w:r w:rsidR="00511FDE" w:rsidRPr="00665AF4">
              <w:rPr>
                <w:rFonts w:ascii="Times New Roman" w:hAnsi="Times New Roman" w:cs="Times New Roman"/>
                <w:color w:val="FF0000"/>
                <w:sz w:val="24"/>
                <w:szCs w:val="24"/>
                <w:lang w:val="vi-VN"/>
              </w:rPr>
              <w:lastRenderedPageBreak/>
              <w:t>mức an toàn tương đương khi sử dụng 01 tiếp viên cho một cặp cửa thoát hiểm mức sàn và được Cục HKVN phê chuẩn.</w:t>
            </w:r>
          </w:p>
          <w:p w14:paraId="07B4B783" w14:textId="77777777" w:rsidR="00512217" w:rsidRPr="00665AF4" w:rsidRDefault="00512217" w:rsidP="003417DF">
            <w:pPr>
              <w:jc w:val="both"/>
              <w:rPr>
                <w:rFonts w:ascii="Times New Roman" w:hAnsi="Times New Roman" w:cs="Times New Roman"/>
                <w:color w:val="FF0000"/>
                <w:sz w:val="24"/>
                <w:szCs w:val="24"/>
              </w:rPr>
            </w:pPr>
          </w:p>
          <w:p w14:paraId="3AF0DED4" w14:textId="77777777" w:rsidR="00512217" w:rsidRPr="00665AF4" w:rsidRDefault="00512217" w:rsidP="003417DF">
            <w:pPr>
              <w:jc w:val="both"/>
              <w:rPr>
                <w:rFonts w:ascii="Times New Roman" w:hAnsi="Times New Roman" w:cs="Times New Roman"/>
                <w:sz w:val="24"/>
                <w:szCs w:val="24"/>
              </w:rPr>
            </w:pPr>
          </w:p>
          <w:p w14:paraId="45A1345F" w14:textId="77777777" w:rsidR="00052859" w:rsidRPr="00665AF4" w:rsidRDefault="00052859" w:rsidP="003417DF">
            <w:pPr>
              <w:pStyle w:val="ListParagraph"/>
              <w:tabs>
                <w:tab w:val="left" w:pos="1121"/>
              </w:tabs>
              <w:kinsoku w:val="0"/>
              <w:overflowPunct w:val="0"/>
              <w:spacing w:before="2"/>
              <w:ind w:left="1121" w:right="148" w:firstLine="0"/>
              <w:rPr>
                <w:color w:val="0D0D0D" w:themeColor="text1" w:themeTint="F2"/>
              </w:rPr>
            </w:pPr>
          </w:p>
          <w:p w14:paraId="5462F3AE" w14:textId="77777777" w:rsidR="00E63FF7" w:rsidRPr="00665AF4" w:rsidRDefault="00E63FF7" w:rsidP="003417DF">
            <w:pPr>
              <w:tabs>
                <w:tab w:val="left" w:pos="1121"/>
              </w:tabs>
              <w:kinsoku w:val="0"/>
              <w:overflowPunct w:val="0"/>
              <w:spacing w:before="2"/>
              <w:ind w:right="148"/>
              <w:jc w:val="both"/>
              <w:rPr>
                <w:rFonts w:ascii="Times New Roman" w:eastAsiaTheme="minorEastAsia" w:hAnsi="Times New Roman" w:cs="Times New Roman"/>
                <w:color w:val="0D0D0D" w:themeColor="text1" w:themeTint="F2"/>
                <w:sz w:val="24"/>
                <w:szCs w:val="24"/>
              </w:rPr>
            </w:pPr>
          </w:p>
          <w:p w14:paraId="732B4BE0" w14:textId="77777777" w:rsidR="00E63FF7" w:rsidRPr="00665AF4" w:rsidRDefault="00E63FF7" w:rsidP="003417DF">
            <w:pPr>
              <w:tabs>
                <w:tab w:val="left" w:pos="1121"/>
              </w:tabs>
              <w:kinsoku w:val="0"/>
              <w:overflowPunct w:val="0"/>
              <w:spacing w:before="2"/>
              <w:ind w:right="148"/>
              <w:jc w:val="both"/>
              <w:rPr>
                <w:rFonts w:ascii="Times New Roman" w:hAnsi="Times New Roman" w:cs="Times New Roman"/>
                <w:color w:val="0D0D0D" w:themeColor="text1" w:themeTint="F2"/>
                <w:sz w:val="24"/>
                <w:szCs w:val="24"/>
              </w:rPr>
            </w:pPr>
          </w:p>
          <w:p w14:paraId="5F0ABF44" w14:textId="77777777" w:rsidR="00E63FF7" w:rsidRPr="00665AF4" w:rsidRDefault="00E63FF7" w:rsidP="003417DF">
            <w:pPr>
              <w:tabs>
                <w:tab w:val="left" w:pos="1121"/>
              </w:tabs>
              <w:kinsoku w:val="0"/>
              <w:overflowPunct w:val="0"/>
              <w:spacing w:before="2"/>
              <w:ind w:right="148"/>
              <w:jc w:val="both"/>
              <w:rPr>
                <w:rFonts w:ascii="Times New Roman" w:hAnsi="Times New Roman" w:cs="Times New Roman"/>
                <w:color w:val="0D0D0D" w:themeColor="text1" w:themeTint="F2"/>
                <w:sz w:val="24"/>
                <w:szCs w:val="24"/>
              </w:rPr>
            </w:pPr>
          </w:p>
          <w:p w14:paraId="3A588D50" w14:textId="77777777" w:rsidR="009F7BD0" w:rsidRPr="00665AF4" w:rsidRDefault="009F7BD0" w:rsidP="003417DF">
            <w:pPr>
              <w:pStyle w:val="ListParagraph"/>
              <w:tabs>
                <w:tab w:val="left" w:pos="1121"/>
              </w:tabs>
              <w:kinsoku w:val="0"/>
              <w:overflowPunct w:val="0"/>
              <w:spacing w:before="2"/>
              <w:ind w:left="1121" w:right="148" w:firstLine="0"/>
              <w:rPr>
                <w:color w:val="0D0D0D" w:themeColor="text1" w:themeTint="F2"/>
              </w:rPr>
            </w:pPr>
          </w:p>
          <w:p w14:paraId="4FE03E81" w14:textId="77777777" w:rsidR="0081097B" w:rsidRPr="00665AF4" w:rsidRDefault="0081097B" w:rsidP="003417DF">
            <w:pPr>
              <w:tabs>
                <w:tab w:val="left" w:pos="1121"/>
              </w:tabs>
              <w:kinsoku w:val="0"/>
              <w:overflowPunct w:val="0"/>
              <w:spacing w:before="2"/>
              <w:ind w:right="148"/>
              <w:jc w:val="both"/>
              <w:rPr>
                <w:rFonts w:ascii="Times New Roman" w:hAnsi="Times New Roman" w:cs="Times New Roman"/>
                <w:sz w:val="24"/>
                <w:szCs w:val="24"/>
              </w:rPr>
            </w:pPr>
          </w:p>
        </w:tc>
        <w:tc>
          <w:tcPr>
            <w:tcW w:w="2364" w:type="dxa"/>
          </w:tcPr>
          <w:p w14:paraId="68CAACE8" w14:textId="77777777" w:rsidR="00A80D54" w:rsidRPr="00665AF4" w:rsidRDefault="00A80D54" w:rsidP="003417DF">
            <w:pPr>
              <w:jc w:val="both"/>
              <w:rPr>
                <w:rFonts w:ascii="Times New Roman" w:hAnsi="Times New Roman" w:cs="Times New Roman"/>
                <w:sz w:val="24"/>
                <w:szCs w:val="24"/>
              </w:rPr>
            </w:pPr>
          </w:p>
          <w:p w14:paraId="42583C83" w14:textId="77777777" w:rsidR="0081097B" w:rsidRPr="00665AF4" w:rsidRDefault="0081097B" w:rsidP="003417DF">
            <w:pPr>
              <w:jc w:val="both"/>
              <w:rPr>
                <w:rFonts w:ascii="Times New Roman" w:hAnsi="Times New Roman" w:cs="Times New Roman"/>
                <w:sz w:val="24"/>
                <w:szCs w:val="24"/>
              </w:rPr>
            </w:pPr>
          </w:p>
          <w:p w14:paraId="4E164D93" w14:textId="77777777" w:rsidR="0081097B" w:rsidRPr="00665AF4" w:rsidRDefault="0081097B" w:rsidP="003417DF">
            <w:pPr>
              <w:jc w:val="both"/>
              <w:rPr>
                <w:rFonts w:ascii="Times New Roman" w:hAnsi="Times New Roman" w:cs="Times New Roman"/>
                <w:sz w:val="24"/>
                <w:szCs w:val="24"/>
              </w:rPr>
            </w:pPr>
          </w:p>
          <w:p w14:paraId="48AACE07" w14:textId="77777777" w:rsidR="0081097B" w:rsidRPr="00665AF4" w:rsidRDefault="0081097B" w:rsidP="003417DF">
            <w:pPr>
              <w:jc w:val="both"/>
              <w:rPr>
                <w:rFonts w:ascii="Times New Roman" w:hAnsi="Times New Roman" w:cs="Times New Roman"/>
                <w:sz w:val="24"/>
                <w:szCs w:val="24"/>
              </w:rPr>
            </w:pPr>
          </w:p>
          <w:p w14:paraId="5BAEC346" w14:textId="77777777" w:rsidR="0081097B" w:rsidRPr="00665AF4" w:rsidRDefault="0081097B" w:rsidP="003417DF">
            <w:pPr>
              <w:jc w:val="both"/>
              <w:rPr>
                <w:rFonts w:ascii="Times New Roman" w:hAnsi="Times New Roman" w:cs="Times New Roman"/>
                <w:sz w:val="24"/>
                <w:szCs w:val="24"/>
              </w:rPr>
            </w:pPr>
          </w:p>
          <w:p w14:paraId="5A864160" w14:textId="77777777" w:rsidR="0081097B" w:rsidRPr="00665AF4" w:rsidRDefault="0081097B" w:rsidP="003417DF">
            <w:pPr>
              <w:jc w:val="both"/>
              <w:rPr>
                <w:rFonts w:ascii="Times New Roman" w:hAnsi="Times New Roman" w:cs="Times New Roman"/>
                <w:sz w:val="24"/>
                <w:szCs w:val="24"/>
              </w:rPr>
            </w:pPr>
          </w:p>
          <w:p w14:paraId="6B86DDC2" w14:textId="77777777" w:rsidR="0081097B" w:rsidRPr="00665AF4" w:rsidRDefault="0081097B" w:rsidP="003417DF">
            <w:pPr>
              <w:jc w:val="both"/>
              <w:rPr>
                <w:rFonts w:ascii="Times New Roman" w:hAnsi="Times New Roman" w:cs="Times New Roman"/>
                <w:sz w:val="24"/>
                <w:szCs w:val="24"/>
              </w:rPr>
            </w:pPr>
          </w:p>
          <w:p w14:paraId="2FF64C2C" w14:textId="77777777" w:rsidR="0081097B" w:rsidRPr="00665AF4" w:rsidRDefault="0081097B" w:rsidP="003417DF">
            <w:pPr>
              <w:jc w:val="both"/>
              <w:rPr>
                <w:rFonts w:ascii="Times New Roman" w:hAnsi="Times New Roman" w:cs="Times New Roman"/>
                <w:sz w:val="24"/>
                <w:szCs w:val="24"/>
              </w:rPr>
            </w:pPr>
          </w:p>
          <w:p w14:paraId="16D4EEA8" w14:textId="77777777" w:rsidR="0081097B" w:rsidRPr="00665AF4" w:rsidRDefault="0081097B" w:rsidP="003417DF">
            <w:pPr>
              <w:jc w:val="both"/>
              <w:rPr>
                <w:rFonts w:ascii="Times New Roman" w:hAnsi="Times New Roman" w:cs="Times New Roman"/>
                <w:sz w:val="24"/>
                <w:szCs w:val="24"/>
              </w:rPr>
            </w:pPr>
          </w:p>
          <w:p w14:paraId="01D45F21" w14:textId="77777777" w:rsidR="0081097B" w:rsidRPr="00665AF4" w:rsidRDefault="0081097B" w:rsidP="003417DF">
            <w:pPr>
              <w:jc w:val="both"/>
              <w:rPr>
                <w:rFonts w:ascii="Times New Roman" w:hAnsi="Times New Roman" w:cs="Times New Roman"/>
                <w:sz w:val="24"/>
                <w:szCs w:val="24"/>
              </w:rPr>
            </w:pPr>
          </w:p>
          <w:p w14:paraId="4B521C07" w14:textId="77777777" w:rsidR="0081097B" w:rsidRPr="00665AF4" w:rsidRDefault="0081097B" w:rsidP="003417DF">
            <w:pPr>
              <w:jc w:val="both"/>
              <w:rPr>
                <w:rFonts w:ascii="Times New Roman" w:hAnsi="Times New Roman" w:cs="Times New Roman"/>
                <w:sz w:val="24"/>
                <w:szCs w:val="24"/>
              </w:rPr>
            </w:pPr>
          </w:p>
          <w:p w14:paraId="280A0460" w14:textId="77777777" w:rsidR="0081097B" w:rsidRPr="00665AF4" w:rsidRDefault="0081097B" w:rsidP="003417DF">
            <w:pPr>
              <w:jc w:val="both"/>
              <w:rPr>
                <w:rFonts w:ascii="Times New Roman" w:hAnsi="Times New Roman" w:cs="Times New Roman"/>
                <w:sz w:val="24"/>
                <w:szCs w:val="24"/>
              </w:rPr>
            </w:pPr>
          </w:p>
          <w:p w14:paraId="23569A76" w14:textId="77777777" w:rsidR="0081097B" w:rsidRPr="00665AF4" w:rsidRDefault="0081097B" w:rsidP="003417DF">
            <w:pPr>
              <w:jc w:val="both"/>
              <w:rPr>
                <w:rFonts w:ascii="Times New Roman" w:hAnsi="Times New Roman" w:cs="Times New Roman"/>
                <w:sz w:val="24"/>
                <w:szCs w:val="24"/>
              </w:rPr>
            </w:pPr>
          </w:p>
          <w:p w14:paraId="4C707490" w14:textId="77777777" w:rsidR="0081097B" w:rsidRPr="00665AF4" w:rsidRDefault="0081097B" w:rsidP="003417DF">
            <w:pPr>
              <w:jc w:val="both"/>
              <w:rPr>
                <w:rFonts w:ascii="Times New Roman" w:hAnsi="Times New Roman" w:cs="Times New Roman"/>
                <w:sz w:val="24"/>
                <w:szCs w:val="24"/>
              </w:rPr>
            </w:pPr>
          </w:p>
          <w:p w14:paraId="11348E09" w14:textId="77777777" w:rsidR="0081097B" w:rsidRPr="00665AF4" w:rsidRDefault="0081097B" w:rsidP="003417DF">
            <w:pPr>
              <w:jc w:val="both"/>
              <w:rPr>
                <w:rFonts w:ascii="Times New Roman" w:hAnsi="Times New Roman" w:cs="Times New Roman"/>
                <w:sz w:val="24"/>
                <w:szCs w:val="24"/>
              </w:rPr>
            </w:pPr>
          </w:p>
          <w:p w14:paraId="28399AF4" w14:textId="77777777" w:rsidR="0081097B" w:rsidRPr="00665AF4" w:rsidRDefault="0081097B" w:rsidP="003417DF">
            <w:pPr>
              <w:jc w:val="both"/>
              <w:rPr>
                <w:rFonts w:ascii="Times New Roman" w:hAnsi="Times New Roman" w:cs="Times New Roman"/>
                <w:sz w:val="24"/>
                <w:szCs w:val="24"/>
              </w:rPr>
            </w:pPr>
          </w:p>
          <w:p w14:paraId="44FA5882" w14:textId="77777777" w:rsidR="0081097B" w:rsidRPr="00665AF4" w:rsidRDefault="00052859" w:rsidP="003417DF">
            <w:pPr>
              <w:jc w:val="both"/>
              <w:rPr>
                <w:rFonts w:ascii="Times New Roman" w:hAnsi="Times New Roman" w:cs="Times New Roman"/>
                <w:sz w:val="24"/>
                <w:szCs w:val="24"/>
              </w:rPr>
            </w:pPr>
            <w:r w:rsidRPr="00665AF4">
              <w:rPr>
                <w:rFonts w:ascii="Times New Roman" w:hAnsi="Times New Roman" w:cs="Times New Roman"/>
                <w:sz w:val="24"/>
                <w:szCs w:val="24"/>
              </w:rPr>
              <w:t xml:space="preserve">Thay đổi câu tối thiểu bằng câu cần thiết để làm rõ sự cần thiết khi bố trí số lượng TVHK theo Doc </w:t>
            </w:r>
            <w:proofErr w:type="gramStart"/>
            <w:r w:rsidRPr="00665AF4">
              <w:rPr>
                <w:rFonts w:ascii="Times New Roman" w:hAnsi="Times New Roman" w:cs="Times New Roman"/>
                <w:sz w:val="24"/>
                <w:szCs w:val="24"/>
              </w:rPr>
              <w:t>10072  ICAO</w:t>
            </w:r>
            <w:proofErr w:type="gramEnd"/>
          </w:p>
          <w:p w14:paraId="53225335" w14:textId="77777777" w:rsidR="0081097B" w:rsidRPr="00665AF4" w:rsidRDefault="0081097B" w:rsidP="003417DF">
            <w:pPr>
              <w:jc w:val="both"/>
              <w:rPr>
                <w:rFonts w:ascii="Times New Roman" w:hAnsi="Times New Roman" w:cs="Times New Roman"/>
                <w:sz w:val="24"/>
                <w:szCs w:val="24"/>
              </w:rPr>
            </w:pPr>
          </w:p>
          <w:p w14:paraId="66DF0C3E" w14:textId="77777777" w:rsidR="0081097B" w:rsidRPr="00665AF4" w:rsidRDefault="0081097B" w:rsidP="003417DF">
            <w:pPr>
              <w:jc w:val="both"/>
              <w:rPr>
                <w:rFonts w:ascii="Times New Roman" w:hAnsi="Times New Roman" w:cs="Times New Roman"/>
                <w:sz w:val="24"/>
                <w:szCs w:val="24"/>
              </w:rPr>
            </w:pPr>
          </w:p>
          <w:p w14:paraId="15E58742" w14:textId="77777777" w:rsidR="0081097B" w:rsidRPr="00665AF4" w:rsidRDefault="0081097B" w:rsidP="003417DF">
            <w:pPr>
              <w:jc w:val="both"/>
              <w:rPr>
                <w:rFonts w:ascii="Times New Roman" w:hAnsi="Times New Roman" w:cs="Times New Roman"/>
                <w:sz w:val="24"/>
                <w:szCs w:val="24"/>
              </w:rPr>
            </w:pPr>
          </w:p>
          <w:p w14:paraId="2182B590" w14:textId="77777777" w:rsidR="0081097B" w:rsidRPr="00665AF4" w:rsidRDefault="0081097B" w:rsidP="003417DF">
            <w:pPr>
              <w:jc w:val="both"/>
              <w:rPr>
                <w:rFonts w:ascii="Times New Roman" w:hAnsi="Times New Roman" w:cs="Times New Roman"/>
                <w:sz w:val="24"/>
                <w:szCs w:val="24"/>
              </w:rPr>
            </w:pPr>
          </w:p>
          <w:p w14:paraId="2E7C0CD6" w14:textId="77777777" w:rsidR="0081097B" w:rsidRPr="00665AF4" w:rsidRDefault="0081097B" w:rsidP="003417DF">
            <w:pPr>
              <w:jc w:val="both"/>
              <w:rPr>
                <w:rFonts w:ascii="Times New Roman" w:hAnsi="Times New Roman" w:cs="Times New Roman"/>
                <w:sz w:val="24"/>
                <w:szCs w:val="24"/>
              </w:rPr>
            </w:pPr>
          </w:p>
          <w:p w14:paraId="68053812" w14:textId="77777777" w:rsidR="0081097B" w:rsidRPr="00665AF4" w:rsidRDefault="0081097B" w:rsidP="003417DF">
            <w:pPr>
              <w:jc w:val="both"/>
              <w:rPr>
                <w:rFonts w:ascii="Times New Roman" w:hAnsi="Times New Roman" w:cs="Times New Roman"/>
                <w:sz w:val="24"/>
                <w:szCs w:val="24"/>
              </w:rPr>
            </w:pPr>
          </w:p>
          <w:p w14:paraId="2B44EB93" w14:textId="77777777" w:rsidR="0081097B" w:rsidRPr="00665AF4" w:rsidRDefault="0081097B" w:rsidP="003417DF">
            <w:pPr>
              <w:jc w:val="both"/>
              <w:rPr>
                <w:rFonts w:ascii="Times New Roman" w:hAnsi="Times New Roman" w:cs="Times New Roman"/>
                <w:sz w:val="24"/>
                <w:szCs w:val="24"/>
              </w:rPr>
            </w:pPr>
          </w:p>
          <w:p w14:paraId="0E0E2280" w14:textId="77777777" w:rsidR="00E63FF7" w:rsidRPr="00665AF4" w:rsidRDefault="00E63FF7" w:rsidP="003417DF">
            <w:pPr>
              <w:jc w:val="both"/>
              <w:rPr>
                <w:rFonts w:ascii="Times New Roman" w:hAnsi="Times New Roman" w:cs="Times New Roman"/>
                <w:color w:val="000000" w:themeColor="text1"/>
                <w:sz w:val="24"/>
                <w:szCs w:val="24"/>
              </w:rPr>
            </w:pPr>
          </w:p>
          <w:p w14:paraId="4F4E2F89" w14:textId="77777777" w:rsidR="00E63FF7" w:rsidRPr="00665AF4" w:rsidRDefault="00E63FF7" w:rsidP="003417DF">
            <w:pPr>
              <w:jc w:val="both"/>
              <w:rPr>
                <w:rFonts w:ascii="Times New Roman" w:hAnsi="Times New Roman" w:cs="Times New Roman"/>
                <w:color w:val="000000" w:themeColor="text1"/>
                <w:sz w:val="24"/>
                <w:szCs w:val="24"/>
              </w:rPr>
            </w:pPr>
          </w:p>
          <w:p w14:paraId="05828CF7" w14:textId="77777777" w:rsidR="00E63FF7" w:rsidRPr="00665AF4" w:rsidRDefault="00E63FF7" w:rsidP="003417DF">
            <w:pPr>
              <w:jc w:val="both"/>
              <w:rPr>
                <w:rFonts w:ascii="Times New Roman" w:hAnsi="Times New Roman" w:cs="Times New Roman"/>
                <w:color w:val="000000" w:themeColor="text1"/>
                <w:sz w:val="24"/>
                <w:szCs w:val="24"/>
              </w:rPr>
            </w:pPr>
          </w:p>
          <w:p w14:paraId="0D65C007" w14:textId="77777777" w:rsidR="00511FDE" w:rsidRPr="00665AF4" w:rsidRDefault="00511FDE" w:rsidP="003417DF">
            <w:pPr>
              <w:pStyle w:val="NormalWeb"/>
              <w:jc w:val="both"/>
              <w:rPr>
                <w:color w:val="000000" w:themeColor="text1"/>
              </w:rPr>
            </w:pPr>
          </w:p>
          <w:p w14:paraId="50D8120A" w14:textId="4ABC0B12" w:rsidR="00511FDE" w:rsidRPr="00665AF4" w:rsidRDefault="00B74174" w:rsidP="003417DF">
            <w:pPr>
              <w:pStyle w:val="NormalWeb"/>
              <w:jc w:val="both"/>
              <w:rPr>
                <w:color w:val="000000" w:themeColor="text1"/>
                <w:lang w:val="vi-VN"/>
              </w:rPr>
            </w:pPr>
            <w:r w:rsidRPr="00665AF4">
              <w:rPr>
                <w:color w:val="000000" w:themeColor="text1"/>
              </w:rPr>
              <w:t>(Ref Doc 10072 ICAO</w:t>
            </w:r>
            <w:r w:rsidR="00511FDE" w:rsidRPr="00665AF4">
              <w:rPr>
                <w:color w:val="000000" w:themeColor="text1"/>
                <w:lang w:val="vi-VN"/>
              </w:rPr>
              <w:t>)</w:t>
            </w:r>
          </w:p>
          <w:p w14:paraId="4EFF4FE5" w14:textId="4CEE2804" w:rsidR="00511FDE" w:rsidRPr="00665AF4" w:rsidRDefault="00511FDE" w:rsidP="003417DF">
            <w:pPr>
              <w:pStyle w:val="NormalWeb"/>
              <w:jc w:val="both"/>
            </w:pPr>
            <w:r w:rsidRPr="00665AF4">
              <w:rPr>
                <w:b/>
                <w:bCs/>
              </w:rPr>
              <w:lastRenderedPageBreak/>
              <w:t xml:space="preserve">4. RATIO OF CABIN CREW MEMBERS TO FLOOR-LEVEL EXITS </w:t>
            </w:r>
          </w:p>
          <w:p w14:paraId="33A8E347" w14:textId="77777777" w:rsidR="00511FDE" w:rsidRPr="00665AF4" w:rsidRDefault="00511FDE" w:rsidP="003417DF">
            <w:pPr>
              <w:pStyle w:val="NormalWeb"/>
              <w:jc w:val="both"/>
            </w:pPr>
            <w:r w:rsidRPr="00665AF4">
              <w:t xml:space="preserve">4.1 As demonstrated by accident investigations and research studies presented in this appendix, as well as manufacturer recommendations, floor-level exits should be assigned to cabin crew members so that they are attended in the event of an emergency evacuation. The presence of cabin crew members at exits is needed in order to effectively operate them and provide passenger management during an evacuation. In addition, one cabin crew member should be assigned per floor-level exit as a means to mitigate the risk associated with unsupervised exits </w:t>
            </w:r>
            <w:r w:rsidRPr="00665AF4">
              <w:lastRenderedPageBreak/>
              <w:t xml:space="preserve">during emergency evacuations. </w:t>
            </w:r>
          </w:p>
          <w:p w14:paraId="7123E186" w14:textId="77777777" w:rsidR="00511FDE" w:rsidRPr="00665AF4" w:rsidRDefault="00511FDE" w:rsidP="003417DF">
            <w:pPr>
              <w:pStyle w:val="NormalWeb"/>
              <w:jc w:val="both"/>
            </w:pPr>
            <w:r w:rsidRPr="00665AF4">
              <w:t xml:space="preserve">4.2 The operator may propose establishing the minimum cabin crew requirement for an aircraft type which results in a pair of floor-level exits being assigned to a single cabin crew member. A pair of exits should not be assigned to a single cabin crew member unless the operator can demonstrate to the satisfaction of the State that an acceptable level of safety is maintained when comparing operations where a single cabin crew member is assigned a pair of </w:t>
            </w:r>
            <w:proofErr w:type="gramStart"/>
            <w:r w:rsidRPr="00665AF4">
              <w:t>floor</w:t>
            </w:r>
            <w:proofErr w:type="gramEnd"/>
            <w:r w:rsidRPr="00665AF4">
              <w:t xml:space="preserve">- level exits and those where a single cabin crew member is assigned to each floor-level exit. The State should pay special consideration to the issue of ratio of cabin crew members to floor-level exits </w:t>
            </w:r>
            <w:r w:rsidRPr="00665AF4">
              <w:lastRenderedPageBreak/>
              <w:t xml:space="preserve">when approving minimum cabin crew requirements. It may wish to consult with the aircraft manufacturer to investigate this issue for the specific aircraft type being assessed. If the operator proposes to operate aircraft with less than one cabin crew member per floor-level exit, the State should consider the issues noted in sections 5 to 8 of this appendix as part of its approval process. </w:t>
            </w:r>
          </w:p>
          <w:p w14:paraId="7C668C4F" w14:textId="6996887F" w:rsidR="00B74174" w:rsidRPr="00665AF4" w:rsidRDefault="00B74174" w:rsidP="003417DF">
            <w:pPr>
              <w:jc w:val="both"/>
              <w:rPr>
                <w:rFonts w:ascii="Times New Roman" w:hAnsi="Times New Roman" w:cs="Times New Roman"/>
                <w:sz w:val="24"/>
                <w:szCs w:val="24"/>
              </w:rPr>
            </w:pPr>
          </w:p>
          <w:p w14:paraId="0521B5D4" w14:textId="77777777" w:rsidR="00B74174" w:rsidRPr="00665AF4" w:rsidRDefault="00B74174" w:rsidP="003417DF">
            <w:pPr>
              <w:jc w:val="both"/>
              <w:rPr>
                <w:rFonts w:ascii="Times New Roman" w:hAnsi="Times New Roman" w:cs="Times New Roman"/>
                <w:sz w:val="24"/>
                <w:szCs w:val="24"/>
              </w:rPr>
            </w:pPr>
          </w:p>
          <w:p w14:paraId="794934B1" w14:textId="77777777" w:rsidR="0081097B" w:rsidRPr="00665AF4" w:rsidRDefault="0081097B" w:rsidP="003417DF">
            <w:pPr>
              <w:jc w:val="both"/>
              <w:rPr>
                <w:rFonts w:ascii="Times New Roman" w:hAnsi="Times New Roman" w:cs="Times New Roman"/>
                <w:sz w:val="24"/>
                <w:szCs w:val="24"/>
              </w:rPr>
            </w:pPr>
          </w:p>
          <w:p w14:paraId="087770BA" w14:textId="77777777" w:rsidR="0081097B" w:rsidRPr="00665AF4" w:rsidRDefault="0081097B" w:rsidP="003417DF">
            <w:pPr>
              <w:jc w:val="both"/>
              <w:rPr>
                <w:rFonts w:ascii="Times New Roman" w:hAnsi="Times New Roman" w:cs="Times New Roman"/>
                <w:sz w:val="24"/>
                <w:szCs w:val="24"/>
              </w:rPr>
            </w:pPr>
          </w:p>
          <w:p w14:paraId="692C3DF3" w14:textId="77777777" w:rsidR="0081097B" w:rsidRPr="00665AF4" w:rsidRDefault="0081097B" w:rsidP="003417DF">
            <w:pPr>
              <w:jc w:val="both"/>
              <w:rPr>
                <w:rFonts w:ascii="Times New Roman" w:hAnsi="Times New Roman" w:cs="Times New Roman"/>
                <w:sz w:val="24"/>
                <w:szCs w:val="24"/>
              </w:rPr>
            </w:pPr>
          </w:p>
          <w:p w14:paraId="61517DD3" w14:textId="77777777" w:rsidR="0081097B" w:rsidRPr="00665AF4" w:rsidRDefault="0081097B" w:rsidP="003417DF">
            <w:pPr>
              <w:jc w:val="both"/>
              <w:rPr>
                <w:rFonts w:ascii="Times New Roman" w:hAnsi="Times New Roman" w:cs="Times New Roman"/>
                <w:sz w:val="24"/>
                <w:szCs w:val="24"/>
              </w:rPr>
            </w:pPr>
          </w:p>
          <w:p w14:paraId="0E54ECBC" w14:textId="77777777" w:rsidR="00B74174" w:rsidRPr="00665AF4" w:rsidRDefault="00B74174" w:rsidP="003417DF">
            <w:pPr>
              <w:jc w:val="both"/>
              <w:rPr>
                <w:rFonts w:ascii="Times New Roman" w:hAnsi="Times New Roman" w:cs="Times New Roman"/>
                <w:sz w:val="24"/>
                <w:szCs w:val="24"/>
              </w:rPr>
            </w:pPr>
          </w:p>
          <w:p w14:paraId="6B0A9D0B" w14:textId="77777777" w:rsidR="00B74174" w:rsidRPr="00665AF4" w:rsidRDefault="00B74174" w:rsidP="003417DF">
            <w:pPr>
              <w:jc w:val="both"/>
              <w:rPr>
                <w:rFonts w:ascii="Times New Roman" w:hAnsi="Times New Roman" w:cs="Times New Roman"/>
                <w:sz w:val="24"/>
                <w:szCs w:val="24"/>
              </w:rPr>
            </w:pPr>
          </w:p>
          <w:p w14:paraId="1137AA68" w14:textId="77777777" w:rsidR="009F7BD0" w:rsidRPr="00665AF4" w:rsidRDefault="009F7BD0" w:rsidP="003417DF">
            <w:pPr>
              <w:jc w:val="both"/>
              <w:rPr>
                <w:rFonts w:ascii="Times New Roman" w:hAnsi="Times New Roman" w:cs="Times New Roman"/>
                <w:sz w:val="24"/>
                <w:szCs w:val="24"/>
              </w:rPr>
            </w:pPr>
          </w:p>
          <w:p w14:paraId="1F91118E" w14:textId="77777777" w:rsidR="00B74174" w:rsidRPr="00665AF4" w:rsidRDefault="00B74174" w:rsidP="003417DF">
            <w:pPr>
              <w:jc w:val="both"/>
              <w:rPr>
                <w:rFonts w:ascii="Times New Roman" w:hAnsi="Times New Roman" w:cs="Times New Roman"/>
                <w:sz w:val="24"/>
                <w:szCs w:val="24"/>
              </w:rPr>
            </w:pPr>
          </w:p>
          <w:p w14:paraId="1B5B29CA" w14:textId="77777777" w:rsidR="0081097B" w:rsidRPr="00665AF4" w:rsidRDefault="00B74174" w:rsidP="003417DF">
            <w:pPr>
              <w:jc w:val="both"/>
              <w:rPr>
                <w:rFonts w:ascii="Times New Roman" w:hAnsi="Times New Roman" w:cs="Times New Roman"/>
                <w:sz w:val="24"/>
                <w:szCs w:val="24"/>
              </w:rPr>
            </w:pPr>
            <w:r w:rsidRPr="00665AF4">
              <w:rPr>
                <w:rFonts w:ascii="Times New Roman" w:hAnsi="Times New Roman" w:cs="Times New Roman"/>
                <w:sz w:val="24"/>
                <w:szCs w:val="24"/>
              </w:rPr>
              <w:t>Sửa làm tròn lên để đáp ứng số lượng</w:t>
            </w:r>
            <w:r w:rsidR="00E63FF7" w:rsidRPr="00665AF4">
              <w:rPr>
                <w:rFonts w:ascii="Times New Roman" w:hAnsi="Times New Roman" w:cs="Times New Roman"/>
                <w:sz w:val="24"/>
                <w:szCs w:val="24"/>
              </w:rPr>
              <w:t xml:space="preserve"> người được huấn luyện tương ứng với số</w:t>
            </w:r>
            <w:r w:rsidRPr="00665AF4">
              <w:rPr>
                <w:rFonts w:ascii="Times New Roman" w:hAnsi="Times New Roman" w:cs="Times New Roman"/>
                <w:sz w:val="24"/>
                <w:szCs w:val="24"/>
              </w:rPr>
              <w:t xml:space="preserve"> cửa thoát hiểm </w:t>
            </w:r>
            <w:r w:rsidRPr="00665AF4">
              <w:rPr>
                <w:rFonts w:ascii="Times New Roman" w:hAnsi="Times New Roman" w:cs="Times New Roman"/>
                <w:sz w:val="24"/>
                <w:szCs w:val="24"/>
              </w:rPr>
              <w:lastRenderedPageBreak/>
              <w:t>trong trường hợp khẩn cấp đối với tàu bay thân lớn.</w:t>
            </w:r>
          </w:p>
        </w:tc>
      </w:tr>
      <w:tr w:rsidR="0066346B" w:rsidRPr="00665AF4" w14:paraId="412D73B2" w14:textId="77777777" w:rsidTr="00665AF4">
        <w:tc>
          <w:tcPr>
            <w:tcW w:w="1056" w:type="dxa"/>
          </w:tcPr>
          <w:p w14:paraId="0870ABF3" w14:textId="31EFA164" w:rsidR="0066346B" w:rsidRPr="00665AF4" w:rsidRDefault="00665AF4" w:rsidP="003417DF">
            <w:pPr>
              <w:jc w:val="both"/>
              <w:rPr>
                <w:rFonts w:ascii="Times New Roman" w:hAnsi="Times New Roman" w:cs="Times New Roman"/>
                <w:b/>
                <w:sz w:val="24"/>
                <w:szCs w:val="24"/>
                <w:lang w:val="vi-VN"/>
              </w:rPr>
            </w:pPr>
            <w:r w:rsidRPr="00665AF4">
              <w:rPr>
                <w:rFonts w:ascii="Times New Roman" w:hAnsi="Times New Roman" w:cs="Times New Roman"/>
                <w:b/>
                <w:sz w:val="24"/>
                <w:szCs w:val="24"/>
                <w:lang w:val="vi-VN"/>
              </w:rPr>
              <w:lastRenderedPageBreak/>
              <w:t>13.025</w:t>
            </w:r>
          </w:p>
        </w:tc>
        <w:tc>
          <w:tcPr>
            <w:tcW w:w="5258" w:type="dxa"/>
          </w:tcPr>
          <w:p w14:paraId="658145AB" w14:textId="77777777" w:rsidR="0066346B" w:rsidRPr="00665AF4" w:rsidRDefault="0066346B" w:rsidP="003417DF">
            <w:pPr>
              <w:jc w:val="both"/>
              <w:rPr>
                <w:rFonts w:ascii="Times New Roman" w:hAnsi="Times New Roman" w:cs="Times New Roman"/>
                <w:b/>
                <w:sz w:val="24"/>
                <w:szCs w:val="24"/>
              </w:rPr>
            </w:pPr>
            <w:r w:rsidRPr="00665AF4">
              <w:rPr>
                <w:rFonts w:ascii="Times New Roman" w:hAnsi="Times New Roman" w:cs="Times New Roman"/>
                <w:b/>
                <w:sz w:val="24"/>
                <w:szCs w:val="24"/>
              </w:rPr>
              <w:t>13.025 Việc chuyên chở các hành khách có tình trạng đắc biệt</w:t>
            </w:r>
          </w:p>
          <w:p w14:paraId="2B5A9A66" w14:textId="77777777" w:rsidR="0066346B" w:rsidRPr="00665AF4" w:rsidRDefault="0066346B" w:rsidP="003417DF">
            <w:pPr>
              <w:jc w:val="both"/>
              <w:rPr>
                <w:rFonts w:ascii="Times New Roman" w:hAnsi="Times New Roman" w:cs="Times New Roman"/>
                <w:sz w:val="24"/>
                <w:szCs w:val="24"/>
              </w:rPr>
            </w:pPr>
          </w:p>
          <w:p w14:paraId="325609B3" w14:textId="77777777" w:rsidR="0066346B" w:rsidRPr="00665AF4" w:rsidRDefault="0066346B" w:rsidP="003417DF">
            <w:pPr>
              <w:pStyle w:val="BodyText"/>
              <w:kinsoku w:val="0"/>
              <w:overflowPunct w:val="0"/>
              <w:spacing w:before="2"/>
              <w:jc w:val="both"/>
              <w:rPr>
                <w:sz w:val="24"/>
                <w:szCs w:val="24"/>
              </w:rPr>
            </w:pPr>
          </w:p>
          <w:p w14:paraId="29BED937" w14:textId="00356EC0" w:rsidR="0066346B" w:rsidRPr="00665AF4" w:rsidRDefault="00E34CA4" w:rsidP="003417DF">
            <w:pPr>
              <w:tabs>
                <w:tab w:val="left" w:pos="1076"/>
              </w:tabs>
              <w:kinsoku w:val="0"/>
              <w:overflowPunct w:val="0"/>
              <w:jc w:val="both"/>
              <w:rPr>
                <w:rFonts w:ascii="Times New Roman" w:hAnsi="Times New Roman" w:cs="Times New Roman"/>
                <w:sz w:val="24"/>
                <w:szCs w:val="24"/>
              </w:rPr>
            </w:pPr>
            <w:r w:rsidRPr="00665AF4">
              <w:rPr>
                <w:rFonts w:ascii="Times New Roman" w:hAnsi="Times New Roman" w:cs="Times New Roman"/>
                <w:sz w:val="24"/>
                <w:szCs w:val="24"/>
                <w:lang w:val="vi-VN"/>
              </w:rPr>
              <w:t xml:space="preserve">(b) </w:t>
            </w:r>
            <w:r w:rsidR="0066346B" w:rsidRPr="00665AF4">
              <w:rPr>
                <w:rFonts w:ascii="Times New Roman" w:hAnsi="Times New Roman" w:cs="Times New Roman"/>
                <w:sz w:val="24"/>
                <w:szCs w:val="24"/>
              </w:rPr>
              <w:t>Hành khách có tình trạng đặc biệt bao</w:t>
            </w:r>
            <w:r w:rsidR="0066346B" w:rsidRPr="00665AF4">
              <w:rPr>
                <w:rFonts w:ascii="Times New Roman" w:hAnsi="Times New Roman" w:cs="Times New Roman"/>
                <w:spacing w:val="-4"/>
                <w:sz w:val="24"/>
                <w:szCs w:val="24"/>
              </w:rPr>
              <w:t xml:space="preserve"> </w:t>
            </w:r>
            <w:r w:rsidR="0066346B" w:rsidRPr="00665AF4">
              <w:rPr>
                <w:rFonts w:ascii="Times New Roman" w:hAnsi="Times New Roman" w:cs="Times New Roman"/>
                <w:sz w:val="24"/>
                <w:szCs w:val="24"/>
              </w:rPr>
              <w:t>gồm:</w:t>
            </w:r>
          </w:p>
          <w:p w14:paraId="199FEDDF" w14:textId="77777777" w:rsidR="0066346B" w:rsidRPr="00665AF4" w:rsidRDefault="0066346B" w:rsidP="003417DF">
            <w:pPr>
              <w:pStyle w:val="BodyText"/>
              <w:kinsoku w:val="0"/>
              <w:overflowPunct w:val="0"/>
              <w:spacing w:before="8"/>
              <w:jc w:val="both"/>
              <w:rPr>
                <w:sz w:val="24"/>
                <w:szCs w:val="24"/>
              </w:rPr>
            </w:pPr>
          </w:p>
          <w:p w14:paraId="7E934E89" w14:textId="3E2C2EB1" w:rsidR="0066346B" w:rsidRPr="00665AF4" w:rsidRDefault="00E34CA4" w:rsidP="003417DF">
            <w:pPr>
              <w:tabs>
                <w:tab w:val="left" w:pos="1227"/>
              </w:tabs>
              <w:kinsoku w:val="0"/>
              <w:overflowPunct w:val="0"/>
              <w:spacing w:before="1"/>
              <w:jc w:val="both"/>
              <w:rPr>
                <w:rFonts w:ascii="Times New Roman" w:hAnsi="Times New Roman" w:cs="Times New Roman"/>
                <w:color w:val="000000"/>
                <w:sz w:val="24"/>
                <w:szCs w:val="24"/>
              </w:rPr>
            </w:pPr>
            <w:r w:rsidRPr="00665AF4">
              <w:rPr>
                <w:rFonts w:ascii="Times New Roman" w:hAnsi="Times New Roman" w:cs="Times New Roman"/>
                <w:sz w:val="24"/>
                <w:szCs w:val="24"/>
                <w:lang w:val="vi-VN"/>
              </w:rPr>
              <w:t xml:space="preserve">(3) </w:t>
            </w:r>
            <w:r w:rsidR="0066346B" w:rsidRPr="00665AF4">
              <w:rPr>
                <w:rFonts w:ascii="Times New Roman" w:hAnsi="Times New Roman" w:cs="Times New Roman"/>
                <w:sz w:val="24"/>
                <w:szCs w:val="24"/>
              </w:rPr>
              <w:t xml:space="preserve">Người </w:t>
            </w:r>
            <w:r w:rsidR="0066346B" w:rsidRPr="00665AF4">
              <w:rPr>
                <w:rFonts w:ascii="Times New Roman" w:hAnsi="Times New Roman" w:cs="Times New Roman"/>
                <w:strike/>
                <w:color w:val="FF0000"/>
                <w:sz w:val="24"/>
                <w:szCs w:val="24"/>
              </w:rPr>
              <w:t>có khả năng</w:t>
            </w:r>
            <w:r w:rsidR="0066346B" w:rsidRPr="00665AF4">
              <w:rPr>
                <w:rFonts w:ascii="Times New Roman" w:hAnsi="Times New Roman" w:cs="Times New Roman"/>
                <w:sz w:val="24"/>
                <w:szCs w:val="24"/>
              </w:rPr>
              <w:t xml:space="preserve"> di chuyển hạn</w:t>
            </w:r>
            <w:r w:rsidR="0066346B" w:rsidRPr="00665AF4">
              <w:rPr>
                <w:rFonts w:ascii="Times New Roman" w:hAnsi="Times New Roman" w:cs="Times New Roman"/>
                <w:spacing w:val="-7"/>
                <w:sz w:val="24"/>
                <w:szCs w:val="24"/>
              </w:rPr>
              <w:t xml:space="preserve"> </w:t>
            </w:r>
            <w:r w:rsidR="0066346B" w:rsidRPr="00665AF4">
              <w:rPr>
                <w:rFonts w:ascii="Times New Roman" w:hAnsi="Times New Roman" w:cs="Times New Roman"/>
                <w:sz w:val="24"/>
                <w:szCs w:val="24"/>
              </w:rPr>
              <w:t>chế</w:t>
            </w:r>
            <w:r w:rsidR="00CA2084" w:rsidRPr="00665AF4">
              <w:rPr>
                <w:rFonts w:ascii="Times New Roman" w:hAnsi="Times New Roman" w:cs="Times New Roman"/>
                <w:sz w:val="24"/>
                <w:szCs w:val="24"/>
              </w:rPr>
              <w:t>;</w:t>
            </w:r>
          </w:p>
          <w:p w14:paraId="4B6E4655" w14:textId="77777777" w:rsidR="0066346B" w:rsidRPr="00665AF4" w:rsidRDefault="0066346B" w:rsidP="003417DF">
            <w:pPr>
              <w:jc w:val="both"/>
              <w:rPr>
                <w:rFonts w:ascii="Times New Roman" w:hAnsi="Times New Roman" w:cs="Times New Roman"/>
                <w:sz w:val="24"/>
                <w:szCs w:val="24"/>
              </w:rPr>
            </w:pPr>
          </w:p>
        </w:tc>
        <w:tc>
          <w:tcPr>
            <w:tcW w:w="5182" w:type="dxa"/>
          </w:tcPr>
          <w:p w14:paraId="2FAB46F6" w14:textId="77777777" w:rsidR="00E34CA4" w:rsidRPr="00665AF4" w:rsidRDefault="00E34CA4" w:rsidP="003417DF">
            <w:pPr>
              <w:jc w:val="both"/>
              <w:rPr>
                <w:rFonts w:ascii="Times New Roman" w:hAnsi="Times New Roman" w:cs="Times New Roman"/>
                <w:sz w:val="24"/>
                <w:szCs w:val="24"/>
              </w:rPr>
            </w:pPr>
          </w:p>
          <w:p w14:paraId="1D5DA750" w14:textId="77777777" w:rsidR="0066346B" w:rsidRPr="00665AF4" w:rsidRDefault="0066346B" w:rsidP="003417DF">
            <w:pPr>
              <w:jc w:val="both"/>
              <w:rPr>
                <w:rFonts w:ascii="Times New Roman" w:hAnsi="Times New Roman" w:cs="Times New Roman"/>
                <w:sz w:val="24"/>
                <w:szCs w:val="24"/>
              </w:rPr>
            </w:pPr>
          </w:p>
          <w:p w14:paraId="6598A031" w14:textId="0D103BD0" w:rsidR="00224046" w:rsidRPr="00665AF4" w:rsidRDefault="00224046" w:rsidP="003417DF">
            <w:pPr>
              <w:jc w:val="both"/>
              <w:rPr>
                <w:rFonts w:ascii="Times New Roman" w:hAnsi="Times New Roman" w:cs="Times New Roman"/>
                <w:sz w:val="24"/>
                <w:szCs w:val="24"/>
              </w:rPr>
            </w:pPr>
            <w:r w:rsidRPr="00665AF4">
              <w:rPr>
                <w:rFonts w:ascii="Times New Roman" w:hAnsi="Times New Roman" w:cs="Times New Roman"/>
                <w:sz w:val="24"/>
                <w:szCs w:val="24"/>
              </w:rPr>
              <w:t>Sửa đổi điểm (</w:t>
            </w:r>
            <w:r w:rsidR="00E34CA4" w:rsidRPr="00665AF4">
              <w:rPr>
                <w:rFonts w:ascii="Times New Roman" w:hAnsi="Times New Roman" w:cs="Times New Roman"/>
                <w:sz w:val="24"/>
                <w:szCs w:val="24"/>
                <w:lang w:val="vi-VN"/>
              </w:rPr>
              <w:t>3</w:t>
            </w:r>
            <w:r w:rsidRPr="00665AF4">
              <w:rPr>
                <w:rFonts w:ascii="Times New Roman" w:hAnsi="Times New Roman" w:cs="Times New Roman"/>
                <w:sz w:val="24"/>
                <w:szCs w:val="24"/>
              </w:rPr>
              <w:t>) khoản (b) điều 13.025 như sau:</w:t>
            </w:r>
          </w:p>
          <w:p w14:paraId="2B46723C" w14:textId="77777777" w:rsidR="0066346B" w:rsidRPr="00665AF4" w:rsidRDefault="0066346B" w:rsidP="003417DF">
            <w:pPr>
              <w:jc w:val="both"/>
              <w:rPr>
                <w:rFonts w:ascii="Times New Roman" w:hAnsi="Times New Roman" w:cs="Times New Roman"/>
                <w:sz w:val="24"/>
                <w:szCs w:val="24"/>
              </w:rPr>
            </w:pPr>
          </w:p>
          <w:p w14:paraId="1E04F69F" w14:textId="77777777" w:rsidR="00DD154C" w:rsidRPr="00665AF4" w:rsidRDefault="00DD154C" w:rsidP="003417DF">
            <w:pPr>
              <w:jc w:val="both"/>
              <w:rPr>
                <w:rFonts w:ascii="Times New Roman" w:hAnsi="Times New Roman" w:cs="Times New Roman"/>
                <w:sz w:val="24"/>
                <w:szCs w:val="24"/>
              </w:rPr>
            </w:pPr>
          </w:p>
          <w:p w14:paraId="50444E1E" w14:textId="47ACBACC" w:rsidR="00E34CA4" w:rsidRPr="00665AF4" w:rsidRDefault="00E34CA4" w:rsidP="003417DF">
            <w:pPr>
              <w:tabs>
                <w:tab w:val="left" w:pos="1227"/>
              </w:tabs>
              <w:kinsoku w:val="0"/>
              <w:overflowPunct w:val="0"/>
              <w:spacing w:before="1"/>
              <w:jc w:val="both"/>
              <w:rPr>
                <w:rFonts w:ascii="Times New Roman" w:hAnsi="Times New Roman" w:cs="Times New Roman"/>
                <w:color w:val="000000"/>
                <w:sz w:val="24"/>
                <w:szCs w:val="24"/>
              </w:rPr>
            </w:pPr>
            <w:r w:rsidRPr="00665AF4">
              <w:rPr>
                <w:rFonts w:ascii="Times New Roman" w:hAnsi="Times New Roman" w:cs="Times New Roman"/>
                <w:sz w:val="24"/>
                <w:szCs w:val="24"/>
                <w:lang w:val="vi-VN"/>
              </w:rPr>
              <w:t xml:space="preserve">(3) </w:t>
            </w:r>
            <w:r w:rsidRPr="00665AF4">
              <w:rPr>
                <w:rFonts w:ascii="Times New Roman" w:hAnsi="Times New Roman" w:cs="Times New Roman"/>
                <w:sz w:val="24"/>
                <w:szCs w:val="24"/>
              </w:rPr>
              <w:t xml:space="preserve">Người </w:t>
            </w:r>
            <w:r w:rsidRPr="00665AF4">
              <w:rPr>
                <w:rFonts w:ascii="Times New Roman" w:hAnsi="Times New Roman" w:cs="Times New Roman"/>
                <w:color w:val="FF0000"/>
                <w:sz w:val="24"/>
                <w:szCs w:val="24"/>
              </w:rPr>
              <w:t>hạn</w:t>
            </w:r>
            <w:r w:rsidRPr="00665AF4">
              <w:rPr>
                <w:rFonts w:ascii="Times New Roman" w:hAnsi="Times New Roman" w:cs="Times New Roman"/>
                <w:color w:val="FF0000"/>
                <w:spacing w:val="-7"/>
                <w:sz w:val="24"/>
                <w:szCs w:val="24"/>
              </w:rPr>
              <w:t xml:space="preserve"> </w:t>
            </w:r>
            <w:r w:rsidRPr="00665AF4">
              <w:rPr>
                <w:rFonts w:ascii="Times New Roman" w:hAnsi="Times New Roman" w:cs="Times New Roman"/>
                <w:color w:val="FF0000"/>
                <w:sz w:val="24"/>
                <w:szCs w:val="24"/>
              </w:rPr>
              <w:t>chế</w:t>
            </w:r>
            <w:r w:rsidRPr="00665AF4">
              <w:rPr>
                <w:rFonts w:ascii="Times New Roman" w:hAnsi="Times New Roman" w:cs="Times New Roman"/>
                <w:color w:val="FF0000"/>
                <w:sz w:val="24"/>
                <w:szCs w:val="24"/>
                <w:lang w:val="vi-VN"/>
              </w:rPr>
              <w:t xml:space="preserve"> khả năng di</w:t>
            </w:r>
            <w:r w:rsidRPr="00665AF4">
              <w:rPr>
                <w:rFonts w:ascii="Times New Roman" w:hAnsi="Times New Roman" w:cs="Times New Roman"/>
                <w:sz w:val="24"/>
                <w:szCs w:val="24"/>
                <w:lang w:val="vi-VN"/>
              </w:rPr>
              <w:t xml:space="preserve"> chuyển</w:t>
            </w:r>
            <w:r w:rsidRPr="00665AF4">
              <w:rPr>
                <w:rFonts w:ascii="Times New Roman" w:hAnsi="Times New Roman" w:cs="Times New Roman"/>
                <w:sz w:val="24"/>
                <w:szCs w:val="24"/>
              </w:rPr>
              <w:t>;</w:t>
            </w:r>
          </w:p>
          <w:p w14:paraId="5E74528C" w14:textId="77777777" w:rsidR="00CA2084" w:rsidRPr="00665AF4" w:rsidRDefault="00CA2084" w:rsidP="003417DF">
            <w:pPr>
              <w:tabs>
                <w:tab w:val="left" w:pos="1361"/>
              </w:tabs>
              <w:kinsoku w:val="0"/>
              <w:overflowPunct w:val="0"/>
              <w:spacing w:before="81"/>
              <w:jc w:val="both"/>
              <w:rPr>
                <w:rFonts w:ascii="Times New Roman" w:hAnsi="Times New Roman" w:cs="Times New Roman"/>
                <w:sz w:val="24"/>
                <w:szCs w:val="24"/>
              </w:rPr>
            </w:pPr>
          </w:p>
        </w:tc>
        <w:tc>
          <w:tcPr>
            <w:tcW w:w="2364" w:type="dxa"/>
          </w:tcPr>
          <w:p w14:paraId="2F8FA8E4" w14:textId="77777777" w:rsidR="0066346B" w:rsidRPr="00665AF4" w:rsidRDefault="0066346B" w:rsidP="003417DF">
            <w:pPr>
              <w:jc w:val="both"/>
              <w:rPr>
                <w:rFonts w:ascii="Times New Roman" w:hAnsi="Times New Roman" w:cs="Times New Roman"/>
                <w:sz w:val="24"/>
                <w:szCs w:val="24"/>
              </w:rPr>
            </w:pPr>
          </w:p>
          <w:p w14:paraId="49AD2DCA" w14:textId="5906CE81" w:rsidR="00DD154C" w:rsidRPr="00665AF4" w:rsidRDefault="0066346B" w:rsidP="003417DF">
            <w:pPr>
              <w:jc w:val="both"/>
              <w:rPr>
                <w:rFonts w:ascii="Times New Roman" w:hAnsi="Times New Roman" w:cs="Times New Roman"/>
                <w:sz w:val="24"/>
                <w:szCs w:val="24"/>
              </w:rPr>
            </w:pPr>
            <w:r w:rsidRPr="00665AF4">
              <w:rPr>
                <w:rFonts w:ascii="Times New Roman" w:hAnsi="Times New Roman" w:cs="Times New Roman"/>
                <w:sz w:val="24"/>
                <w:szCs w:val="24"/>
              </w:rPr>
              <w:t xml:space="preserve">Sửa đổi </w:t>
            </w:r>
            <w:r w:rsidR="00E34CA4" w:rsidRPr="00665AF4">
              <w:rPr>
                <w:rFonts w:ascii="Times New Roman" w:hAnsi="Times New Roman" w:cs="Times New Roman"/>
                <w:sz w:val="24"/>
                <w:szCs w:val="24"/>
              </w:rPr>
              <w:t>để</w:t>
            </w:r>
            <w:r w:rsidR="00E34CA4" w:rsidRPr="00665AF4">
              <w:rPr>
                <w:rFonts w:ascii="Times New Roman" w:hAnsi="Times New Roman" w:cs="Times New Roman"/>
                <w:sz w:val="24"/>
                <w:szCs w:val="24"/>
                <w:lang w:val="vi-VN"/>
              </w:rPr>
              <w:t xml:space="preserve"> làm rõ nghĩa.</w:t>
            </w:r>
          </w:p>
          <w:p w14:paraId="13C26917" w14:textId="77777777" w:rsidR="00DD154C" w:rsidRPr="00665AF4" w:rsidRDefault="00DD154C" w:rsidP="003417DF">
            <w:pPr>
              <w:jc w:val="both"/>
              <w:rPr>
                <w:rFonts w:ascii="Times New Roman" w:hAnsi="Times New Roman" w:cs="Times New Roman"/>
                <w:sz w:val="24"/>
                <w:szCs w:val="24"/>
              </w:rPr>
            </w:pPr>
          </w:p>
          <w:p w14:paraId="24464E81" w14:textId="77777777" w:rsidR="00DD154C" w:rsidRPr="00665AF4" w:rsidRDefault="00DD154C" w:rsidP="003417DF">
            <w:pPr>
              <w:jc w:val="both"/>
              <w:rPr>
                <w:rFonts w:ascii="Times New Roman" w:hAnsi="Times New Roman" w:cs="Times New Roman"/>
                <w:sz w:val="24"/>
                <w:szCs w:val="24"/>
              </w:rPr>
            </w:pPr>
          </w:p>
          <w:p w14:paraId="383E78B7" w14:textId="77777777" w:rsidR="00DD154C" w:rsidRPr="00665AF4" w:rsidRDefault="00DD154C" w:rsidP="003417DF">
            <w:pPr>
              <w:jc w:val="both"/>
              <w:rPr>
                <w:rFonts w:ascii="Times New Roman" w:hAnsi="Times New Roman" w:cs="Times New Roman"/>
                <w:sz w:val="24"/>
                <w:szCs w:val="24"/>
              </w:rPr>
            </w:pPr>
          </w:p>
          <w:p w14:paraId="4FA9D3C1" w14:textId="3E505962" w:rsidR="00DD154C" w:rsidRPr="00665AF4" w:rsidRDefault="00DD154C" w:rsidP="003417DF">
            <w:pPr>
              <w:jc w:val="both"/>
              <w:rPr>
                <w:rFonts w:ascii="Times New Roman" w:hAnsi="Times New Roman" w:cs="Times New Roman"/>
                <w:sz w:val="24"/>
                <w:szCs w:val="24"/>
              </w:rPr>
            </w:pPr>
          </w:p>
        </w:tc>
      </w:tr>
      <w:tr w:rsidR="00CA2084" w:rsidRPr="00665AF4" w14:paraId="501C4D31" w14:textId="77777777" w:rsidTr="00665AF4">
        <w:tc>
          <w:tcPr>
            <w:tcW w:w="1056" w:type="dxa"/>
          </w:tcPr>
          <w:p w14:paraId="07BC52AD" w14:textId="79F8B9DC" w:rsidR="00CA2084" w:rsidRPr="00665AF4" w:rsidRDefault="00665AF4" w:rsidP="003417DF">
            <w:pPr>
              <w:jc w:val="both"/>
              <w:rPr>
                <w:rFonts w:ascii="Times New Roman" w:hAnsi="Times New Roman" w:cs="Times New Roman"/>
                <w:b/>
                <w:sz w:val="24"/>
                <w:szCs w:val="24"/>
                <w:lang w:val="vi-VN"/>
              </w:rPr>
            </w:pPr>
            <w:r w:rsidRPr="00665AF4">
              <w:rPr>
                <w:rFonts w:ascii="Times New Roman" w:hAnsi="Times New Roman" w:cs="Times New Roman"/>
                <w:b/>
                <w:sz w:val="24"/>
                <w:szCs w:val="24"/>
                <w:lang w:val="vi-VN"/>
              </w:rPr>
              <w:t>13.027</w:t>
            </w:r>
          </w:p>
        </w:tc>
        <w:tc>
          <w:tcPr>
            <w:tcW w:w="5258" w:type="dxa"/>
          </w:tcPr>
          <w:p w14:paraId="5EBC769C" w14:textId="65190897" w:rsidR="00CA2084" w:rsidRPr="00665AF4" w:rsidRDefault="00B703DE" w:rsidP="003417DF">
            <w:pPr>
              <w:jc w:val="both"/>
              <w:rPr>
                <w:rFonts w:ascii="Times New Roman" w:hAnsi="Times New Roman" w:cs="Times New Roman"/>
                <w:b/>
                <w:sz w:val="24"/>
                <w:szCs w:val="24"/>
              </w:rPr>
            </w:pPr>
            <w:r w:rsidRPr="00665AF4">
              <w:rPr>
                <w:rFonts w:ascii="Times New Roman" w:hAnsi="Times New Roman" w:cs="Times New Roman"/>
                <w:b/>
                <w:sz w:val="24"/>
                <w:szCs w:val="24"/>
              </w:rPr>
              <w:t>13</w:t>
            </w:r>
            <w:r w:rsidR="00CA2084" w:rsidRPr="00665AF4">
              <w:rPr>
                <w:rFonts w:ascii="Times New Roman" w:hAnsi="Times New Roman" w:cs="Times New Roman"/>
                <w:b/>
                <w:sz w:val="24"/>
                <w:szCs w:val="24"/>
              </w:rPr>
              <w:t>.027 Ô-xy d</w:t>
            </w:r>
            <w:r w:rsidR="00DB3E09" w:rsidRPr="00665AF4">
              <w:rPr>
                <w:rFonts w:ascii="Times New Roman" w:hAnsi="Times New Roman" w:cs="Times New Roman"/>
                <w:b/>
                <w:sz w:val="24"/>
                <w:szCs w:val="24"/>
                <w:lang w:val="vi-VN"/>
              </w:rPr>
              <w:t>ù</w:t>
            </w:r>
            <w:r w:rsidR="00CA2084" w:rsidRPr="00665AF4">
              <w:rPr>
                <w:rFonts w:ascii="Times New Roman" w:hAnsi="Times New Roman" w:cs="Times New Roman"/>
                <w:b/>
                <w:sz w:val="24"/>
                <w:szCs w:val="24"/>
              </w:rPr>
              <w:t>ng cho mục đích chữa bệnh của hành khách.</w:t>
            </w:r>
          </w:p>
          <w:p w14:paraId="7F1F2E9C" w14:textId="77777777" w:rsidR="0045602B" w:rsidRPr="00665AF4" w:rsidRDefault="0045602B" w:rsidP="003417DF">
            <w:pPr>
              <w:jc w:val="both"/>
              <w:rPr>
                <w:rFonts w:ascii="Times New Roman" w:hAnsi="Times New Roman" w:cs="Times New Roman"/>
                <w:sz w:val="24"/>
                <w:szCs w:val="24"/>
              </w:rPr>
            </w:pPr>
          </w:p>
          <w:p w14:paraId="0638888E" w14:textId="03C3B2A7" w:rsidR="0045602B" w:rsidRPr="00665AF4" w:rsidRDefault="00DB3E09" w:rsidP="003417DF">
            <w:pPr>
              <w:tabs>
                <w:tab w:val="left" w:pos="1076"/>
              </w:tabs>
              <w:kinsoku w:val="0"/>
              <w:overflowPunct w:val="0"/>
              <w:spacing w:before="6" w:line="237" w:lineRule="auto"/>
              <w:ind w:right="148"/>
              <w:jc w:val="both"/>
              <w:rPr>
                <w:rFonts w:ascii="Times New Roman" w:hAnsi="Times New Roman" w:cs="Times New Roman"/>
                <w:sz w:val="24"/>
                <w:szCs w:val="24"/>
              </w:rPr>
            </w:pPr>
            <w:r w:rsidRPr="00665AF4">
              <w:rPr>
                <w:rFonts w:ascii="Times New Roman" w:hAnsi="Times New Roman" w:cs="Times New Roman"/>
                <w:sz w:val="24"/>
                <w:szCs w:val="24"/>
                <w:lang w:val="vi-VN"/>
              </w:rPr>
              <w:t xml:space="preserve">(b) </w:t>
            </w:r>
            <w:r w:rsidR="0045602B" w:rsidRPr="00665AF4">
              <w:rPr>
                <w:rFonts w:ascii="Times New Roman" w:hAnsi="Times New Roman" w:cs="Times New Roman"/>
                <w:sz w:val="24"/>
                <w:szCs w:val="24"/>
              </w:rPr>
              <w:t xml:space="preserve">Không ai được phép hút thuốc và không thành viên tổ bay nào được cho phép hút thuốc trong vòng bán kính </w:t>
            </w:r>
            <w:r w:rsidR="0045602B" w:rsidRPr="00665AF4">
              <w:rPr>
                <w:rFonts w:ascii="Times New Roman" w:hAnsi="Times New Roman" w:cs="Times New Roman"/>
                <w:color w:val="FF0000"/>
                <w:sz w:val="24"/>
                <w:szCs w:val="24"/>
              </w:rPr>
              <w:t>10</w:t>
            </w:r>
            <w:r w:rsidR="0045602B" w:rsidRPr="00665AF4">
              <w:rPr>
                <w:rFonts w:ascii="Times New Roman" w:hAnsi="Times New Roman" w:cs="Times New Roman"/>
                <w:color w:val="FF0000"/>
                <w:spacing w:val="4"/>
                <w:sz w:val="24"/>
                <w:szCs w:val="24"/>
              </w:rPr>
              <w:t>ft</w:t>
            </w:r>
            <w:r w:rsidR="0045602B" w:rsidRPr="00665AF4">
              <w:rPr>
                <w:rFonts w:ascii="Times New Roman" w:hAnsi="Times New Roman" w:cs="Times New Roman"/>
                <w:spacing w:val="4"/>
                <w:sz w:val="24"/>
                <w:szCs w:val="24"/>
              </w:rPr>
              <w:t xml:space="preserve"> </w:t>
            </w:r>
            <w:r w:rsidR="0045602B" w:rsidRPr="00665AF4">
              <w:rPr>
                <w:rFonts w:ascii="Times New Roman" w:hAnsi="Times New Roman" w:cs="Times New Roman"/>
                <w:sz w:val="24"/>
                <w:szCs w:val="24"/>
              </w:rPr>
              <w:t>xung quanh chỗ có thiết bị lưu trữ và pha chế Ô-xy dùng cho mục đích chữa bệnh của hành</w:t>
            </w:r>
            <w:r w:rsidR="0045602B" w:rsidRPr="00665AF4">
              <w:rPr>
                <w:rFonts w:ascii="Times New Roman" w:hAnsi="Times New Roman" w:cs="Times New Roman"/>
                <w:spacing w:val="-4"/>
                <w:sz w:val="24"/>
                <w:szCs w:val="24"/>
              </w:rPr>
              <w:t xml:space="preserve"> </w:t>
            </w:r>
            <w:r w:rsidR="0045602B" w:rsidRPr="00665AF4">
              <w:rPr>
                <w:rFonts w:ascii="Times New Roman" w:hAnsi="Times New Roman" w:cs="Times New Roman"/>
                <w:sz w:val="24"/>
                <w:szCs w:val="24"/>
              </w:rPr>
              <w:t>khách.</w:t>
            </w:r>
          </w:p>
          <w:p w14:paraId="405343E3" w14:textId="77777777" w:rsidR="0045602B" w:rsidRPr="00665AF4" w:rsidRDefault="0045602B" w:rsidP="003417DF">
            <w:pPr>
              <w:tabs>
                <w:tab w:val="left" w:pos="1076"/>
              </w:tabs>
              <w:kinsoku w:val="0"/>
              <w:overflowPunct w:val="0"/>
              <w:ind w:right="150"/>
              <w:jc w:val="both"/>
              <w:rPr>
                <w:rFonts w:ascii="Times New Roman" w:hAnsi="Times New Roman" w:cs="Times New Roman"/>
                <w:sz w:val="24"/>
                <w:szCs w:val="24"/>
              </w:rPr>
            </w:pPr>
          </w:p>
        </w:tc>
        <w:tc>
          <w:tcPr>
            <w:tcW w:w="5182" w:type="dxa"/>
          </w:tcPr>
          <w:p w14:paraId="73E80DA6" w14:textId="73394619" w:rsidR="0045602B" w:rsidRPr="00665AF4" w:rsidRDefault="0000714E" w:rsidP="003417DF">
            <w:pPr>
              <w:tabs>
                <w:tab w:val="left" w:pos="1076"/>
              </w:tabs>
              <w:kinsoku w:val="0"/>
              <w:overflowPunct w:val="0"/>
              <w:spacing w:before="6" w:line="237" w:lineRule="auto"/>
              <w:ind w:right="148"/>
              <w:jc w:val="both"/>
              <w:rPr>
                <w:rFonts w:ascii="Times New Roman" w:hAnsi="Times New Roman" w:cs="Times New Roman"/>
                <w:sz w:val="24"/>
                <w:szCs w:val="24"/>
                <w:lang w:val="vi-VN"/>
              </w:rPr>
            </w:pPr>
            <w:r w:rsidRPr="00665AF4">
              <w:rPr>
                <w:rFonts w:ascii="Times New Roman" w:hAnsi="Times New Roman" w:cs="Times New Roman"/>
                <w:sz w:val="24"/>
                <w:szCs w:val="24"/>
                <w:lang w:val="vi-VN"/>
              </w:rPr>
              <w:t>Bãi bỏ khoản (b) Điều 13.027</w:t>
            </w:r>
          </w:p>
          <w:p w14:paraId="694C7863" w14:textId="58D163A1" w:rsidR="00DB3E09" w:rsidRPr="00665AF4" w:rsidRDefault="00DB3E09" w:rsidP="003417DF">
            <w:pPr>
              <w:tabs>
                <w:tab w:val="left" w:pos="1076"/>
              </w:tabs>
              <w:kinsoku w:val="0"/>
              <w:overflowPunct w:val="0"/>
              <w:spacing w:before="6" w:line="237" w:lineRule="auto"/>
              <w:ind w:right="148"/>
              <w:jc w:val="both"/>
              <w:rPr>
                <w:rFonts w:ascii="Times New Roman" w:hAnsi="Times New Roman" w:cs="Times New Roman"/>
                <w:sz w:val="24"/>
                <w:szCs w:val="24"/>
                <w:lang w:val="vi-VN"/>
              </w:rPr>
            </w:pPr>
          </w:p>
        </w:tc>
        <w:tc>
          <w:tcPr>
            <w:tcW w:w="2364" w:type="dxa"/>
          </w:tcPr>
          <w:p w14:paraId="35B36AB9" w14:textId="77777777" w:rsidR="00CA2084" w:rsidRPr="00665AF4" w:rsidRDefault="00CA2084" w:rsidP="003417DF">
            <w:pPr>
              <w:jc w:val="both"/>
              <w:rPr>
                <w:rFonts w:ascii="Times New Roman" w:hAnsi="Times New Roman" w:cs="Times New Roman"/>
                <w:sz w:val="24"/>
                <w:szCs w:val="24"/>
              </w:rPr>
            </w:pPr>
          </w:p>
          <w:p w14:paraId="3F11FF3E" w14:textId="77777777" w:rsidR="0045602B" w:rsidRPr="00665AF4" w:rsidRDefault="0045602B" w:rsidP="003417DF">
            <w:pPr>
              <w:jc w:val="both"/>
              <w:rPr>
                <w:rFonts w:ascii="Times New Roman" w:hAnsi="Times New Roman" w:cs="Times New Roman"/>
                <w:sz w:val="24"/>
                <w:szCs w:val="24"/>
              </w:rPr>
            </w:pPr>
          </w:p>
          <w:p w14:paraId="3079C4AB" w14:textId="77777777" w:rsidR="0045602B" w:rsidRPr="00665AF4" w:rsidRDefault="0045602B" w:rsidP="003417DF">
            <w:pPr>
              <w:jc w:val="both"/>
              <w:rPr>
                <w:rFonts w:ascii="Times New Roman" w:hAnsi="Times New Roman" w:cs="Times New Roman"/>
                <w:sz w:val="24"/>
                <w:szCs w:val="24"/>
              </w:rPr>
            </w:pPr>
          </w:p>
          <w:p w14:paraId="6DBEE9CD" w14:textId="10B42B54" w:rsidR="0045602B" w:rsidRPr="00665AF4" w:rsidRDefault="0000714E" w:rsidP="003417DF">
            <w:pPr>
              <w:jc w:val="both"/>
              <w:rPr>
                <w:rFonts w:ascii="Times New Roman" w:hAnsi="Times New Roman" w:cs="Times New Roman"/>
                <w:sz w:val="24"/>
                <w:szCs w:val="24"/>
                <w:lang w:val="vi-VN"/>
              </w:rPr>
            </w:pPr>
            <w:r w:rsidRPr="00665AF4">
              <w:rPr>
                <w:rFonts w:ascii="Times New Roman" w:hAnsi="Times New Roman" w:cs="Times New Roman"/>
                <w:sz w:val="24"/>
                <w:szCs w:val="24"/>
                <w:lang w:val="vi-VN"/>
              </w:rPr>
              <w:t>Vì đã bổ sung quy định về cấm hút thuốc trên tàu bay tại khoản (c ) Điều 13.007</w:t>
            </w:r>
          </w:p>
        </w:tc>
      </w:tr>
      <w:tr w:rsidR="0045602B" w:rsidRPr="00665AF4" w14:paraId="48B30409" w14:textId="77777777" w:rsidTr="00665AF4">
        <w:tc>
          <w:tcPr>
            <w:tcW w:w="1056" w:type="dxa"/>
          </w:tcPr>
          <w:p w14:paraId="68CA240B" w14:textId="3BD4A12E" w:rsidR="0045602B" w:rsidRPr="00665AF4" w:rsidRDefault="00665AF4" w:rsidP="003417DF">
            <w:pPr>
              <w:jc w:val="both"/>
              <w:rPr>
                <w:rFonts w:ascii="Times New Roman" w:hAnsi="Times New Roman" w:cs="Times New Roman"/>
                <w:b/>
                <w:sz w:val="24"/>
                <w:szCs w:val="24"/>
                <w:lang w:val="vi-VN"/>
              </w:rPr>
            </w:pPr>
            <w:r w:rsidRPr="00665AF4">
              <w:rPr>
                <w:rFonts w:ascii="Times New Roman" w:hAnsi="Times New Roman" w:cs="Times New Roman"/>
                <w:b/>
                <w:sz w:val="24"/>
                <w:szCs w:val="24"/>
                <w:lang w:val="vi-VN"/>
              </w:rPr>
              <w:t>13.027</w:t>
            </w:r>
          </w:p>
        </w:tc>
        <w:tc>
          <w:tcPr>
            <w:tcW w:w="5258" w:type="dxa"/>
          </w:tcPr>
          <w:p w14:paraId="2DD5B2A2" w14:textId="77777777" w:rsidR="0045602B" w:rsidRPr="00665AF4" w:rsidRDefault="0045602B" w:rsidP="003417DF">
            <w:pPr>
              <w:jc w:val="both"/>
              <w:rPr>
                <w:rFonts w:ascii="Times New Roman" w:hAnsi="Times New Roman" w:cs="Times New Roman"/>
                <w:b/>
                <w:sz w:val="24"/>
                <w:szCs w:val="24"/>
              </w:rPr>
            </w:pPr>
            <w:r w:rsidRPr="00665AF4">
              <w:rPr>
                <w:rFonts w:ascii="Times New Roman" w:hAnsi="Times New Roman" w:cs="Times New Roman"/>
                <w:b/>
                <w:sz w:val="24"/>
                <w:szCs w:val="24"/>
              </w:rPr>
              <w:t>13.030 Chuyên chở hành khách hạn chế khả năng di chuyển</w:t>
            </w:r>
          </w:p>
          <w:p w14:paraId="7A32B542" w14:textId="77777777" w:rsidR="00312177" w:rsidRPr="00665AF4" w:rsidRDefault="00312177" w:rsidP="003417DF">
            <w:pPr>
              <w:pStyle w:val="ListParagraph"/>
              <w:numPr>
                <w:ilvl w:val="2"/>
                <w:numId w:val="23"/>
              </w:numPr>
              <w:tabs>
                <w:tab w:val="left" w:pos="1076"/>
              </w:tabs>
              <w:kinsoku w:val="0"/>
              <w:overflowPunct w:val="0"/>
              <w:spacing w:before="56"/>
              <w:ind w:right="152"/>
            </w:pPr>
            <w:r w:rsidRPr="00665AF4">
              <w:t xml:space="preserve">Không được phép bố trí hành khách là người </w:t>
            </w:r>
            <w:r w:rsidRPr="00665AF4">
              <w:rPr>
                <w:strike/>
                <w:color w:val="FF0000"/>
              </w:rPr>
              <w:t>có khả năng</w:t>
            </w:r>
            <w:r w:rsidRPr="00665AF4">
              <w:t xml:space="preserve"> di chuyển hạn chế ngồi ở vị</w:t>
            </w:r>
            <w:r w:rsidRPr="00665AF4">
              <w:rPr>
                <w:spacing w:val="-5"/>
              </w:rPr>
              <w:t xml:space="preserve"> </w:t>
            </w:r>
            <w:r w:rsidRPr="00665AF4">
              <w:t>trí:</w:t>
            </w:r>
          </w:p>
          <w:p w14:paraId="06609EF7" w14:textId="77777777" w:rsidR="00312177" w:rsidRPr="00665AF4" w:rsidRDefault="00312177" w:rsidP="003417DF">
            <w:pPr>
              <w:pStyle w:val="BodyText"/>
              <w:kinsoku w:val="0"/>
              <w:overflowPunct w:val="0"/>
              <w:spacing w:before="3"/>
              <w:jc w:val="both"/>
              <w:rPr>
                <w:sz w:val="24"/>
                <w:szCs w:val="24"/>
              </w:rPr>
            </w:pPr>
          </w:p>
          <w:p w14:paraId="383EF75B" w14:textId="4D3C3A48" w:rsidR="00312177" w:rsidRPr="00665AF4" w:rsidRDefault="00312177" w:rsidP="003417DF">
            <w:pPr>
              <w:tabs>
                <w:tab w:val="left" w:pos="1582"/>
              </w:tabs>
              <w:kinsoku w:val="0"/>
              <w:overflowPunct w:val="0"/>
              <w:spacing w:before="1"/>
              <w:jc w:val="both"/>
              <w:rPr>
                <w:rFonts w:ascii="Times New Roman" w:hAnsi="Times New Roman" w:cs="Times New Roman"/>
                <w:sz w:val="24"/>
                <w:szCs w:val="24"/>
              </w:rPr>
            </w:pPr>
            <w:bookmarkStart w:id="1" w:name="13.033__DÂY_AN_TOÀN_CỦA_HÀNH_KHÁCH"/>
            <w:bookmarkStart w:id="2" w:name="_bookmark14"/>
            <w:bookmarkEnd w:id="1"/>
            <w:bookmarkEnd w:id="2"/>
          </w:p>
          <w:p w14:paraId="62A43CEB" w14:textId="77777777" w:rsidR="00312177" w:rsidRPr="00665AF4" w:rsidRDefault="00312177" w:rsidP="003417DF">
            <w:pPr>
              <w:jc w:val="both"/>
              <w:rPr>
                <w:rFonts w:ascii="Times New Roman" w:hAnsi="Times New Roman" w:cs="Times New Roman"/>
                <w:sz w:val="24"/>
                <w:szCs w:val="24"/>
              </w:rPr>
            </w:pPr>
          </w:p>
        </w:tc>
        <w:tc>
          <w:tcPr>
            <w:tcW w:w="5182" w:type="dxa"/>
          </w:tcPr>
          <w:p w14:paraId="51C1DB90" w14:textId="77777777" w:rsidR="0045602B" w:rsidRPr="00665AF4" w:rsidRDefault="00612FB3" w:rsidP="003417DF">
            <w:pPr>
              <w:jc w:val="both"/>
              <w:rPr>
                <w:rFonts w:ascii="Times New Roman" w:hAnsi="Times New Roman" w:cs="Times New Roman"/>
                <w:sz w:val="24"/>
                <w:szCs w:val="24"/>
              </w:rPr>
            </w:pPr>
            <w:r w:rsidRPr="00665AF4">
              <w:rPr>
                <w:rFonts w:ascii="Times New Roman" w:hAnsi="Times New Roman" w:cs="Times New Roman"/>
                <w:sz w:val="24"/>
                <w:szCs w:val="24"/>
              </w:rPr>
              <w:t>Sửa đổi khoản (a) điều 13.030 như sau:</w:t>
            </w:r>
          </w:p>
          <w:p w14:paraId="1510F523" w14:textId="77777777" w:rsidR="00612FB3" w:rsidRPr="00665AF4" w:rsidRDefault="00612FB3" w:rsidP="003417DF">
            <w:pPr>
              <w:jc w:val="both"/>
              <w:rPr>
                <w:rFonts w:ascii="Times New Roman" w:hAnsi="Times New Roman" w:cs="Times New Roman"/>
                <w:sz w:val="24"/>
                <w:szCs w:val="24"/>
              </w:rPr>
            </w:pPr>
          </w:p>
          <w:p w14:paraId="469900AD" w14:textId="13C067B5" w:rsidR="00312177" w:rsidRPr="00665AF4" w:rsidRDefault="0026476F" w:rsidP="003417DF">
            <w:pPr>
              <w:pStyle w:val="ListParagraph"/>
              <w:tabs>
                <w:tab w:val="left" w:pos="1076"/>
              </w:tabs>
              <w:kinsoku w:val="0"/>
              <w:overflowPunct w:val="0"/>
              <w:spacing w:before="56"/>
              <w:ind w:left="1076" w:right="152" w:firstLine="0"/>
            </w:pPr>
            <w:r w:rsidRPr="00665AF4">
              <w:t xml:space="preserve">(a) </w:t>
            </w:r>
            <w:r w:rsidR="00312177" w:rsidRPr="00665AF4">
              <w:t xml:space="preserve">Không được phép bố trí hành khách là người hạn chế </w:t>
            </w:r>
            <w:r w:rsidR="00D71311" w:rsidRPr="00665AF4">
              <w:t xml:space="preserve">di </w:t>
            </w:r>
            <w:proofErr w:type="gramStart"/>
            <w:r w:rsidR="00D71311" w:rsidRPr="00665AF4">
              <w:t xml:space="preserve">chuyển </w:t>
            </w:r>
            <w:r w:rsidR="00D71311" w:rsidRPr="00665AF4">
              <w:rPr>
                <w:lang w:val="vi-VN"/>
              </w:rPr>
              <w:t xml:space="preserve"> </w:t>
            </w:r>
            <w:r w:rsidR="00312177" w:rsidRPr="00665AF4">
              <w:t>ngồi</w:t>
            </w:r>
            <w:proofErr w:type="gramEnd"/>
            <w:r w:rsidR="00312177" w:rsidRPr="00665AF4">
              <w:t xml:space="preserve"> ở vị trí:</w:t>
            </w:r>
          </w:p>
          <w:p w14:paraId="76BBD931" w14:textId="77777777" w:rsidR="00312177" w:rsidRPr="00665AF4" w:rsidRDefault="00312177" w:rsidP="003417DF">
            <w:pPr>
              <w:pStyle w:val="BodyText"/>
              <w:kinsoku w:val="0"/>
              <w:overflowPunct w:val="0"/>
              <w:spacing w:before="3"/>
              <w:jc w:val="both"/>
              <w:rPr>
                <w:sz w:val="24"/>
                <w:szCs w:val="24"/>
              </w:rPr>
            </w:pPr>
          </w:p>
          <w:p w14:paraId="1F881FAB" w14:textId="77777777" w:rsidR="00312177" w:rsidRPr="00665AF4" w:rsidRDefault="00312177" w:rsidP="003417DF">
            <w:pPr>
              <w:pStyle w:val="ListParagraph"/>
              <w:tabs>
                <w:tab w:val="left" w:pos="1582"/>
              </w:tabs>
              <w:kinsoku w:val="0"/>
              <w:overflowPunct w:val="0"/>
              <w:spacing w:before="1"/>
              <w:ind w:firstLine="0"/>
            </w:pPr>
          </w:p>
        </w:tc>
        <w:tc>
          <w:tcPr>
            <w:tcW w:w="2364" w:type="dxa"/>
          </w:tcPr>
          <w:p w14:paraId="4433A821" w14:textId="77777777" w:rsidR="0045602B" w:rsidRPr="00665AF4" w:rsidRDefault="0045602B" w:rsidP="003417DF">
            <w:pPr>
              <w:jc w:val="both"/>
              <w:rPr>
                <w:rFonts w:ascii="Times New Roman" w:hAnsi="Times New Roman" w:cs="Times New Roman"/>
                <w:sz w:val="24"/>
                <w:szCs w:val="24"/>
              </w:rPr>
            </w:pPr>
          </w:p>
          <w:p w14:paraId="0CC5DEFF" w14:textId="77777777" w:rsidR="00CB0959" w:rsidRPr="00665AF4" w:rsidRDefault="00CB0959" w:rsidP="003417DF">
            <w:pPr>
              <w:jc w:val="both"/>
              <w:rPr>
                <w:rFonts w:ascii="Times New Roman" w:hAnsi="Times New Roman" w:cs="Times New Roman"/>
                <w:sz w:val="24"/>
                <w:szCs w:val="24"/>
              </w:rPr>
            </w:pPr>
          </w:p>
          <w:p w14:paraId="1E088A6C" w14:textId="3A504115" w:rsidR="00312177" w:rsidRPr="00665AF4" w:rsidRDefault="00DD0BF4" w:rsidP="003417DF">
            <w:pPr>
              <w:jc w:val="both"/>
              <w:rPr>
                <w:rFonts w:ascii="Times New Roman" w:hAnsi="Times New Roman" w:cs="Times New Roman"/>
                <w:sz w:val="24"/>
                <w:szCs w:val="24"/>
                <w:lang w:val="vi-VN"/>
              </w:rPr>
            </w:pPr>
            <w:r w:rsidRPr="00665AF4">
              <w:rPr>
                <w:rFonts w:ascii="Times New Roman" w:hAnsi="Times New Roman" w:cs="Times New Roman"/>
                <w:sz w:val="24"/>
                <w:szCs w:val="24"/>
                <w:lang w:val="vi-VN"/>
              </w:rPr>
              <w:t>Để làm rõ nghĩa.</w:t>
            </w:r>
          </w:p>
        </w:tc>
      </w:tr>
      <w:tr w:rsidR="009F277D" w:rsidRPr="00665AF4" w14:paraId="491BD0A1" w14:textId="77777777" w:rsidTr="00665AF4">
        <w:tc>
          <w:tcPr>
            <w:tcW w:w="1056" w:type="dxa"/>
          </w:tcPr>
          <w:p w14:paraId="3740DB7F" w14:textId="2E90EDE4" w:rsidR="009F277D" w:rsidRPr="00665AF4" w:rsidRDefault="00665AF4" w:rsidP="003417DF">
            <w:pPr>
              <w:jc w:val="both"/>
              <w:rPr>
                <w:rFonts w:ascii="Times New Roman" w:hAnsi="Times New Roman" w:cs="Times New Roman"/>
                <w:b/>
                <w:sz w:val="24"/>
                <w:szCs w:val="24"/>
                <w:lang w:val="vi-VN"/>
              </w:rPr>
            </w:pPr>
            <w:r w:rsidRPr="00665AF4">
              <w:rPr>
                <w:rFonts w:ascii="Times New Roman" w:hAnsi="Times New Roman" w:cs="Times New Roman"/>
                <w:b/>
                <w:sz w:val="24"/>
                <w:szCs w:val="24"/>
                <w:lang w:val="vi-VN"/>
              </w:rPr>
              <w:t>13.035</w:t>
            </w:r>
          </w:p>
        </w:tc>
        <w:tc>
          <w:tcPr>
            <w:tcW w:w="5258" w:type="dxa"/>
          </w:tcPr>
          <w:p w14:paraId="668D11A8" w14:textId="77777777" w:rsidR="003417DF" w:rsidRDefault="003417DF" w:rsidP="003417DF">
            <w:pPr>
              <w:pStyle w:val="NormalWeb"/>
              <w:jc w:val="both"/>
              <w:rPr>
                <w:b/>
                <w:bCs/>
                <w:color w:val="993300"/>
              </w:rPr>
            </w:pPr>
          </w:p>
          <w:p w14:paraId="0C5D43D0" w14:textId="78A4D505" w:rsidR="009F277D" w:rsidRPr="00665AF4" w:rsidRDefault="009F277D" w:rsidP="003417DF">
            <w:pPr>
              <w:pStyle w:val="NormalWeb"/>
              <w:jc w:val="both"/>
            </w:pPr>
            <w:r w:rsidRPr="00665AF4">
              <w:rPr>
                <w:b/>
                <w:bCs/>
                <w:color w:val="993300"/>
              </w:rPr>
              <w:t xml:space="preserve">13.035 CHỖ NGỒI TẠI DÃY GHẾ GẦN LỐI THOÁT HIỂM </w:t>
            </w:r>
          </w:p>
          <w:p w14:paraId="4E315F4B" w14:textId="77777777" w:rsidR="009F277D" w:rsidRPr="00665AF4" w:rsidRDefault="009F277D" w:rsidP="003417DF">
            <w:pPr>
              <w:jc w:val="both"/>
              <w:rPr>
                <w:rFonts w:ascii="Times New Roman" w:hAnsi="Times New Roman" w:cs="Times New Roman"/>
                <w:sz w:val="24"/>
                <w:szCs w:val="24"/>
              </w:rPr>
            </w:pPr>
          </w:p>
        </w:tc>
        <w:tc>
          <w:tcPr>
            <w:tcW w:w="5182" w:type="dxa"/>
          </w:tcPr>
          <w:p w14:paraId="7DFFFA21" w14:textId="77777777" w:rsidR="009F277D" w:rsidRPr="003417DF" w:rsidRDefault="009F277D" w:rsidP="003417DF">
            <w:pPr>
              <w:jc w:val="both"/>
              <w:rPr>
                <w:rFonts w:ascii="Times New Roman" w:hAnsi="Times New Roman" w:cs="Times New Roman"/>
                <w:b/>
                <w:sz w:val="24"/>
                <w:szCs w:val="24"/>
                <w:lang w:val="vi-VN"/>
              </w:rPr>
            </w:pPr>
            <w:r w:rsidRPr="003417DF">
              <w:rPr>
                <w:rFonts w:ascii="Times New Roman" w:hAnsi="Times New Roman" w:cs="Times New Roman"/>
                <w:b/>
                <w:sz w:val="24"/>
                <w:szCs w:val="24"/>
                <w:lang w:val="vi-VN"/>
              </w:rPr>
              <w:t>Sửa đổi tên Điều 13.035 như sau:</w:t>
            </w:r>
          </w:p>
          <w:p w14:paraId="730D518D" w14:textId="2F3BFC00" w:rsidR="009F277D" w:rsidRPr="00665AF4" w:rsidRDefault="009F277D" w:rsidP="003417DF">
            <w:pPr>
              <w:pStyle w:val="NormalWeb"/>
              <w:jc w:val="both"/>
            </w:pPr>
            <w:r w:rsidRPr="00665AF4">
              <w:rPr>
                <w:b/>
                <w:bCs/>
                <w:color w:val="993300"/>
              </w:rPr>
              <w:t xml:space="preserve">13.035 CHỖ NGỒI </w:t>
            </w:r>
            <w:r w:rsidRPr="00665AF4">
              <w:rPr>
                <w:b/>
                <w:bCs/>
                <w:color w:val="FF0000"/>
              </w:rPr>
              <w:t xml:space="preserve">TẠI HÀNG GHẾ </w:t>
            </w:r>
            <w:r w:rsidRPr="00665AF4">
              <w:rPr>
                <w:b/>
                <w:bCs/>
                <w:color w:val="FF0000"/>
                <w:lang w:val="vi-VN"/>
              </w:rPr>
              <w:t xml:space="preserve">Ở </w:t>
            </w:r>
            <w:r w:rsidRPr="00665AF4">
              <w:rPr>
                <w:b/>
                <w:bCs/>
                <w:color w:val="FF0000"/>
              </w:rPr>
              <w:t>LỐI</w:t>
            </w:r>
            <w:r w:rsidRPr="00665AF4">
              <w:rPr>
                <w:b/>
                <w:bCs/>
                <w:color w:val="993300"/>
              </w:rPr>
              <w:t xml:space="preserve"> THOÁT HIỂM </w:t>
            </w:r>
          </w:p>
          <w:p w14:paraId="57219703" w14:textId="4C734A8E" w:rsidR="009F277D" w:rsidRPr="00665AF4" w:rsidRDefault="009F277D" w:rsidP="003417DF">
            <w:pPr>
              <w:jc w:val="both"/>
              <w:rPr>
                <w:rFonts w:ascii="Times New Roman" w:hAnsi="Times New Roman" w:cs="Times New Roman"/>
                <w:sz w:val="24"/>
                <w:szCs w:val="24"/>
                <w:lang w:val="vi-VN"/>
              </w:rPr>
            </w:pPr>
          </w:p>
        </w:tc>
        <w:tc>
          <w:tcPr>
            <w:tcW w:w="2364" w:type="dxa"/>
          </w:tcPr>
          <w:p w14:paraId="3EAB34F7" w14:textId="3F8D79D6" w:rsidR="009F277D" w:rsidRPr="00665AF4" w:rsidRDefault="009F277D" w:rsidP="003417DF">
            <w:pPr>
              <w:jc w:val="both"/>
              <w:rPr>
                <w:rFonts w:ascii="Times New Roman" w:hAnsi="Times New Roman" w:cs="Times New Roman"/>
                <w:sz w:val="24"/>
                <w:szCs w:val="24"/>
                <w:lang w:val="vi-VN"/>
              </w:rPr>
            </w:pPr>
            <w:r w:rsidRPr="00665AF4">
              <w:rPr>
                <w:rFonts w:ascii="Times New Roman" w:hAnsi="Times New Roman" w:cs="Times New Roman"/>
                <w:sz w:val="24"/>
                <w:szCs w:val="24"/>
                <w:lang w:val="vi-VN"/>
              </w:rPr>
              <w:t>Sửa lại cho rõ nghĩa</w:t>
            </w:r>
          </w:p>
        </w:tc>
      </w:tr>
      <w:tr w:rsidR="00312177" w:rsidRPr="00665AF4" w14:paraId="044E84C9" w14:textId="77777777" w:rsidTr="00665AF4">
        <w:tc>
          <w:tcPr>
            <w:tcW w:w="1056" w:type="dxa"/>
          </w:tcPr>
          <w:p w14:paraId="3FEDB2FD" w14:textId="6D7D61C5" w:rsidR="00312177" w:rsidRPr="003417DF" w:rsidRDefault="003417DF" w:rsidP="003417DF">
            <w:pPr>
              <w:jc w:val="both"/>
              <w:rPr>
                <w:rFonts w:ascii="Times New Roman" w:hAnsi="Times New Roman" w:cs="Times New Roman"/>
                <w:b/>
                <w:sz w:val="24"/>
                <w:szCs w:val="24"/>
                <w:lang w:val="vi-VN"/>
              </w:rPr>
            </w:pPr>
            <w:r w:rsidRPr="003417DF">
              <w:rPr>
                <w:rFonts w:ascii="Times New Roman" w:hAnsi="Times New Roman" w:cs="Times New Roman"/>
                <w:b/>
                <w:sz w:val="24"/>
                <w:szCs w:val="24"/>
                <w:lang w:val="vi-VN"/>
              </w:rPr>
              <w:t>13.043</w:t>
            </w:r>
          </w:p>
        </w:tc>
        <w:tc>
          <w:tcPr>
            <w:tcW w:w="5258" w:type="dxa"/>
          </w:tcPr>
          <w:p w14:paraId="1CF8728C" w14:textId="77777777" w:rsidR="00312177" w:rsidRPr="003417DF" w:rsidRDefault="00312177" w:rsidP="003417DF">
            <w:pPr>
              <w:jc w:val="both"/>
              <w:rPr>
                <w:rFonts w:ascii="Times New Roman" w:hAnsi="Times New Roman" w:cs="Times New Roman"/>
                <w:b/>
                <w:sz w:val="24"/>
                <w:szCs w:val="24"/>
              </w:rPr>
            </w:pPr>
            <w:r w:rsidRPr="003417DF">
              <w:rPr>
                <w:rFonts w:ascii="Times New Roman" w:hAnsi="Times New Roman" w:cs="Times New Roman"/>
                <w:b/>
                <w:sz w:val="24"/>
                <w:szCs w:val="24"/>
              </w:rPr>
              <w:t>13.043 Yêu cầu hướng dẫn cho hành khách</w:t>
            </w:r>
          </w:p>
          <w:p w14:paraId="024F2826" w14:textId="77777777" w:rsidR="001661B2" w:rsidRPr="00665AF4" w:rsidRDefault="001661B2" w:rsidP="003417DF">
            <w:pPr>
              <w:jc w:val="both"/>
              <w:rPr>
                <w:rFonts w:ascii="Times New Roman" w:hAnsi="Times New Roman" w:cs="Times New Roman"/>
                <w:sz w:val="24"/>
                <w:szCs w:val="24"/>
              </w:rPr>
            </w:pPr>
          </w:p>
          <w:p w14:paraId="31C3F1A1" w14:textId="77777777" w:rsidR="001661B2" w:rsidRPr="00665AF4" w:rsidRDefault="001661B2" w:rsidP="003417DF">
            <w:pPr>
              <w:pStyle w:val="ListParagraph"/>
              <w:numPr>
                <w:ilvl w:val="2"/>
                <w:numId w:val="26"/>
              </w:numPr>
              <w:tabs>
                <w:tab w:val="left" w:pos="1076"/>
              </w:tabs>
              <w:kinsoku w:val="0"/>
              <w:overflowPunct w:val="0"/>
              <w:spacing w:before="61"/>
              <w:ind w:right="142"/>
              <w:rPr>
                <w:color w:val="000000"/>
              </w:rPr>
            </w:pPr>
            <w:r w:rsidRPr="00665AF4">
              <w:lastRenderedPageBreak/>
              <w:t xml:space="preserve">Tàu bay không được phép cất cánh trừ khi hành khách đã được hướng dẫn phù hợp với các phương thức quy định trong OM của </w:t>
            </w:r>
            <w:r w:rsidRPr="00665AF4">
              <w:rPr>
                <w:color w:val="FF0000"/>
              </w:rPr>
              <w:t xml:space="preserve">Người khai thác19 </w:t>
            </w:r>
            <w:r w:rsidRPr="00665AF4">
              <w:rPr>
                <w:color w:val="000000"/>
              </w:rPr>
              <w:t>về các nội dung sau</w:t>
            </w:r>
            <w:r w:rsidRPr="00665AF4">
              <w:rPr>
                <w:color w:val="000000"/>
                <w:spacing w:val="-1"/>
              </w:rPr>
              <w:t xml:space="preserve"> </w:t>
            </w:r>
            <w:r w:rsidRPr="00665AF4">
              <w:rPr>
                <w:color w:val="000000"/>
              </w:rPr>
              <w:t>đây:</w:t>
            </w:r>
          </w:p>
          <w:p w14:paraId="45196D54" w14:textId="77777777" w:rsidR="001661B2" w:rsidRPr="00665AF4" w:rsidRDefault="001661B2" w:rsidP="003417DF">
            <w:pPr>
              <w:pStyle w:val="BodyText"/>
              <w:kinsoku w:val="0"/>
              <w:overflowPunct w:val="0"/>
              <w:jc w:val="both"/>
              <w:rPr>
                <w:sz w:val="24"/>
                <w:szCs w:val="24"/>
              </w:rPr>
            </w:pPr>
          </w:p>
          <w:p w14:paraId="7B841710" w14:textId="77777777" w:rsidR="001661B2" w:rsidRPr="00665AF4" w:rsidRDefault="001661B2" w:rsidP="003417DF">
            <w:pPr>
              <w:pStyle w:val="ListParagraph"/>
              <w:numPr>
                <w:ilvl w:val="3"/>
                <w:numId w:val="26"/>
              </w:numPr>
              <w:tabs>
                <w:tab w:val="left" w:pos="1582"/>
              </w:tabs>
              <w:kinsoku w:val="0"/>
              <w:overflowPunct w:val="0"/>
            </w:pPr>
            <w:r w:rsidRPr="00665AF4">
              <w:t xml:space="preserve">Cấm </w:t>
            </w:r>
            <w:r w:rsidRPr="00665AF4">
              <w:rPr>
                <w:strike/>
                <w:color w:val="FF0000"/>
              </w:rPr>
              <w:t xml:space="preserve">và hạn chế </w:t>
            </w:r>
            <w:r w:rsidRPr="00665AF4">
              <w:t>hút</w:t>
            </w:r>
            <w:r w:rsidRPr="00665AF4">
              <w:rPr>
                <w:spacing w:val="-7"/>
              </w:rPr>
              <w:t xml:space="preserve"> </w:t>
            </w:r>
            <w:r w:rsidRPr="00665AF4">
              <w:t>thuốc;</w:t>
            </w:r>
          </w:p>
          <w:p w14:paraId="1575C211" w14:textId="77777777" w:rsidR="001661B2" w:rsidRPr="00665AF4" w:rsidRDefault="001661B2" w:rsidP="003417DF">
            <w:pPr>
              <w:pStyle w:val="BodyText"/>
              <w:kinsoku w:val="0"/>
              <w:overflowPunct w:val="0"/>
              <w:spacing w:before="8"/>
              <w:jc w:val="both"/>
              <w:rPr>
                <w:sz w:val="24"/>
                <w:szCs w:val="24"/>
              </w:rPr>
            </w:pPr>
          </w:p>
          <w:p w14:paraId="4F5EF6C5" w14:textId="186B47ED" w:rsidR="001661B2" w:rsidRPr="00665AF4" w:rsidRDefault="00BD366E" w:rsidP="003417DF">
            <w:pPr>
              <w:tabs>
                <w:tab w:val="left" w:pos="1582"/>
              </w:tabs>
              <w:kinsoku w:val="0"/>
              <w:overflowPunct w:val="0"/>
              <w:spacing w:before="1"/>
              <w:ind w:right="149"/>
              <w:jc w:val="both"/>
              <w:rPr>
                <w:rFonts w:ascii="Times New Roman" w:hAnsi="Times New Roman" w:cs="Times New Roman"/>
                <w:sz w:val="24"/>
                <w:szCs w:val="24"/>
              </w:rPr>
            </w:pPr>
            <w:r w:rsidRPr="00665AF4">
              <w:rPr>
                <w:rFonts w:ascii="Times New Roman" w:hAnsi="Times New Roman" w:cs="Times New Roman"/>
                <w:sz w:val="24"/>
                <w:szCs w:val="24"/>
                <w:lang w:val="vi-VN"/>
              </w:rPr>
              <w:t xml:space="preserve">(6) </w:t>
            </w:r>
            <w:r w:rsidR="001661B2" w:rsidRPr="00665AF4">
              <w:rPr>
                <w:rFonts w:ascii="Times New Roman" w:hAnsi="Times New Roman" w:cs="Times New Roman"/>
                <w:sz w:val="24"/>
                <w:szCs w:val="24"/>
              </w:rPr>
              <w:t>Việc sử dụng Ô-xy trong trường hợp bình thường và khẩn nguy trong trường hợp chuyến bay cao hơn 12,000 ft so với mặt nước biển trung bình (MSL);</w:t>
            </w:r>
            <w:r w:rsidR="001661B2" w:rsidRPr="00665AF4">
              <w:rPr>
                <w:rFonts w:ascii="Times New Roman" w:hAnsi="Times New Roman" w:cs="Times New Roman"/>
                <w:spacing w:val="-4"/>
                <w:sz w:val="24"/>
                <w:szCs w:val="24"/>
              </w:rPr>
              <w:t xml:space="preserve"> </w:t>
            </w:r>
            <w:r w:rsidR="001661B2" w:rsidRPr="00665AF4">
              <w:rPr>
                <w:rFonts w:ascii="Times New Roman" w:hAnsi="Times New Roman" w:cs="Times New Roman"/>
                <w:sz w:val="24"/>
                <w:szCs w:val="24"/>
              </w:rPr>
              <w:t>và</w:t>
            </w:r>
          </w:p>
        </w:tc>
        <w:tc>
          <w:tcPr>
            <w:tcW w:w="5182" w:type="dxa"/>
          </w:tcPr>
          <w:p w14:paraId="092DCD5E" w14:textId="77777777" w:rsidR="00312177" w:rsidRPr="00665AF4" w:rsidRDefault="00312177" w:rsidP="003417DF">
            <w:pPr>
              <w:jc w:val="both"/>
              <w:rPr>
                <w:rFonts w:ascii="Times New Roman" w:hAnsi="Times New Roman" w:cs="Times New Roman"/>
                <w:sz w:val="24"/>
                <w:szCs w:val="24"/>
              </w:rPr>
            </w:pPr>
          </w:p>
          <w:p w14:paraId="3D2C54E8" w14:textId="77777777" w:rsidR="001661B2" w:rsidRPr="00665AF4" w:rsidRDefault="001661B2" w:rsidP="003417DF">
            <w:pPr>
              <w:jc w:val="both"/>
              <w:rPr>
                <w:rFonts w:ascii="Times New Roman" w:hAnsi="Times New Roman" w:cs="Times New Roman"/>
                <w:sz w:val="24"/>
                <w:szCs w:val="24"/>
              </w:rPr>
            </w:pPr>
          </w:p>
          <w:p w14:paraId="68C2263D" w14:textId="77777777" w:rsidR="00C20942" w:rsidRPr="00665AF4" w:rsidRDefault="00C20942" w:rsidP="003417DF">
            <w:pPr>
              <w:jc w:val="both"/>
              <w:rPr>
                <w:rFonts w:ascii="Times New Roman" w:hAnsi="Times New Roman" w:cs="Times New Roman"/>
                <w:sz w:val="24"/>
                <w:szCs w:val="24"/>
              </w:rPr>
            </w:pPr>
          </w:p>
          <w:p w14:paraId="7B41E9D1" w14:textId="77777777" w:rsidR="001661B2" w:rsidRPr="00665AF4" w:rsidRDefault="001661B2" w:rsidP="003417DF">
            <w:pPr>
              <w:pStyle w:val="BodyText"/>
              <w:kinsoku w:val="0"/>
              <w:overflowPunct w:val="0"/>
              <w:jc w:val="both"/>
              <w:rPr>
                <w:sz w:val="24"/>
                <w:szCs w:val="24"/>
              </w:rPr>
            </w:pPr>
          </w:p>
          <w:p w14:paraId="2AB3FA34" w14:textId="77777777" w:rsidR="008A3F1D" w:rsidRPr="00665AF4" w:rsidRDefault="008A3F1D" w:rsidP="003417DF">
            <w:pPr>
              <w:jc w:val="both"/>
              <w:rPr>
                <w:rFonts w:ascii="Times New Roman" w:hAnsi="Times New Roman" w:cs="Times New Roman"/>
                <w:sz w:val="24"/>
                <w:szCs w:val="24"/>
              </w:rPr>
            </w:pPr>
            <w:r w:rsidRPr="00665AF4">
              <w:rPr>
                <w:rFonts w:ascii="Times New Roman" w:hAnsi="Times New Roman" w:cs="Times New Roman"/>
                <w:sz w:val="24"/>
                <w:szCs w:val="24"/>
              </w:rPr>
              <w:t>Sửa đổi bổ sung thêm điểm (1)(2)(6) khoản (a) điều 13.043 như sau:</w:t>
            </w:r>
          </w:p>
          <w:p w14:paraId="5592595B" w14:textId="77777777" w:rsidR="008A3F1D" w:rsidRPr="00665AF4" w:rsidRDefault="008A3F1D" w:rsidP="003417DF">
            <w:pPr>
              <w:jc w:val="both"/>
              <w:rPr>
                <w:rFonts w:ascii="Times New Roman" w:hAnsi="Times New Roman" w:cs="Times New Roman"/>
                <w:sz w:val="24"/>
                <w:szCs w:val="24"/>
              </w:rPr>
            </w:pPr>
          </w:p>
          <w:p w14:paraId="6A7AE84D" w14:textId="77777777" w:rsidR="008A3F1D" w:rsidRPr="00665AF4" w:rsidRDefault="008A3F1D" w:rsidP="003417DF">
            <w:pPr>
              <w:pStyle w:val="BodyText"/>
              <w:kinsoku w:val="0"/>
              <w:overflowPunct w:val="0"/>
              <w:jc w:val="both"/>
              <w:rPr>
                <w:sz w:val="24"/>
                <w:szCs w:val="24"/>
              </w:rPr>
            </w:pPr>
          </w:p>
          <w:p w14:paraId="6F2778A2" w14:textId="79A63693" w:rsidR="008A3F1D" w:rsidRPr="00665AF4" w:rsidRDefault="001661B2" w:rsidP="003417DF">
            <w:pPr>
              <w:pStyle w:val="ListParagraph"/>
              <w:numPr>
                <w:ilvl w:val="3"/>
                <w:numId w:val="36"/>
              </w:numPr>
              <w:tabs>
                <w:tab w:val="left" w:pos="423"/>
              </w:tabs>
              <w:kinsoku w:val="0"/>
              <w:overflowPunct w:val="0"/>
              <w:ind w:left="516"/>
            </w:pPr>
            <w:r w:rsidRPr="00665AF4">
              <w:t>Cấm hút</w:t>
            </w:r>
            <w:r w:rsidRPr="00665AF4">
              <w:rPr>
                <w:spacing w:val="-7"/>
              </w:rPr>
              <w:t xml:space="preserve"> </w:t>
            </w:r>
            <w:r w:rsidRPr="00665AF4">
              <w:t>thuốc;</w:t>
            </w:r>
          </w:p>
          <w:p w14:paraId="584BD28A" w14:textId="77777777" w:rsidR="008A3F1D" w:rsidRPr="00665AF4" w:rsidRDefault="008A3F1D" w:rsidP="003417DF">
            <w:pPr>
              <w:pStyle w:val="ListParagraph"/>
              <w:tabs>
                <w:tab w:val="left" w:pos="423"/>
              </w:tabs>
              <w:kinsoku w:val="0"/>
              <w:overflowPunct w:val="0"/>
              <w:spacing w:before="1"/>
              <w:ind w:left="516" w:firstLine="0"/>
            </w:pPr>
          </w:p>
          <w:p w14:paraId="6FD8E35A" w14:textId="66130FCC" w:rsidR="001661B2" w:rsidRPr="00665AF4" w:rsidRDefault="00BD366E" w:rsidP="003417DF">
            <w:pPr>
              <w:tabs>
                <w:tab w:val="left" w:pos="423"/>
              </w:tabs>
              <w:kinsoku w:val="0"/>
              <w:overflowPunct w:val="0"/>
              <w:spacing w:before="1"/>
              <w:ind w:right="149"/>
              <w:jc w:val="both"/>
              <w:rPr>
                <w:rFonts w:ascii="Times New Roman" w:hAnsi="Times New Roman" w:cs="Times New Roman"/>
                <w:sz w:val="24"/>
                <w:szCs w:val="24"/>
              </w:rPr>
            </w:pPr>
            <w:r w:rsidRPr="00665AF4">
              <w:rPr>
                <w:rFonts w:ascii="Times New Roman" w:hAnsi="Times New Roman" w:cs="Times New Roman"/>
                <w:sz w:val="24"/>
                <w:szCs w:val="24"/>
                <w:lang w:val="vi-VN"/>
              </w:rPr>
              <w:t xml:space="preserve">(6) </w:t>
            </w:r>
            <w:r w:rsidR="001661B2" w:rsidRPr="00665AF4">
              <w:rPr>
                <w:rFonts w:ascii="Times New Roman" w:hAnsi="Times New Roman" w:cs="Times New Roman"/>
                <w:sz w:val="24"/>
                <w:szCs w:val="24"/>
              </w:rPr>
              <w:t xml:space="preserve">Việc sử dụng Ô-xy trong trường hợp bình thường và khẩn nguy trong trường hợp đối với chuyến bay cao hơn 12,000 ft </w:t>
            </w:r>
            <w:r w:rsidR="00375C25" w:rsidRPr="00665AF4">
              <w:rPr>
                <w:rFonts w:ascii="Times New Roman" w:hAnsi="Times New Roman" w:cs="Times New Roman"/>
                <w:color w:val="FF0000"/>
                <w:sz w:val="24"/>
                <w:szCs w:val="24"/>
              </w:rPr>
              <w:t>(</w:t>
            </w:r>
            <w:r w:rsidR="001661B2" w:rsidRPr="00665AF4">
              <w:rPr>
                <w:rFonts w:ascii="Times New Roman" w:hAnsi="Times New Roman" w:cs="Times New Roman"/>
                <w:color w:val="FF0000"/>
                <w:sz w:val="24"/>
                <w:szCs w:val="24"/>
              </w:rPr>
              <w:t>3</w:t>
            </w:r>
            <w:r w:rsidRPr="00665AF4">
              <w:rPr>
                <w:rFonts w:ascii="Times New Roman" w:hAnsi="Times New Roman" w:cs="Times New Roman"/>
                <w:color w:val="FF0000"/>
                <w:sz w:val="24"/>
                <w:szCs w:val="24"/>
                <w:lang w:val="vi-VN"/>
              </w:rPr>
              <w:t>,</w:t>
            </w:r>
            <w:r w:rsidR="001661B2" w:rsidRPr="00665AF4">
              <w:rPr>
                <w:rFonts w:ascii="Times New Roman" w:hAnsi="Times New Roman" w:cs="Times New Roman"/>
                <w:color w:val="FF0000"/>
                <w:sz w:val="24"/>
                <w:szCs w:val="24"/>
              </w:rPr>
              <w:t>600 m</w:t>
            </w:r>
            <w:r w:rsidR="00375C25" w:rsidRPr="00665AF4">
              <w:rPr>
                <w:rFonts w:ascii="Times New Roman" w:hAnsi="Times New Roman" w:cs="Times New Roman"/>
                <w:color w:val="FF0000"/>
                <w:sz w:val="24"/>
                <w:szCs w:val="24"/>
              </w:rPr>
              <w:t>)</w:t>
            </w:r>
            <w:r w:rsidR="001661B2" w:rsidRPr="00665AF4">
              <w:rPr>
                <w:rFonts w:ascii="Times New Roman" w:hAnsi="Times New Roman" w:cs="Times New Roman"/>
                <w:sz w:val="24"/>
                <w:szCs w:val="24"/>
              </w:rPr>
              <w:t xml:space="preserve"> so với mặt nước biển trung bình (MSL);</w:t>
            </w:r>
            <w:r w:rsidR="001661B2" w:rsidRPr="00665AF4">
              <w:rPr>
                <w:rFonts w:ascii="Times New Roman" w:hAnsi="Times New Roman" w:cs="Times New Roman"/>
                <w:spacing w:val="-4"/>
                <w:sz w:val="24"/>
                <w:szCs w:val="24"/>
              </w:rPr>
              <w:t xml:space="preserve"> </w:t>
            </w:r>
            <w:r w:rsidR="001661B2" w:rsidRPr="00665AF4">
              <w:rPr>
                <w:rFonts w:ascii="Times New Roman" w:hAnsi="Times New Roman" w:cs="Times New Roman"/>
                <w:sz w:val="24"/>
                <w:szCs w:val="24"/>
              </w:rPr>
              <w:t>và</w:t>
            </w:r>
          </w:p>
          <w:p w14:paraId="09811B8F" w14:textId="77777777" w:rsidR="001661B2" w:rsidRPr="00665AF4" w:rsidRDefault="001661B2" w:rsidP="003417DF">
            <w:pPr>
              <w:jc w:val="both"/>
              <w:rPr>
                <w:rFonts w:ascii="Times New Roman" w:hAnsi="Times New Roman" w:cs="Times New Roman"/>
                <w:sz w:val="24"/>
                <w:szCs w:val="24"/>
              </w:rPr>
            </w:pPr>
          </w:p>
        </w:tc>
        <w:tc>
          <w:tcPr>
            <w:tcW w:w="2364" w:type="dxa"/>
          </w:tcPr>
          <w:p w14:paraId="390AE6E9" w14:textId="77777777" w:rsidR="00312177" w:rsidRPr="00665AF4" w:rsidRDefault="00312177" w:rsidP="003417DF">
            <w:pPr>
              <w:jc w:val="both"/>
              <w:rPr>
                <w:rFonts w:ascii="Times New Roman" w:hAnsi="Times New Roman" w:cs="Times New Roman"/>
                <w:sz w:val="24"/>
                <w:szCs w:val="24"/>
              </w:rPr>
            </w:pPr>
          </w:p>
          <w:p w14:paraId="724947B1" w14:textId="77777777" w:rsidR="00375C25" w:rsidRPr="00665AF4" w:rsidRDefault="00375C25" w:rsidP="003417DF">
            <w:pPr>
              <w:jc w:val="both"/>
              <w:rPr>
                <w:rFonts w:ascii="Times New Roman" w:hAnsi="Times New Roman" w:cs="Times New Roman"/>
                <w:sz w:val="24"/>
                <w:szCs w:val="24"/>
              </w:rPr>
            </w:pPr>
          </w:p>
          <w:p w14:paraId="00504359" w14:textId="77777777" w:rsidR="00375C25" w:rsidRPr="00665AF4" w:rsidRDefault="00375C25" w:rsidP="003417DF">
            <w:pPr>
              <w:jc w:val="both"/>
              <w:rPr>
                <w:rFonts w:ascii="Times New Roman" w:hAnsi="Times New Roman" w:cs="Times New Roman"/>
                <w:sz w:val="24"/>
                <w:szCs w:val="24"/>
              </w:rPr>
            </w:pPr>
          </w:p>
          <w:p w14:paraId="22344C21" w14:textId="77777777" w:rsidR="00375C25" w:rsidRPr="00665AF4" w:rsidRDefault="00375C25" w:rsidP="003417DF">
            <w:pPr>
              <w:jc w:val="both"/>
              <w:rPr>
                <w:rFonts w:ascii="Times New Roman" w:hAnsi="Times New Roman" w:cs="Times New Roman"/>
                <w:sz w:val="24"/>
                <w:szCs w:val="24"/>
              </w:rPr>
            </w:pPr>
          </w:p>
          <w:p w14:paraId="4B595A91" w14:textId="77777777" w:rsidR="00375C25" w:rsidRPr="00665AF4" w:rsidRDefault="00375C25" w:rsidP="003417DF">
            <w:pPr>
              <w:jc w:val="both"/>
              <w:rPr>
                <w:rFonts w:ascii="Times New Roman" w:hAnsi="Times New Roman" w:cs="Times New Roman"/>
                <w:sz w:val="24"/>
                <w:szCs w:val="24"/>
              </w:rPr>
            </w:pPr>
          </w:p>
          <w:p w14:paraId="18D1D9DC" w14:textId="77777777" w:rsidR="00375C25" w:rsidRPr="00665AF4" w:rsidRDefault="00375C25" w:rsidP="003417DF">
            <w:pPr>
              <w:pStyle w:val="ListParagraph"/>
              <w:numPr>
                <w:ilvl w:val="0"/>
                <w:numId w:val="27"/>
              </w:numPr>
            </w:pPr>
            <w:r w:rsidRPr="00665AF4">
              <w:t xml:space="preserve">Sửa bỏ cụm từ </w:t>
            </w:r>
            <w:r w:rsidR="008A3F1D" w:rsidRPr="00665AF4">
              <w:t>(</w:t>
            </w:r>
            <w:r w:rsidRPr="00665AF4">
              <w:t>và hạn chế</w:t>
            </w:r>
            <w:r w:rsidR="008A3F1D" w:rsidRPr="00665AF4">
              <w:t>)</w:t>
            </w:r>
            <w:r w:rsidRPr="00665AF4">
              <w:t xml:space="preserve"> cho đúng với khai thác thực tế HK của các hãng HK</w:t>
            </w:r>
          </w:p>
          <w:p w14:paraId="176608AE" w14:textId="77777777" w:rsidR="008A3F1D" w:rsidRPr="00665AF4" w:rsidRDefault="008A3F1D" w:rsidP="003417DF">
            <w:pPr>
              <w:jc w:val="both"/>
              <w:rPr>
                <w:rFonts w:ascii="Times New Roman" w:hAnsi="Times New Roman" w:cs="Times New Roman"/>
                <w:sz w:val="24"/>
                <w:szCs w:val="24"/>
              </w:rPr>
            </w:pPr>
          </w:p>
          <w:p w14:paraId="41C02B6B" w14:textId="162DE21F" w:rsidR="008A3F1D" w:rsidRPr="00665AF4" w:rsidRDefault="00375C25" w:rsidP="003417DF">
            <w:pPr>
              <w:ind w:left="360"/>
              <w:jc w:val="both"/>
              <w:rPr>
                <w:rFonts w:ascii="Times New Roman" w:eastAsiaTheme="minorEastAsia" w:hAnsi="Times New Roman" w:cs="Times New Roman"/>
                <w:sz w:val="24"/>
                <w:szCs w:val="24"/>
              </w:rPr>
            </w:pPr>
            <w:r w:rsidRPr="00665AF4">
              <w:rPr>
                <w:rFonts w:ascii="Times New Roman" w:eastAsiaTheme="minorEastAsia" w:hAnsi="Times New Roman" w:cs="Times New Roman"/>
                <w:sz w:val="24"/>
                <w:szCs w:val="24"/>
              </w:rPr>
              <w:t>(6) thêm đơn vị (m) cho rõ nghĩa</w:t>
            </w:r>
          </w:p>
        </w:tc>
      </w:tr>
      <w:tr w:rsidR="00E83730" w:rsidRPr="00665AF4" w14:paraId="45BE643B" w14:textId="77777777" w:rsidTr="00665AF4">
        <w:tc>
          <w:tcPr>
            <w:tcW w:w="1056" w:type="dxa"/>
          </w:tcPr>
          <w:p w14:paraId="73F5CC47" w14:textId="7A05D50D" w:rsidR="00E83730" w:rsidRPr="00665AF4" w:rsidRDefault="00665AF4" w:rsidP="003417DF">
            <w:pPr>
              <w:jc w:val="both"/>
              <w:rPr>
                <w:rFonts w:ascii="Times New Roman" w:hAnsi="Times New Roman" w:cs="Times New Roman"/>
                <w:b/>
                <w:sz w:val="24"/>
                <w:szCs w:val="24"/>
                <w:lang w:val="vi-VN"/>
              </w:rPr>
            </w:pPr>
            <w:r w:rsidRPr="00665AF4">
              <w:rPr>
                <w:rFonts w:ascii="Times New Roman" w:hAnsi="Times New Roman" w:cs="Times New Roman"/>
                <w:b/>
                <w:sz w:val="24"/>
                <w:szCs w:val="24"/>
                <w:lang w:val="vi-VN"/>
              </w:rPr>
              <w:lastRenderedPageBreak/>
              <w:t>Phụ lục 1 Điều 13.035</w:t>
            </w:r>
          </w:p>
        </w:tc>
        <w:tc>
          <w:tcPr>
            <w:tcW w:w="5258" w:type="dxa"/>
          </w:tcPr>
          <w:p w14:paraId="37AAADB7" w14:textId="77777777" w:rsidR="00E83730" w:rsidRPr="00665AF4" w:rsidRDefault="00E83730" w:rsidP="003417DF">
            <w:pPr>
              <w:jc w:val="both"/>
              <w:rPr>
                <w:rFonts w:ascii="Times New Roman" w:hAnsi="Times New Roman" w:cs="Times New Roman"/>
                <w:b/>
                <w:sz w:val="24"/>
                <w:szCs w:val="24"/>
              </w:rPr>
            </w:pPr>
            <w:r w:rsidRPr="00665AF4">
              <w:rPr>
                <w:rFonts w:ascii="Times New Roman" w:hAnsi="Times New Roman" w:cs="Times New Roman"/>
                <w:b/>
                <w:sz w:val="24"/>
                <w:szCs w:val="24"/>
              </w:rPr>
              <w:t>Phụ lục 1 Điều 13.035: Chỗ ngồi tại dãy ghế gần cửa thoát hiểm.</w:t>
            </w:r>
          </w:p>
          <w:p w14:paraId="29D70AF1" w14:textId="6D36B020" w:rsidR="000F0985" w:rsidRPr="00665AF4" w:rsidRDefault="000F0985" w:rsidP="003417DF">
            <w:pPr>
              <w:jc w:val="both"/>
              <w:rPr>
                <w:rFonts w:ascii="Times New Roman" w:hAnsi="Times New Roman" w:cs="Times New Roman"/>
                <w:sz w:val="24"/>
                <w:szCs w:val="24"/>
              </w:rPr>
            </w:pPr>
          </w:p>
          <w:p w14:paraId="14535567" w14:textId="4CCB4623" w:rsidR="009F277D" w:rsidRDefault="009F277D" w:rsidP="003417DF">
            <w:pPr>
              <w:jc w:val="both"/>
              <w:rPr>
                <w:rFonts w:ascii="Times New Roman" w:hAnsi="Times New Roman" w:cs="Times New Roman"/>
                <w:sz w:val="24"/>
                <w:szCs w:val="24"/>
              </w:rPr>
            </w:pPr>
          </w:p>
          <w:p w14:paraId="2D4E94A4" w14:textId="77777777" w:rsidR="00665AF4" w:rsidRPr="00665AF4" w:rsidRDefault="00665AF4" w:rsidP="003417DF">
            <w:pPr>
              <w:jc w:val="both"/>
              <w:rPr>
                <w:rFonts w:ascii="Times New Roman" w:hAnsi="Times New Roman" w:cs="Times New Roman"/>
                <w:sz w:val="24"/>
                <w:szCs w:val="24"/>
              </w:rPr>
            </w:pPr>
          </w:p>
          <w:p w14:paraId="06940606" w14:textId="77777777" w:rsidR="009F277D" w:rsidRPr="00665AF4" w:rsidRDefault="009F277D" w:rsidP="003417DF">
            <w:pPr>
              <w:jc w:val="both"/>
              <w:rPr>
                <w:rFonts w:ascii="Times New Roman" w:hAnsi="Times New Roman" w:cs="Times New Roman"/>
                <w:sz w:val="24"/>
                <w:szCs w:val="24"/>
              </w:rPr>
            </w:pPr>
          </w:p>
          <w:p w14:paraId="118089A6" w14:textId="7EEB611C" w:rsidR="00E83730" w:rsidRPr="00665AF4" w:rsidRDefault="00E83730" w:rsidP="003417DF">
            <w:pPr>
              <w:pStyle w:val="ListParagraph"/>
              <w:numPr>
                <w:ilvl w:val="0"/>
                <w:numId w:val="33"/>
              </w:numPr>
              <w:tabs>
                <w:tab w:val="left" w:pos="1076"/>
              </w:tabs>
              <w:kinsoku w:val="0"/>
              <w:overflowPunct w:val="0"/>
              <w:ind w:right="150"/>
            </w:pPr>
            <w:r w:rsidRPr="00665AF4">
              <w:t xml:space="preserve">Không ai được xếp hành khách ngồi ở ghế </w:t>
            </w:r>
            <w:proofErr w:type="gramStart"/>
            <w:r w:rsidRPr="00665AF4">
              <w:rPr>
                <w:strike/>
                <w:color w:val="FF0000"/>
              </w:rPr>
              <w:t>gần</w:t>
            </w:r>
            <w:r w:rsidRPr="00665AF4">
              <w:t xml:space="preserve">  cửa</w:t>
            </w:r>
            <w:proofErr w:type="gramEnd"/>
            <w:r w:rsidRPr="00665AF4">
              <w:t xml:space="preserve"> thoát hiểm nếu người đó không thể thực hiện một trong các chức năng được liệt kê sau</w:t>
            </w:r>
            <w:r w:rsidRPr="00665AF4">
              <w:rPr>
                <w:spacing w:val="-5"/>
              </w:rPr>
              <w:t xml:space="preserve"> </w:t>
            </w:r>
            <w:r w:rsidRPr="00665AF4">
              <w:t>đây:</w:t>
            </w:r>
          </w:p>
        </w:tc>
        <w:tc>
          <w:tcPr>
            <w:tcW w:w="5182" w:type="dxa"/>
          </w:tcPr>
          <w:p w14:paraId="1A94184F" w14:textId="3B33AAC2" w:rsidR="009F277D" w:rsidRPr="00665AF4" w:rsidRDefault="009F277D" w:rsidP="003417DF">
            <w:pPr>
              <w:tabs>
                <w:tab w:val="left" w:pos="1076"/>
              </w:tabs>
              <w:kinsoku w:val="0"/>
              <w:overflowPunct w:val="0"/>
              <w:ind w:right="150"/>
              <w:jc w:val="both"/>
              <w:rPr>
                <w:rFonts w:ascii="Times New Roman" w:hAnsi="Times New Roman" w:cs="Times New Roman"/>
                <w:b/>
                <w:sz w:val="24"/>
                <w:szCs w:val="24"/>
                <w:lang w:val="vi-VN"/>
              </w:rPr>
            </w:pPr>
            <w:r w:rsidRPr="00665AF4">
              <w:rPr>
                <w:rFonts w:ascii="Times New Roman" w:hAnsi="Times New Roman" w:cs="Times New Roman"/>
                <w:b/>
                <w:sz w:val="24"/>
                <w:szCs w:val="24"/>
                <w:lang w:val="vi-VN"/>
              </w:rPr>
              <w:t>Sửa đổi tên Phụ lục 1 Điều 13.035 như sau:</w:t>
            </w:r>
          </w:p>
          <w:p w14:paraId="161889EF" w14:textId="510803E4" w:rsidR="009F277D" w:rsidRPr="00665AF4" w:rsidRDefault="009F277D" w:rsidP="003417DF">
            <w:pPr>
              <w:jc w:val="both"/>
              <w:rPr>
                <w:rFonts w:ascii="Times New Roman" w:hAnsi="Times New Roman" w:cs="Times New Roman"/>
                <w:b/>
                <w:sz w:val="24"/>
                <w:szCs w:val="24"/>
              </w:rPr>
            </w:pPr>
            <w:r w:rsidRPr="00665AF4">
              <w:rPr>
                <w:rFonts w:ascii="Times New Roman" w:hAnsi="Times New Roman" w:cs="Times New Roman"/>
                <w:b/>
                <w:sz w:val="24"/>
                <w:szCs w:val="24"/>
              </w:rPr>
              <w:t xml:space="preserve">13.035 CHỖ NGỒI TẠI HÀNG GHẾ Ở LỐI THOÁT HIỂM </w:t>
            </w:r>
          </w:p>
          <w:p w14:paraId="482ABA14" w14:textId="77777777" w:rsidR="009F277D" w:rsidRPr="00665AF4" w:rsidRDefault="009F277D" w:rsidP="003417DF">
            <w:pPr>
              <w:tabs>
                <w:tab w:val="left" w:pos="1076"/>
              </w:tabs>
              <w:kinsoku w:val="0"/>
              <w:overflowPunct w:val="0"/>
              <w:ind w:right="150"/>
              <w:jc w:val="both"/>
              <w:rPr>
                <w:rFonts w:ascii="Times New Roman" w:hAnsi="Times New Roman" w:cs="Times New Roman"/>
                <w:sz w:val="24"/>
                <w:szCs w:val="24"/>
                <w:lang w:val="vi-VN"/>
              </w:rPr>
            </w:pPr>
          </w:p>
          <w:p w14:paraId="680C874C" w14:textId="2FD36F56" w:rsidR="00EF446D" w:rsidRPr="00665AF4" w:rsidRDefault="00C82011" w:rsidP="003417DF">
            <w:pPr>
              <w:tabs>
                <w:tab w:val="left" w:pos="1076"/>
              </w:tabs>
              <w:kinsoku w:val="0"/>
              <w:overflowPunct w:val="0"/>
              <w:ind w:right="150"/>
              <w:jc w:val="both"/>
              <w:rPr>
                <w:rFonts w:ascii="Times New Roman" w:hAnsi="Times New Roman" w:cs="Times New Roman"/>
                <w:b/>
                <w:sz w:val="24"/>
                <w:szCs w:val="24"/>
              </w:rPr>
            </w:pPr>
            <w:r w:rsidRPr="00665AF4">
              <w:rPr>
                <w:rFonts w:ascii="Times New Roman" w:hAnsi="Times New Roman" w:cs="Times New Roman"/>
                <w:b/>
                <w:sz w:val="24"/>
                <w:szCs w:val="24"/>
              </w:rPr>
              <w:t>Sửa đổi bổ sung thêm khoản (a)</w:t>
            </w:r>
            <w:r w:rsidR="0086432F" w:rsidRPr="00665AF4">
              <w:rPr>
                <w:rFonts w:ascii="Times New Roman" w:hAnsi="Times New Roman" w:cs="Times New Roman"/>
                <w:b/>
                <w:sz w:val="24"/>
                <w:szCs w:val="24"/>
              </w:rPr>
              <w:t xml:space="preserve"> tiết (viii) tiết (ix)</w:t>
            </w:r>
            <w:r w:rsidRPr="00665AF4">
              <w:rPr>
                <w:rFonts w:ascii="Times New Roman" w:hAnsi="Times New Roman" w:cs="Times New Roman"/>
                <w:b/>
                <w:sz w:val="24"/>
                <w:szCs w:val="24"/>
              </w:rPr>
              <w:t xml:space="preserve"> phụ lục 1 của điều 13.035 như sau:</w:t>
            </w:r>
          </w:p>
          <w:p w14:paraId="0E9EA9A6" w14:textId="5D62FAA6" w:rsidR="00E83730" w:rsidRPr="00665AF4" w:rsidRDefault="000F0985" w:rsidP="003417DF">
            <w:pPr>
              <w:tabs>
                <w:tab w:val="left" w:pos="1076"/>
              </w:tabs>
              <w:kinsoku w:val="0"/>
              <w:overflowPunct w:val="0"/>
              <w:ind w:right="150"/>
              <w:jc w:val="both"/>
              <w:rPr>
                <w:rFonts w:ascii="Times New Roman" w:hAnsi="Times New Roman" w:cs="Times New Roman"/>
                <w:sz w:val="24"/>
                <w:szCs w:val="24"/>
              </w:rPr>
            </w:pPr>
            <w:r w:rsidRPr="00665AF4">
              <w:rPr>
                <w:rFonts w:ascii="Times New Roman" w:hAnsi="Times New Roman" w:cs="Times New Roman"/>
                <w:sz w:val="24"/>
                <w:szCs w:val="24"/>
              </w:rPr>
              <w:t xml:space="preserve">(a) Không ai được xếp hành khách ngồi ở </w:t>
            </w:r>
            <w:r w:rsidR="00BD366E" w:rsidRPr="00665AF4">
              <w:rPr>
                <w:rFonts w:ascii="Times New Roman" w:hAnsi="Times New Roman" w:cs="Times New Roman"/>
                <w:sz w:val="24"/>
                <w:szCs w:val="24"/>
                <w:highlight w:val="yellow"/>
              </w:rPr>
              <w:t>h</w:t>
            </w:r>
            <w:r w:rsidR="00BD366E" w:rsidRPr="00665AF4">
              <w:rPr>
                <w:rFonts w:ascii="Times New Roman" w:hAnsi="Times New Roman" w:cs="Times New Roman"/>
                <w:sz w:val="24"/>
                <w:szCs w:val="24"/>
                <w:highlight w:val="yellow"/>
                <w:lang w:val="vi-VN"/>
              </w:rPr>
              <w:t>à</w:t>
            </w:r>
            <w:r w:rsidR="00BD366E" w:rsidRPr="00665AF4">
              <w:rPr>
                <w:rFonts w:ascii="Times New Roman" w:hAnsi="Times New Roman" w:cs="Times New Roman"/>
                <w:sz w:val="24"/>
                <w:szCs w:val="24"/>
                <w:highlight w:val="yellow"/>
              </w:rPr>
              <w:t>ng</w:t>
            </w:r>
            <w:r w:rsidR="00BD366E" w:rsidRPr="00665AF4">
              <w:rPr>
                <w:rFonts w:ascii="Times New Roman" w:hAnsi="Times New Roman" w:cs="Times New Roman"/>
                <w:sz w:val="24"/>
                <w:szCs w:val="24"/>
                <w:highlight w:val="yellow"/>
                <w:lang w:val="vi-VN"/>
              </w:rPr>
              <w:t xml:space="preserve"> ghế </w:t>
            </w:r>
            <w:bookmarkStart w:id="3" w:name="_GoBack"/>
            <w:bookmarkEnd w:id="3"/>
            <w:r w:rsidR="00EF2573" w:rsidRPr="00665AF4">
              <w:rPr>
                <w:rFonts w:ascii="Times New Roman" w:hAnsi="Times New Roman" w:cs="Times New Roman"/>
                <w:sz w:val="24"/>
                <w:szCs w:val="24"/>
                <w:highlight w:val="yellow"/>
                <w:lang w:val="vi-VN"/>
              </w:rPr>
              <w:t xml:space="preserve">ở lối </w:t>
            </w:r>
            <w:r w:rsidRPr="00665AF4">
              <w:rPr>
                <w:rFonts w:ascii="Times New Roman" w:hAnsi="Times New Roman" w:cs="Times New Roman"/>
                <w:sz w:val="24"/>
                <w:szCs w:val="24"/>
                <w:highlight w:val="yellow"/>
              </w:rPr>
              <w:t>thoát</w:t>
            </w:r>
            <w:r w:rsidRPr="00665AF4">
              <w:rPr>
                <w:rFonts w:ascii="Times New Roman" w:hAnsi="Times New Roman" w:cs="Times New Roman"/>
                <w:sz w:val="24"/>
                <w:szCs w:val="24"/>
              </w:rPr>
              <w:t xml:space="preserve"> hiểm nếu người đó không thể thực hiện một trong các chức năng được liệt kê sau</w:t>
            </w:r>
            <w:r w:rsidRPr="00665AF4">
              <w:rPr>
                <w:rFonts w:ascii="Times New Roman" w:hAnsi="Times New Roman" w:cs="Times New Roman"/>
                <w:spacing w:val="-5"/>
                <w:sz w:val="24"/>
                <w:szCs w:val="24"/>
              </w:rPr>
              <w:t xml:space="preserve"> </w:t>
            </w:r>
            <w:r w:rsidRPr="00665AF4">
              <w:rPr>
                <w:rFonts w:ascii="Times New Roman" w:hAnsi="Times New Roman" w:cs="Times New Roman"/>
                <w:sz w:val="24"/>
                <w:szCs w:val="24"/>
              </w:rPr>
              <w:t>đây:</w:t>
            </w:r>
          </w:p>
        </w:tc>
        <w:tc>
          <w:tcPr>
            <w:tcW w:w="2364" w:type="dxa"/>
          </w:tcPr>
          <w:p w14:paraId="77DEF9FA" w14:textId="77777777" w:rsidR="00E83730" w:rsidRPr="00665AF4" w:rsidRDefault="00E83730" w:rsidP="003417DF">
            <w:pPr>
              <w:jc w:val="both"/>
              <w:rPr>
                <w:rFonts w:ascii="Times New Roman" w:hAnsi="Times New Roman" w:cs="Times New Roman"/>
                <w:sz w:val="24"/>
                <w:szCs w:val="24"/>
              </w:rPr>
            </w:pPr>
          </w:p>
          <w:p w14:paraId="4028E042" w14:textId="77777777" w:rsidR="00EF446D" w:rsidRPr="00665AF4" w:rsidRDefault="00EF446D" w:rsidP="003417DF">
            <w:pPr>
              <w:jc w:val="both"/>
              <w:rPr>
                <w:rFonts w:ascii="Times New Roman" w:hAnsi="Times New Roman" w:cs="Times New Roman"/>
                <w:sz w:val="24"/>
                <w:szCs w:val="24"/>
              </w:rPr>
            </w:pPr>
          </w:p>
          <w:p w14:paraId="7B30284D" w14:textId="77777777" w:rsidR="00EF446D" w:rsidRPr="00665AF4" w:rsidRDefault="00EF446D" w:rsidP="003417DF">
            <w:pPr>
              <w:jc w:val="both"/>
              <w:rPr>
                <w:rFonts w:ascii="Times New Roman" w:hAnsi="Times New Roman" w:cs="Times New Roman"/>
                <w:sz w:val="24"/>
                <w:szCs w:val="24"/>
              </w:rPr>
            </w:pPr>
          </w:p>
          <w:p w14:paraId="01871A7F" w14:textId="77777777" w:rsidR="0086432F" w:rsidRPr="00665AF4" w:rsidRDefault="0086432F" w:rsidP="003417DF">
            <w:pPr>
              <w:jc w:val="both"/>
              <w:rPr>
                <w:rFonts w:ascii="Times New Roman" w:hAnsi="Times New Roman" w:cs="Times New Roman"/>
                <w:sz w:val="24"/>
                <w:szCs w:val="24"/>
              </w:rPr>
            </w:pPr>
          </w:p>
          <w:p w14:paraId="37102BD1" w14:textId="77777777" w:rsidR="0086432F" w:rsidRPr="00665AF4" w:rsidRDefault="0086432F" w:rsidP="003417DF">
            <w:pPr>
              <w:jc w:val="both"/>
              <w:rPr>
                <w:rFonts w:ascii="Times New Roman" w:hAnsi="Times New Roman" w:cs="Times New Roman"/>
                <w:sz w:val="24"/>
                <w:szCs w:val="24"/>
              </w:rPr>
            </w:pPr>
          </w:p>
          <w:p w14:paraId="026DB4D1" w14:textId="7D7B4BD2" w:rsidR="0035520E" w:rsidRPr="00665AF4" w:rsidRDefault="0035520E" w:rsidP="003417DF">
            <w:pPr>
              <w:jc w:val="both"/>
              <w:rPr>
                <w:rFonts w:ascii="Times New Roman" w:hAnsi="Times New Roman" w:cs="Times New Roman"/>
                <w:sz w:val="24"/>
                <w:szCs w:val="24"/>
              </w:rPr>
            </w:pPr>
            <w:r w:rsidRPr="00665AF4">
              <w:rPr>
                <w:rFonts w:ascii="Times New Roman" w:hAnsi="Times New Roman" w:cs="Times New Roman"/>
                <w:sz w:val="24"/>
                <w:szCs w:val="24"/>
              </w:rPr>
              <w:t>Sửa đổi một số từ cho đúng với tính năng c</w:t>
            </w:r>
            <w:r w:rsidR="009F277D" w:rsidRPr="00665AF4">
              <w:rPr>
                <w:rFonts w:ascii="Times New Roman" w:hAnsi="Times New Roman" w:cs="Times New Roman"/>
                <w:sz w:val="24"/>
                <w:szCs w:val="24"/>
                <w:lang w:val="vi-VN"/>
              </w:rPr>
              <w:t>ủ</w:t>
            </w:r>
            <w:r w:rsidRPr="00665AF4">
              <w:rPr>
                <w:rFonts w:ascii="Times New Roman" w:hAnsi="Times New Roman" w:cs="Times New Roman"/>
                <w:sz w:val="24"/>
                <w:szCs w:val="24"/>
              </w:rPr>
              <w:t>a thiết bị</w:t>
            </w:r>
          </w:p>
        </w:tc>
      </w:tr>
    </w:tbl>
    <w:p w14:paraId="34180F04" w14:textId="77777777" w:rsidR="00A80D54" w:rsidRPr="00A80D54" w:rsidRDefault="00A80D54" w:rsidP="00A80D54">
      <w:pPr>
        <w:jc w:val="center"/>
        <w:rPr>
          <w:rFonts w:ascii="Times New Roman" w:hAnsi="Times New Roman" w:cs="Times New Roman"/>
          <w:sz w:val="28"/>
          <w:szCs w:val="28"/>
        </w:rPr>
      </w:pPr>
    </w:p>
    <w:sectPr w:rsidR="00A80D54" w:rsidRPr="00A80D54" w:rsidSect="00512217">
      <w:pgSz w:w="15840" w:h="12240" w:orient="landscape"/>
      <w:pgMar w:top="1170" w:right="1080" w:bottom="9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20-07-01T15:24:00Z" w:initials="MOU">
    <w:p w14:paraId="24EF5709" w14:textId="77777777" w:rsidR="003F2F2C" w:rsidRPr="003F2F2C" w:rsidRDefault="003F2F2C">
      <w:pPr>
        <w:pStyle w:val="CommentText"/>
        <w:rPr>
          <w:lang w:val="vi-VN"/>
        </w:rPr>
      </w:pPr>
      <w:r>
        <w:rPr>
          <w:rStyle w:val="CommentReference"/>
        </w:rPr>
        <w:annotationRef/>
      </w:r>
      <w:r>
        <w:rPr>
          <w:lang w:val="vi-VN"/>
        </w:rPr>
        <w:t>Bỏ và xem xét sửa đổi phụ lục, AC.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EF57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F5709" w16cid:durableId="22A729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DD1A5" w14:textId="77777777" w:rsidR="00E75F03" w:rsidRDefault="00E75F03" w:rsidP="00A80D54">
      <w:pPr>
        <w:spacing w:after="0" w:line="240" w:lineRule="auto"/>
      </w:pPr>
      <w:r>
        <w:separator/>
      </w:r>
    </w:p>
  </w:endnote>
  <w:endnote w:type="continuationSeparator" w:id="0">
    <w:p w14:paraId="769C25F2" w14:textId="77777777" w:rsidR="00E75F03" w:rsidRDefault="00E75F03" w:rsidP="00A8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AD88D" w14:textId="77777777" w:rsidR="00E75F03" w:rsidRDefault="00E75F03" w:rsidP="00A80D54">
      <w:pPr>
        <w:spacing w:after="0" w:line="240" w:lineRule="auto"/>
      </w:pPr>
      <w:r>
        <w:separator/>
      </w:r>
    </w:p>
  </w:footnote>
  <w:footnote w:type="continuationSeparator" w:id="0">
    <w:p w14:paraId="0B7A05C9" w14:textId="77777777" w:rsidR="00E75F03" w:rsidRDefault="00E75F03" w:rsidP="00A80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3"/>
      <w:numFmt w:val="decimal"/>
      <w:lvlText w:val="%1"/>
      <w:lvlJc w:val="left"/>
      <w:pPr>
        <w:ind w:left="986" w:hanging="846"/>
      </w:pPr>
      <w:rPr>
        <w:rFonts w:cs="Times New Roman"/>
      </w:rPr>
    </w:lvl>
    <w:lvl w:ilvl="1">
      <w:start w:val="3"/>
      <w:numFmt w:val="decimalZero"/>
      <w:lvlText w:val="%1.%2"/>
      <w:lvlJc w:val="left"/>
      <w:pPr>
        <w:ind w:left="986" w:hanging="846"/>
      </w:pPr>
      <w:rPr>
        <w:rFonts w:ascii="Times New Roman" w:hAnsi="Times New Roman" w:cs="Times New Roman"/>
        <w:b/>
        <w:bCs/>
        <w:color w:val="993300"/>
        <w:spacing w:val="-3"/>
        <w:w w:val="100"/>
        <w:sz w:val="26"/>
        <w:szCs w:val="26"/>
      </w:rPr>
    </w:lvl>
    <w:lvl w:ilvl="2">
      <w:start w:val="1"/>
      <w:numFmt w:val="lowerLetter"/>
      <w:lvlText w:val="(%3)"/>
      <w:lvlJc w:val="left"/>
      <w:pPr>
        <w:ind w:left="1076" w:hanging="575"/>
      </w:pPr>
      <w:rPr>
        <w:rFonts w:ascii="Times New Roman" w:hAnsi="Times New Roman" w:cs="Times New Roman"/>
        <w:b w:val="0"/>
        <w:bCs w:val="0"/>
        <w:spacing w:val="-3"/>
        <w:w w:val="99"/>
        <w:sz w:val="26"/>
        <w:szCs w:val="26"/>
      </w:rPr>
    </w:lvl>
    <w:lvl w:ilvl="3">
      <w:start w:val="1"/>
      <w:numFmt w:val="decimal"/>
      <w:lvlText w:val="(%4)"/>
      <w:lvlJc w:val="left"/>
      <w:pPr>
        <w:ind w:left="1561" w:hanging="591"/>
      </w:pPr>
      <w:rPr>
        <w:rFonts w:ascii="Times New Roman" w:hAnsi="Times New Roman" w:cs="Times New Roman"/>
        <w:b/>
        <w:bCs/>
        <w:spacing w:val="-2"/>
        <w:w w:val="99"/>
        <w:sz w:val="26"/>
        <w:szCs w:val="26"/>
      </w:rPr>
    </w:lvl>
    <w:lvl w:ilvl="4">
      <w:start w:val="1"/>
      <w:numFmt w:val="lowerRoman"/>
      <w:lvlText w:val="(%5)"/>
      <w:lvlJc w:val="left"/>
      <w:pPr>
        <w:ind w:left="2126" w:hanging="545"/>
      </w:pPr>
      <w:rPr>
        <w:rFonts w:ascii="Times New Roman" w:hAnsi="Times New Roman" w:cs="Times New Roman"/>
        <w:b w:val="0"/>
        <w:bCs w:val="0"/>
        <w:spacing w:val="-23"/>
        <w:w w:val="99"/>
        <w:sz w:val="26"/>
        <w:szCs w:val="26"/>
      </w:rPr>
    </w:lvl>
    <w:lvl w:ilvl="5">
      <w:numFmt w:val="bullet"/>
      <w:lvlText w:val="•"/>
      <w:lvlJc w:val="left"/>
      <w:pPr>
        <w:ind w:left="4270" w:hanging="545"/>
      </w:pPr>
    </w:lvl>
    <w:lvl w:ilvl="6">
      <w:numFmt w:val="bullet"/>
      <w:lvlText w:val="•"/>
      <w:lvlJc w:val="left"/>
      <w:pPr>
        <w:ind w:left="5345" w:hanging="545"/>
      </w:pPr>
    </w:lvl>
    <w:lvl w:ilvl="7">
      <w:numFmt w:val="bullet"/>
      <w:lvlText w:val="•"/>
      <w:lvlJc w:val="left"/>
      <w:pPr>
        <w:ind w:left="6420" w:hanging="545"/>
      </w:pPr>
    </w:lvl>
    <w:lvl w:ilvl="8">
      <w:numFmt w:val="bullet"/>
      <w:lvlText w:val="•"/>
      <w:lvlJc w:val="left"/>
      <w:pPr>
        <w:ind w:left="7495" w:hanging="545"/>
      </w:pPr>
    </w:lvl>
  </w:abstractNum>
  <w:abstractNum w:abstractNumId="1" w15:restartNumberingAfterBreak="0">
    <w:nsid w:val="00000405"/>
    <w:multiLevelType w:val="multilevel"/>
    <w:tmpl w:val="00000888"/>
    <w:lvl w:ilvl="0">
      <w:start w:val="13"/>
      <w:numFmt w:val="decimal"/>
      <w:lvlText w:val="%1"/>
      <w:lvlJc w:val="left"/>
      <w:pPr>
        <w:ind w:left="140" w:hanging="896"/>
      </w:pPr>
      <w:rPr>
        <w:rFonts w:cs="Times New Roman"/>
      </w:rPr>
    </w:lvl>
    <w:lvl w:ilvl="1">
      <w:start w:val="7"/>
      <w:numFmt w:val="decimalZero"/>
      <w:lvlText w:val="%1.%2"/>
      <w:lvlJc w:val="left"/>
      <w:pPr>
        <w:ind w:left="140" w:hanging="896"/>
      </w:pPr>
      <w:rPr>
        <w:rFonts w:ascii="Times New Roman" w:hAnsi="Times New Roman" w:cs="Times New Roman"/>
        <w:b/>
        <w:bCs/>
        <w:color w:val="FF0000"/>
        <w:spacing w:val="-15"/>
        <w:w w:val="99"/>
        <w:sz w:val="26"/>
        <w:szCs w:val="26"/>
      </w:rPr>
    </w:lvl>
    <w:lvl w:ilvl="2">
      <w:start w:val="1"/>
      <w:numFmt w:val="lowerLetter"/>
      <w:lvlText w:val="(%3)"/>
      <w:lvlJc w:val="left"/>
      <w:pPr>
        <w:ind w:left="1076" w:hanging="575"/>
      </w:pPr>
      <w:rPr>
        <w:rFonts w:ascii="Times New Roman" w:hAnsi="Times New Roman" w:cs="Times New Roman"/>
        <w:b w:val="0"/>
        <w:bCs w:val="0"/>
        <w:spacing w:val="-3"/>
        <w:w w:val="99"/>
        <w:sz w:val="26"/>
        <w:szCs w:val="26"/>
      </w:rPr>
    </w:lvl>
    <w:lvl w:ilvl="3">
      <w:start w:val="1"/>
      <w:numFmt w:val="decimal"/>
      <w:lvlText w:val="(%4)"/>
      <w:lvlJc w:val="left"/>
      <w:pPr>
        <w:ind w:left="1581" w:hanging="541"/>
      </w:pPr>
      <w:rPr>
        <w:rFonts w:cs="Times New Roman"/>
        <w:b w:val="0"/>
        <w:bCs w:val="0"/>
        <w:spacing w:val="-3"/>
        <w:w w:val="99"/>
      </w:rPr>
    </w:lvl>
    <w:lvl w:ilvl="4">
      <w:numFmt w:val="bullet"/>
      <w:lvlText w:val="•"/>
      <w:lvlJc w:val="left"/>
      <w:pPr>
        <w:ind w:left="3596" w:hanging="541"/>
      </w:pPr>
    </w:lvl>
    <w:lvl w:ilvl="5">
      <w:numFmt w:val="bullet"/>
      <w:lvlText w:val="•"/>
      <w:lvlJc w:val="left"/>
      <w:pPr>
        <w:ind w:left="4604" w:hanging="541"/>
      </w:pPr>
    </w:lvl>
    <w:lvl w:ilvl="6">
      <w:numFmt w:val="bullet"/>
      <w:lvlText w:val="•"/>
      <w:lvlJc w:val="left"/>
      <w:pPr>
        <w:ind w:left="5612" w:hanging="541"/>
      </w:pPr>
    </w:lvl>
    <w:lvl w:ilvl="7">
      <w:numFmt w:val="bullet"/>
      <w:lvlText w:val="•"/>
      <w:lvlJc w:val="left"/>
      <w:pPr>
        <w:ind w:left="6620" w:hanging="541"/>
      </w:pPr>
    </w:lvl>
    <w:lvl w:ilvl="8">
      <w:numFmt w:val="bullet"/>
      <w:lvlText w:val="•"/>
      <w:lvlJc w:val="left"/>
      <w:pPr>
        <w:ind w:left="7628" w:hanging="541"/>
      </w:pPr>
    </w:lvl>
  </w:abstractNum>
  <w:abstractNum w:abstractNumId="2" w15:restartNumberingAfterBreak="0">
    <w:nsid w:val="00000407"/>
    <w:multiLevelType w:val="multilevel"/>
    <w:tmpl w:val="0000088A"/>
    <w:lvl w:ilvl="0">
      <w:start w:val="1"/>
      <w:numFmt w:val="lowerLetter"/>
      <w:lvlText w:val="%1."/>
      <w:lvlJc w:val="left"/>
      <w:pPr>
        <w:ind w:left="140" w:hanging="246"/>
      </w:pPr>
      <w:rPr>
        <w:rFonts w:ascii="Times New Roman" w:hAnsi="Times New Roman" w:cs="Times New Roman"/>
        <w:b w:val="0"/>
        <w:bCs w:val="0"/>
        <w:color w:val="FF0000"/>
        <w:spacing w:val="-3"/>
        <w:w w:val="100"/>
        <w:sz w:val="26"/>
        <w:szCs w:val="26"/>
      </w:rPr>
    </w:lvl>
    <w:lvl w:ilvl="1">
      <w:start w:val="1"/>
      <w:numFmt w:val="decimal"/>
      <w:lvlText w:val="%2."/>
      <w:lvlJc w:val="left"/>
      <w:pPr>
        <w:ind w:left="1121" w:hanging="260"/>
      </w:pPr>
      <w:rPr>
        <w:rFonts w:ascii="Times New Roman" w:hAnsi="Times New Roman" w:cs="Times New Roman"/>
        <w:b w:val="0"/>
        <w:bCs w:val="0"/>
        <w:color w:val="FF0000"/>
        <w:spacing w:val="-3"/>
        <w:w w:val="99"/>
        <w:sz w:val="26"/>
        <w:szCs w:val="26"/>
      </w:rPr>
    </w:lvl>
    <w:lvl w:ilvl="2">
      <w:numFmt w:val="bullet"/>
      <w:lvlText w:val="•"/>
      <w:lvlJc w:val="left"/>
      <w:pPr>
        <w:ind w:left="2067" w:hanging="260"/>
      </w:pPr>
    </w:lvl>
    <w:lvl w:ilvl="3">
      <w:numFmt w:val="bullet"/>
      <w:lvlText w:val="•"/>
      <w:lvlJc w:val="left"/>
      <w:pPr>
        <w:ind w:left="3014" w:hanging="260"/>
      </w:pPr>
    </w:lvl>
    <w:lvl w:ilvl="4">
      <w:numFmt w:val="bullet"/>
      <w:lvlText w:val="•"/>
      <w:lvlJc w:val="left"/>
      <w:pPr>
        <w:ind w:left="3961" w:hanging="260"/>
      </w:pPr>
    </w:lvl>
    <w:lvl w:ilvl="5">
      <w:numFmt w:val="bullet"/>
      <w:lvlText w:val="•"/>
      <w:lvlJc w:val="left"/>
      <w:pPr>
        <w:ind w:left="4908" w:hanging="260"/>
      </w:pPr>
    </w:lvl>
    <w:lvl w:ilvl="6">
      <w:numFmt w:val="bullet"/>
      <w:lvlText w:val="•"/>
      <w:lvlJc w:val="left"/>
      <w:pPr>
        <w:ind w:left="5856" w:hanging="260"/>
      </w:pPr>
    </w:lvl>
    <w:lvl w:ilvl="7">
      <w:numFmt w:val="bullet"/>
      <w:lvlText w:val="•"/>
      <w:lvlJc w:val="left"/>
      <w:pPr>
        <w:ind w:left="6803" w:hanging="260"/>
      </w:pPr>
    </w:lvl>
    <w:lvl w:ilvl="8">
      <w:numFmt w:val="bullet"/>
      <w:lvlText w:val="•"/>
      <w:lvlJc w:val="left"/>
      <w:pPr>
        <w:ind w:left="7750" w:hanging="260"/>
      </w:pPr>
    </w:lvl>
  </w:abstractNum>
  <w:abstractNum w:abstractNumId="3" w15:restartNumberingAfterBreak="0">
    <w:nsid w:val="00000408"/>
    <w:multiLevelType w:val="multilevel"/>
    <w:tmpl w:val="0000088B"/>
    <w:lvl w:ilvl="0">
      <w:start w:val="1"/>
      <w:numFmt w:val="decimal"/>
      <w:lvlText w:val="%1."/>
      <w:lvlJc w:val="left"/>
      <w:pPr>
        <w:ind w:left="140" w:hanging="270"/>
      </w:pPr>
      <w:rPr>
        <w:rFonts w:ascii="Times New Roman" w:hAnsi="Times New Roman" w:cs="Times New Roman"/>
        <w:b w:val="0"/>
        <w:bCs w:val="0"/>
        <w:color w:val="FF0000"/>
        <w:w w:val="100"/>
        <w:sz w:val="26"/>
        <w:szCs w:val="26"/>
      </w:rPr>
    </w:lvl>
    <w:lvl w:ilvl="1">
      <w:numFmt w:val="bullet"/>
      <w:lvlText w:val="•"/>
      <w:lvlJc w:val="left"/>
      <w:pPr>
        <w:ind w:left="1090" w:hanging="270"/>
      </w:pPr>
    </w:lvl>
    <w:lvl w:ilvl="2">
      <w:numFmt w:val="bullet"/>
      <w:lvlText w:val="•"/>
      <w:lvlJc w:val="left"/>
      <w:pPr>
        <w:ind w:left="2041" w:hanging="270"/>
      </w:pPr>
    </w:lvl>
    <w:lvl w:ilvl="3">
      <w:numFmt w:val="bullet"/>
      <w:lvlText w:val="•"/>
      <w:lvlJc w:val="left"/>
      <w:pPr>
        <w:ind w:left="2991" w:hanging="270"/>
      </w:pPr>
    </w:lvl>
    <w:lvl w:ilvl="4">
      <w:numFmt w:val="bullet"/>
      <w:lvlText w:val="•"/>
      <w:lvlJc w:val="left"/>
      <w:pPr>
        <w:ind w:left="3942" w:hanging="270"/>
      </w:pPr>
    </w:lvl>
    <w:lvl w:ilvl="5">
      <w:numFmt w:val="bullet"/>
      <w:lvlText w:val="•"/>
      <w:lvlJc w:val="left"/>
      <w:pPr>
        <w:ind w:left="4892" w:hanging="270"/>
      </w:pPr>
    </w:lvl>
    <w:lvl w:ilvl="6">
      <w:numFmt w:val="bullet"/>
      <w:lvlText w:val="•"/>
      <w:lvlJc w:val="left"/>
      <w:pPr>
        <w:ind w:left="5843" w:hanging="270"/>
      </w:pPr>
    </w:lvl>
    <w:lvl w:ilvl="7">
      <w:numFmt w:val="bullet"/>
      <w:lvlText w:val="•"/>
      <w:lvlJc w:val="left"/>
      <w:pPr>
        <w:ind w:left="6793" w:hanging="270"/>
      </w:pPr>
    </w:lvl>
    <w:lvl w:ilvl="8">
      <w:numFmt w:val="bullet"/>
      <w:lvlText w:val="•"/>
      <w:lvlJc w:val="left"/>
      <w:pPr>
        <w:ind w:left="7744" w:hanging="270"/>
      </w:pPr>
    </w:lvl>
  </w:abstractNum>
  <w:abstractNum w:abstractNumId="4" w15:restartNumberingAfterBreak="0">
    <w:nsid w:val="00000409"/>
    <w:multiLevelType w:val="multilevel"/>
    <w:tmpl w:val="0000088C"/>
    <w:lvl w:ilvl="0">
      <w:start w:val="1"/>
      <w:numFmt w:val="lowerLetter"/>
      <w:lvlText w:val="%1."/>
      <w:lvlJc w:val="left"/>
      <w:pPr>
        <w:ind w:left="140" w:hanging="260"/>
      </w:pPr>
      <w:rPr>
        <w:rFonts w:ascii="Times New Roman" w:hAnsi="Times New Roman" w:cs="Times New Roman"/>
        <w:b w:val="0"/>
        <w:bCs w:val="0"/>
        <w:color w:val="FF0000"/>
        <w:w w:val="100"/>
        <w:sz w:val="26"/>
        <w:szCs w:val="26"/>
      </w:rPr>
    </w:lvl>
    <w:lvl w:ilvl="1">
      <w:numFmt w:val="bullet"/>
      <w:lvlText w:val="•"/>
      <w:lvlJc w:val="left"/>
      <w:pPr>
        <w:ind w:left="1090" w:hanging="260"/>
      </w:pPr>
    </w:lvl>
    <w:lvl w:ilvl="2">
      <w:numFmt w:val="bullet"/>
      <w:lvlText w:val="•"/>
      <w:lvlJc w:val="left"/>
      <w:pPr>
        <w:ind w:left="2041" w:hanging="260"/>
      </w:pPr>
    </w:lvl>
    <w:lvl w:ilvl="3">
      <w:numFmt w:val="bullet"/>
      <w:lvlText w:val="•"/>
      <w:lvlJc w:val="left"/>
      <w:pPr>
        <w:ind w:left="2991" w:hanging="260"/>
      </w:pPr>
    </w:lvl>
    <w:lvl w:ilvl="4">
      <w:numFmt w:val="bullet"/>
      <w:lvlText w:val="•"/>
      <w:lvlJc w:val="left"/>
      <w:pPr>
        <w:ind w:left="3942" w:hanging="260"/>
      </w:pPr>
    </w:lvl>
    <w:lvl w:ilvl="5">
      <w:numFmt w:val="bullet"/>
      <w:lvlText w:val="•"/>
      <w:lvlJc w:val="left"/>
      <w:pPr>
        <w:ind w:left="4892" w:hanging="260"/>
      </w:pPr>
    </w:lvl>
    <w:lvl w:ilvl="6">
      <w:numFmt w:val="bullet"/>
      <w:lvlText w:val="•"/>
      <w:lvlJc w:val="left"/>
      <w:pPr>
        <w:ind w:left="5843" w:hanging="260"/>
      </w:pPr>
    </w:lvl>
    <w:lvl w:ilvl="7">
      <w:numFmt w:val="bullet"/>
      <w:lvlText w:val="•"/>
      <w:lvlJc w:val="left"/>
      <w:pPr>
        <w:ind w:left="6793" w:hanging="260"/>
      </w:pPr>
    </w:lvl>
    <w:lvl w:ilvl="8">
      <w:numFmt w:val="bullet"/>
      <w:lvlText w:val="•"/>
      <w:lvlJc w:val="left"/>
      <w:pPr>
        <w:ind w:left="7744" w:hanging="260"/>
      </w:pPr>
    </w:lvl>
  </w:abstractNum>
  <w:abstractNum w:abstractNumId="5" w15:restartNumberingAfterBreak="0">
    <w:nsid w:val="0000040A"/>
    <w:multiLevelType w:val="multilevel"/>
    <w:tmpl w:val="0000088D"/>
    <w:lvl w:ilvl="0">
      <w:start w:val="13"/>
      <w:numFmt w:val="decimal"/>
      <w:lvlText w:val="%1"/>
      <w:lvlJc w:val="left"/>
      <w:pPr>
        <w:ind w:left="986" w:hanging="846"/>
      </w:pPr>
      <w:rPr>
        <w:rFonts w:cs="Times New Roman"/>
      </w:rPr>
    </w:lvl>
    <w:lvl w:ilvl="1">
      <w:start w:val="13"/>
      <w:numFmt w:val="decimalZero"/>
      <w:lvlText w:val="%1.%2"/>
      <w:lvlJc w:val="left"/>
      <w:pPr>
        <w:ind w:left="986" w:hanging="846"/>
      </w:pPr>
      <w:rPr>
        <w:rFonts w:ascii="Times New Roman" w:hAnsi="Times New Roman" w:cs="Times New Roman"/>
        <w:b/>
        <w:bCs/>
        <w:color w:val="974705"/>
        <w:spacing w:val="-4"/>
        <w:w w:val="99"/>
        <w:sz w:val="26"/>
        <w:szCs w:val="26"/>
      </w:rPr>
    </w:lvl>
    <w:lvl w:ilvl="2">
      <w:start w:val="1"/>
      <w:numFmt w:val="lowerLetter"/>
      <w:lvlText w:val="(%3)"/>
      <w:lvlJc w:val="left"/>
      <w:pPr>
        <w:ind w:left="1076" w:hanging="575"/>
      </w:pPr>
      <w:rPr>
        <w:rFonts w:ascii="Times New Roman" w:hAnsi="Times New Roman" w:cs="Times New Roman"/>
        <w:b w:val="0"/>
        <w:bCs w:val="0"/>
        <w:spacing w:val="-6"/>
        <w:w w:val="99"/>
        <w:sz w:val="26"/>
        <w:szCs w:val="26"/>
      </w:rPr>
    </w:lvl>
    <w:lvl w:ilvl="3">
      <w:start w:val="1"/>
      <w:numFmt w:val="decimal"/>
      <w:lvlText w:val="(%4)"/>
      <w:lvlJc w:val="left"/>
      <w:pPr>
        <w:ind w:left="1581" w:hanging="361"/>
      </w:pPr>
      <w:rPr>
        <w:rFonts w:ascii="Times New Roman" w:hAnsi="Times New Roman" w:cs="Times New Roman"/>
        <w:b w:val="0"/>
        <w:bCs w:val="0"/>
        <w:spacing w:val="-2"/>
        <w:w w:val="99"/>
        <w:sz w:val="26"/>
        <w:szCs w:val="26"/>
      </w:rPr>
    </w:lvl>
    <w:lvl w:ilvl="4">
      <w:numFmt w:val="bullet"/>
      <w:lvlText w:val="•"/>
      <w:lvlJc w:val="left"/>
      <w:pPr>
        <w:ind w:left="3596" w:hanging="361"/>
      </w:pPr>
    </w:lvl>
    <w:lvl w:ilvl="5">
      <w:numFmt w:val="bullet"/>
      <w:lvlText w:val="•"/>
      <w:lvlJc w:val="left"/>
      <w:pPr>
        <w:ind w:left="4604" w:hanging="361"/>
      </w:pPr>
    </w:lvl>
    <w:lvl w:ilvl="6">
      <w:numFmt w:val="bullet"/>
      <w:lvlText w:val="•"/>
      <w:lvlJc w:val="left"/>
      <w:pPr>
        <w:ind w:left="5612" w:hanging="361"/>
      </w:pPr>
    </w:lvl>
    <w:lvl w:ilvl="7">
      <w:numFmt w:val="bullet"/>
      <w:lvlText w:val="•"/>
      <w:lvlJc w:val="left"/>
      <w:pPr>
        <w:ind w:left="6620" w:hanging="361"/>
      </w:pPr>
    </w:lvl>
    <w:lvl w:ilvl="8">
      <w:numFmt w:val="bullet"/>
      <w:lvlText w:val="•"/>
      <w:lvlJc w:val="left"/>
      <w:pPr>
        <w:ind w:left="7628" w:hanging="361"/>
      </w:pPr>
    </w:lvl>
  </w:abstractNum>
  <w:abstractNum w:abstractNumId="6" w15:restartNumberingAfterBreak="0">
    <w:nsid w:val="0000040B"/>
    <w:multiLevelType w:val="multilevel"/>
    <w:tmpl w:val="0000088E"/>
    <w:lvl w:ilvl="0">
      <w:start w:val="13"/>
      <w:numFmt w:val="decimal"/>
      <w:lvlText w:val="%1"/>
      <w:lvlJc w:val="left"/>
      <w:pPr>
        <w:ind w:left="986" w:hanging="846"/>
      </w:pPr>
      <w:rPr>
        <w:rFonts w:cs="Times New Roman"/>
      </w:rPr>
    </w:lvl>
    <w:lvl w:ilvl="1">
      <w:start w:val="15"/>
      <w:numFmt w:val="decimalZero"/>
      <w:lvlText w:val="%1.%2"/>
      <w:lvlJc w:val="left"/>
      <w:pPr>
        <w:ind w:left="986" w:hanging="846"/>
      </w:pPr>
      <w:rPr>
        <w:rFonts w:ascii="Times New Roman" w:hAnsi="Times New Roman" w:cs="Times New Roman"/>
        <w:b/>
        <w:bCs/>
        <w:color w:val="993300"/>
        <w:spacing w:val="-3"/>
        <w:w w:val="100"/>
        <w:sz w:val="26"/>
        <w:szCs w:val="26"/>
      </w:rPr>
    </w:lvl>
    <w:lvl w:ilvl="2">
      <w:start w:val="1"/>
      <w:numFmt w:val="lowerLetter"/>
      <w:lvlText w:val="(%3)"/>
      <w:lvlJc w:val="left"/>
      <w:pPr>
        <w:ind w:left="1076" w:hanging="575"/>
      </w:pPr>
      <w:rPr>
        <w:rFonts w:cs="Times New Roman"/>
        <w:b w:val="0"/>
        <w:bCs w:val="0"/>
        <w:spacing w:val="-3"/>
        <w:w w:val="99"/>
      </w:rPr>
    </w:lvl>
    <w:lvl w:ilvl="3">
      <w:start w:val="1"/>
      <w:numFmt w:val="decimal"/>
      <w:lvlText w:val="(%4)"/>
      <w:lvlJc w:val="left"/>
      <w:pPr>
        <w:ind w:left="1581" w:hanging="541"/>
      </w:pPr>
      <w:rPr>
        <w:rFonts w:ascii="Times New Roman" w:hAnsi="Times New Roman" w:cs="Times New Roman"/>
        <w:b w:val="0"/>
        <w:bCs w:val="0"/>
        <w:spacing w:val="-33"/>
        <w:w w:val="99"/>
        <w:sz w:val="26"/>
        <w:szCs w:val="26"/>
      </w:rPr>
    </w:lvl>
    <w:lvl w:ilvl="4">
      <w:numFmt w:val="bullet"/>
      <w:lvlText w:val="•"/>
      <w:lvlJc w:val="left"/>
      <w:pPr>
        <w:ind w:left="3596" w:hanging="541"/>
      </w:pPr>
    </w:lvl>
    <w:lvl w:ilvl="5">
      <w:numFmt w:val="bullet"/>
      <w:lvlText w:val="•"/>
      <w:lvlJc w:val="left"/>
      <w:pPr>
        <w:ind w:left="4604" w:hanging="541"/>
      </w:pPr>
    </w:lvl>
    <w:lvl w:ilvl="6">
      <w:numFmt w:val="bullet"/>
      <w:lvlText w:val="•"/>
      <w:lvlJc w:val="left"/>
      <w:pPr>
        <w:ind w:left="5612" w:hanging="541"/>
      </w:pPr>
    </w:lvl>
    <w:lvl w:ilvl="7">
      <w:numFmt w:val="bullet"/>
      <w:lvlText w:val="•"/>
      <w:lvlJc w:val="left"/>
      <w:pPr>
        <w:ind w:left="6620" w:hanging="541"/>
      </w:pPr>
    </w:lvl>
    <w:lvl w:ilvl="8">
      <w:numFmt w:val="bullet"/>
      <w:lvlText w:val="•"/>
      <w:lvlJc w:val="left"/>
      <w:pPr>
        <w:ind w:left="7628" w:hanging="541"/>
      </w:pPr>
    </w:lvl>
  </w:abstractNum>
  <w:abstractNum w:abstractNumId="7" w15:restartNumberingAfterBreak="0">
    <w:nsid w:val="0000040C"/>
    <w:multiLevelType w:val="multilevel"/>
    <w:tmpl w:val="0000088F"/>
    <w:lvl w:ilvl="0">
      <w:start w:val="13"/>
      <w:numFmt w:val="decimal"/>
      <w:lvlText w:val="%1"/>
      <w:lvlJc w:val="left"/>
      <w:pPr>
        <w:ind w:left="1051" w:hanging="911"/>
      </w:pPr>
      <w:rPr>
        <w:rFonts w:cs="Times New Roman"/>
      </w:rPr>
    </w:lvl>
    <w:lvl w:ilvl="1">
      <w:start w:val="20"/>
      <w:numFmt w:val="decimalZero"/>
      <w:lvlText w:val="%1.%2"/>
      <w:lvlJc w:val="left"/>
      <w:pPr>
        <w:ind w:left="1051" w:hanging="911"/>
      </w:pPr>
      <w:rPr>
        <w:rFonts w:ascii="Times New Roman" w:hAnsi="Times New Roman" w:cs="Times New Roman"/>
        <w:b/>
        <w:bCs/>
        <w:color w:val="993300"/>
        <w:spacing w:val="-3"/>
        <w:w w:val="100"/>
        <w:sz w:val="26"/>
        <w:szCs w:val="26"/>
      </w:rPr>
    </w:lvl>
    <w:lvl w:ilvl="2">
      <w:start w:val="1"/>
      <w:numFmt w:val="lowerLetter"/>
      <w:lvlText w:val="(%3)"/>
      <w:lvlJc w:val="left"/>
      <w:pPr>
        <w:ind w:left="1076" w:hanging="575"/>
      </w:pPr>
      <w:rPr>
        <w:rFonts w:ascii="Times New Roman" w:hAnsi="Times New Roman" w:cs="Times New Roman"/>
        <w:b w:val="0"/>
        <w:bCs w:val="0"/>
        <w:spacing w:val="-23"/>
        <w:w w:val="99"/>
        <w:sz w:val="26"/>
        <w:szCs w:val="26"/>
      </w:rPr>
    </w:lvl>
    <w:lvl w:ilvl="3">
      <w:start w:val="1"/>
      <w:numFmt w:val="decimal"/>
      <w:lvlText w:val="(%4)"/>
      <w:lvlJc w:val="left"/>
      <w:pPr>
        <w:ind w:left="1581" w:hanging="541"/>
      </w:pPr>
      <w:rPr>
        <w:rFonts w:ascii="Times New Roman" w:hAnsi="Times New Roman" w:cs="Times New Roman"/>
        <w:b w:val="0"/>
        <w:bCs w:val="0"/>
        <w:spacing w:val="-21"/>
        <w:w w:val="99"/>
        <w:sz w:val="26"/>
        <w:szCs w:val="26"/>
      </w:rPr>
    </w:lvl>
    <w:lvl w:ilvl="4">
      <w:numFmt w:val="bullet"/>
      <w:lvlText w:val="•"/>
      <w:lvlJc w:val="left"/>
      <w:pPr>
        <w:ind w:left="3596" w:hanging="541"/>
      </w:pPr>
    </w:lvl>
    <w:lvl w:ilvl="5">
      <w:numFmt w:val="bullet"/>
      <w:lvlText w:val="•"/>
      <w:lvlJc w:val="left"/>
      <w:pPr>
        <w:ind w:left="4604" w:hanging="541"/>
      </w:pPr>
    </w:lvl>
    <w:lvl w:ilvl="6">
      <w:numFmt w:val="bullet"/>
      <w:lvlText w:val="•"/>
      <w:lvlJc w:val="left"/>
      <w:pPr>
        <w:ind w:left="5612" w:hanging="541"/>
      </w:pPr>
    </w:lvl>
    <w:lvl w:ilvl="7">
      <w:numFmt w:val="bullet"/>
      <w:lvlText w:val="•"/>
      <w:lvlJc w:val="left"/>
      <w:pPr>
        <w:ind w:left="6620" w:hanging="541"/>
      </w:pPr>
    </w:lvl>
    <w:lvl w:ilvl="8">
      <w:numFmt w:val="bullet"/>
      <w:lvlText w:val="•"/>
      <w:lvlJc w:val="left"/>
      <w:pPr>
        <w:ind w:left="7628" w:hanging="541"/>
      </w:pPr>
    </w:lvl>
  </w:abstractNum>
  <w:abstractNum w:abstractNumId="8" w15:restartNumberingAfterBreak="0">
    <w:nsid w:val="0000040E"/>
    <w:multiLevelType w:val="multilevel"/>
    <w:tmpl w:val="00000891"/>
    <w:lvl w:ilvl="0">
      <w:start w:val="13"/>
      <w:numFmt w:val="decimal"/>
      <w:lvlText w:val="%1"/>
      <w:lvlJc w:val="left"/>
      <w:pPr>
        <w:ind w:left="140" w:hanging="966"/>
      </w:pPr>
      <w:rPr>
        <w:rFonts w:cs="Times New Roman"/>
      </w:rPr>
    </w:lvl>
    <w:lvl w:ilvl="1">
      <w:start w:val="25"/>
      <w:numFmt w:val="decimalZero"/>
      <w:lvlText w:val="%1.%2"/>
      <w:lvlJc w:val="left"/>
      <w:pPr>
        <w:ind w:left="140" w:hanging="966"/>
      </w:pPr>
      <w:rPr>
        <w:rFonts w:ascii="Times New Roman" w:hAnsi="Times New Roman" w:cs="Times New Roman"/>
        <w:b/>
        <w:bCs/>
        <w:color w:val="993300"/>
        <w:spacing w:val="-8"/>
        <w:w w:val="100"/>
        <w:sz w:val="26"/>
        <w:szCs w:val="26"/>
      </w:rPr>
    </w:lvl>
    <w:lvl w:ilvl="2">
      <w:start w:val="1"/>
      <w:numFmt w:val="lowerLetter"/>
      <w:lvlText w:val="(%3)"/>
      <w:lvlJc w:val="left"/>
      <w:pPr>
        <w:ind w:left="1076" w:hanging="575"/>
      </w:pPr>
      <w:rPr>
        <w:rFonts w:ascii="Times New Roman" w:hAnsi="Times New Roman" w:cs="Times New Roman"/>
        <w:b w:val="0"/>
        <w:bCs w:val="0"/>
        <w:spacing w:val="-28"/>
        <w:w w:val="99"/>
        <w:sz w:val="26"/>
        <w:szCs w:val="26"/>
      </w:rPr>
    </w:lvl>
    <w:lvl w:ilvl="3">
      <w:start w:val="1"/>
      <w:numFmt w:val="decimal"/>
      <w:lvlText w:val="(%4)"/>
      <w:lvlJc w:val="left"/>
      <w:pPr>
        <w:ind w:left="1221" w:hanging="366"/>
      </w:pPr>
      <w:rPr>
        <w:rFonts w:cs="Times New Roman"/>
        <w:b w:val="0"/>
        <w:bCs w:val="0"/>
        <w:spacing w:val="-2"/>
        <w:w w:val="100"/>
      </w:rPr>
    </w:lvl>
    <w:lvl w:ilvl="4">
      <w:numFmt w:val="bullet"/>
      <w:lvlText w:val="•"/>
      <w:lvlJc w:val="left"/>
      <w:pPr>
        <w:ind w:left="2732" w:hanging="366"/>
      </w:pPr>
    </w:lvl>
    <w:lvl w:ilvl="5">
      <w:numFmt w:val="bullet"/>
      <w:lvlText w:val="•"/>
      <w:lvlJc w:val="left"/>
      <w:pPr>
        <w:ind w:left="3884" w:hanging="366"/>
      </w:pPr>
    </w:lvl>
    <w:lvl w:ilvl="6">
      <w:numFmt w:val="bullet"/>
      <w:lvlText w:val="•"/>
      <w:lvlJc w:val="left"/>
      <w:pPr>
        <w:ind w:left="5036" w:hanging="366"/>
      </w:pPr>
    </w:lvl>
    <w:lvl w:ilvl="7">
      <w:numFmt w:val="bullet"/>
      <w:lvlText w:val="•"/>
      <w:lvlJc w:val="left"/>
      <w:pPr>
        <w:ind w:left="6188" w:hanging="366"/>
      </w:pPr>
    </w:lvl>
    <w:lvl w:ilvl="8">
      <w:numFmt w:val="bullet"/>
      <w:lvlText w:val="•"/>
      <w:lvlJc w:val="left"/>
      <w:pPr>
        <w:ind w:left="7340" w:hanging="366"/>
      </w:pPr>
    </w:lvl>
  </w:abstractNum>
  <w:abstractNum w:abstractNumId="9" w15:restartNumberingAfterBreak="0">
    <w:nsid w:val="0000040F"/>
    <w:multiLevelType w:val="multilevel"/>
    <w:tmpl w:val="00000892"/>
    <w:lvl w:ilvl="0">
      <w:start w:val="13"/>
      <w:numFmt w:val="decimal"/>
      <w:lvlText w:val="%1"/>
      <w:lvlJc w:val="left"/>
      <w:pPr>
        <w:ind w:left="986" w:hanging="846"/>
      </w:pPr>
      <w:rPr>
        <w:rFonts w:cs="Times New Roman"/>
      </w:rPr>
    </w:lvl>
    <w:lvl w:ilvl="1">
      <w:start w:val="27"/>
      <w:numFmt w:val="decimalZero"/>
      <w:lvlText w:val="%1.%2"/>
      <w:lvlJc w:val="left"/>
      <w:pPr>
        <w:ind w:left="986" w:hanging="846"/>
      </w:pPr>
      <w:rPr>
        <w:rFonts w:ascii="Times New Roman" w:hAnsi="Times New Roman" w:cs="Times New Roman"/>
        <w:b/>
        <w:bCs/>
        <w:color w:val="993300"/>
        <w:spacing w:val="-4"/>
        <w:w w:val="99"/>
        <w:sz w:val="26"/>
        <w:szCs w:val="26"/>
      </w:rPr>
    </w:lvl>
    <w:lvl w:ilvl="2">
      <w:start w:val="1"/>
      <w:numFmt w:val="lowerLetter"/>
      <w:lvlText w:val="(%3)"/>
      <w:lvlJc w:val="left"/>
      <w:pPr>
        <w:ind w:left="1076" w:hanging="575"/>
      </w:pPr>
      <w:rPr>
        <w:rFonts w:ascii="Times New Roman" w:hAnsi="Times New Roman" w:cs="Times New Roman"/>
        <w:b w:val="0"/>
        <w:bCs w:val="0"/>
        <w:spacing w:val="-33"/>
        <w:w w:val="99"/>
        <w:sz w:val="26"/>
        <w:szCs w:val="26"/>
      </w:rPr>
    </w:lvl>
    <w:lvl w:ilvl="3">
      <w:numFmt w:val="bullet"/>
      <w:lvlText w:val="•"/>
      <w:lvlJc w:val="left"/>
      <w:pPr>
        <w:ind w:left="2983" w:hanging="575"/>
      </w:pPr>
    </w:lvl>
    <w:lvl w:ilvl="4">
      <w:numFmt w:val="bullet"/>
      <w:lvlText w:val="•"/>
      <w:lvlJc w:val="left"/>
      <w:pPr>
        <w:ind w:left="3935" w:hanging="575"/>
      </w:pPr>
    </w:lvl>
    <w:lvl w:ilvl="5">
      <w:numFmt w:val="bullet"/>
      <w:lvlText w:val="•"/>
      <w:lvlJc w:val="left"/>
      <w:pPr>
        <w:ind w:left="4886" w:hanging="575"/>
      </w:pPr>
    </w:lvl>
    <w:lvl w:ilvl="6">
      <w:numFmt w:val="bullet"/>
      <w:lvlText w:val="•"/>
      <w:lvlJc w:val="left"/>
      <w:pPr>
        <w:ind w:left="5838" w:hanging="575"/>
      </w:pPr>
    </w:lvl>
    <w:lvl w:ilvl="7">
      <w:numFmt w:val="bullet"/>
      <w:lvlText w:val="•"/>
      <w:lvlJc w:val="left"/>
      <w:pPr>
        <w:ind w:left="6790" w:hanging="575"/>
      </w:pPr>
    </w:lvl>
    <w:lvl w:ilvl="8">
      <w:numFmt w:val="bullet"/>
      <w:lvlText w:val="•"/>
      <w:lvlJc w:val="left"/>
      <w:pPr>
        <w:ind w:left="7741" w:hanging="575"/>
      </w:pPr>
    </w:lvl>
  </w:abstractNum>
  <w:abstractNum w:abstractNumId="10" w15:restartNumberingAfterBreak="0">
    <w:nsid w:val="00000410"/>
    <w:multiLevelType w:val="multilevel"/>
    <w:tmpl w:val="00000893"/>
    <w:lvl w:ilvl="0">
      <w:start w:val="13"/>
      <w:numFmt w:val="decimal"/>
      <w:lvlText w:val="%1"/>
      <w:lvlJc w:val="left"/>
      <w:pPr>
        <w:ind w:left="986" w:hanging="846"/>
      </w:pPr>
      <w:rPr>
        <w:rFonts w:cs="Times New Roman"/>
      </w:rPr>
    </w:lvl>
    <w:lvl w:ilvl="1">
      <w:start w:val="30"/>
      <w:numFmt w:val="decimalZero"/>
      <w:lvlText w:val="%1.%2"/>
      <w:lvlJc w:val="left"/>
      <w:pPr>
        <w:ind w:left="986" w:hanging="846"/>
      </w:pPr>
      <w:rPr>
        <w:rFonts w:ascii="Times New Roman" w:hAnsi="Times New Roman" w:cs="Times New Roman"/>
        <w:b/>
        <w:bCs/>
        <w:color w:val="993300"/>
        <w:spacing w:val="-4"/>
        <w:w w:val="100"/>
        <w:sz w:val="26"/>
        <w:szCs w:val="26"/>
      </w:rPr>
    </w:lvl>
    <w:lvl w:ilvl="2">
      <w:start w:val="1"/>
      <w:numFmt w:val="lowerLetter"/>
      <w:lvlText w:val="(%3)"/>
      <w:lvlJc w:val="left"/>
      <w:pPr>
        <w:ind w:left="1076" w:hanging="575"/>
      </w:pPr>
      <w:rPr>
        <w:rFonts w:ascii="Times New Roman" w:hAnsi="Times New Roman" w:cs="Times New Roman"/>
        <w:b w:val="0"/>
        <w:bCs w:val="0"/>
        <w:spacing w:val="-31"/>
        <w:w w:val="99"/>
        <w:sz w:val="26"/>
        <w:szCs w:val="26"/>
      </w:rPr>
    </w:lvl>
    <w:lvl w:ilvl="3">
      <w:start w:val="1"/>
      <w:numFmt w:val="decimal"/>
      <w:lvlText w:val="(%4)"/>
      <w:lvlJc w:val="left"/>
      <w:pPr>
        <w:ind w:left="1581" w:hanging="541"/>
      </w:pPr>
      <w:rPr>
        <w:rFonts w:ascii="Times New Roman" w:hAnsi="Times New Roman" w:cs="Times New Roman"/>
        <w:b w:val="0"/>
        <w:bCs w:val="0"/>
        <w:spacing w:val="-3"/>
        <w:w w:val="99"/>
        <w:sz w:val="26"/>
        <w:szCs w:val="26"/>
      </w:rPr>
    </w:lvl>
    <w:lvl w:ilvl="4">
      <w:numFmt w:val="bullet"/>
      <w:lvlText w:val="•"/>
      <w:lvlJc w:val="left"/>
      <w:pPr>
        <w:ind w:left="3596" w:hanging="541"/>
      </w:pPr>
    </w:lvl>
    <w:lvl w:ilvl="5">
      <w:numFmt w:val="bullet"/>
      <w:lvlText w:val="•"/>
      <w:lvlJc w:val="left"/>
      <w:pPr>
        <w:ind w:left="4604" w:hanging="541"/>
      </w:pPr>
    </w:lvl>
    <w:lvl w:ilvl="6">
      <w:numFmt w:val="bullet"/>
      <w:lvlText w:val="•"/>
      <w:lvlJc w:val="left"/>
      <w:pPr>
        <w:ind w:left="5612" w:hanging="541"/>
      </w:pPr>
    </w:lvl>
    <w:lvl w:ilvl="7">
      <w:numFmt w:val="bullet"/>
      <w:lvlText w:val="•"/>
      <w:lvlJc w:val="left"/>
      <w:pPr>
        <w:ind w:left="6620" w:hanging="541"/>
      </w:pPr>
    </w:lvl>
    <w:lvl w:ilvl="8">
      <w:numFmt w:val="bullet"/>
      <w:lvlText w:val="•"/>
      <w:lvlJc w:val="left"/>
      <w:pPr>
        <w:ind w:left="7628" w:hanging="541"/>
      </w:pPr>
    </w:lvl>
  </w:abstractNum>
  <w:abstractNum w:abstractNumId="11" w15:restartNumberingAfterBreak="0">
    <w:nsid w:val="00000411"/>
    <w:multiLevelType w:val="multilevel"/>
    <w:tmpl w:val="00000894"/>
    <w:lvl w:ilvl="0">
      <w:start w:val="13"/>
      <w:numFmt w:val="decimal"/>
      <w:lvlText w:val="%1"/>
      <w:lvlJc w:val="left"/>
      <w:pPr>
        <w:ind w:left="986" w:hanging="846"/>
      </w:pPr>
      <w:rPr>
        <w:rFonts w:cs="Times New Roman"/>
      </w:rPr>
    </w:lvl>
    <w:lvl w:ilvl="1">
      <w:start w:val="33"/>
      <w:numFmt w:val="decimalZero"/>
      <w:lvlText w:val="%1.%2"/>
      <w:lvlJc w:val="left"/>
      <w:pPr>
        <w:ind w:left="986" w:hanging="846"/>
      </w:pPr>
      <w:rPr>
        <w:rFonts w:ascii="Times New Roman" w:hAnsi="Times New Roman" w:cs="Times New Roman"/>
        <w:b/>
        <w:bCs/>
        <w:color w:val="993300"/>
        <w:spacing w:val="-3"/>
        <w:w w:val="100"/>
        <w:sz w:val="26"/>
        <w:szCs w:val="26"/>
      </w:rPr>
    </w:lvl>
    <w:lvl w:ilvl="2">
      <w:start w:val="1"/>
      <w:numFmt w:val="lowerLetter"/>
      <w:lvlText w:val="(%3)"/>
      <w:lvlJc w:val="left"/>
      <w:pPr>
        <w:ind w:left="1076" w:hanging="575"/>
      </w:pPr>
      <w:rPr>
        <w:rFonts w:ascii="Times New Roman" w:hAnsi="Times New Roman" w:cs="Times New Roman"/>
        <w:b w:val="0"/>
        <w:bCs w:val="0"/>
        <w:spacing w:val="-3"/>
        <w:w w:val="99"/>
        <w:sz w:val="26"/>
        <w:szCs w:val="26"/>
      </w:rPr>
    </w:lvl>
    <w:lvl w:ilvl="3">
      <w:numFmt w:val="bullet"/>
      <w:lvlText w:val="•"/>
      <w:lvlJc w:val="left"/>
      <w:pPr>
        <w:ind w:left="2983" w:hanging="575"/>
      </w:pPr>
    </w:lvl>
    <w:lvl w:ilvl="4">
      <w:numFmt w:val="bullet"/>
      <w:lvlText w:val="•"/>
      <w:lvlJc w:val="left"/>
      <w:pPr>
        <w:ind w:left="3935" w:hanging="575"/>
      </w:pPr>
    </w:lvl>
    <w:lvl w:ilvl="5">
      <w:numFmt w:val="bullet"/>
      <w:lvlText w:val="•"/>
      <w:lvlJc w:val="left"/>
      <w:pPr>
        <w:ind w:left="4886" w:hanging="575"/>
      </w:pPr>
    </w:lvl>
    <w:lvl w:ilvl="6">
      <w:numFmt w:val="bullet"/>
      <w:lvlText w:val="•"/>
      <w:lvlJc w:val="left"/>
      <w:pPr>
        <w:ind w:left="5838" w:hanging="575"/>
      </w:pPr>
    </w:lvl>
    <w:lvl w:ilvl="7">
      <w:numFmt w:val="bullet"/>
      <w:lvlText w:val="•"/>
      <w:lvlJc w:val="left"/>
      <w:pPr>
        <w:ind w:left="6790" w:hanging="575"/>
      </w:pPr>
    </w:lvl>
    <w:lvl w:ilvl="8">
      <w:numFmt w:val="bullet"/>
      <w:lvlText w:val="•"/>
      <w:lvlJc w:val="left"/>
      <w:pPr>
        <w:ind w:left="7741" w:hanging="575"/>
      </w:pPr>
    </w:lvl>
  </w:abstractNum>
  <w:abstractNum w:abstractNumId="12" w15:restartNumberingAfterBreak="0">
    <w:nsid w:val="00000415"/>
    <w:multiLevelType w:val="multilevel"/>
    <w:tmpl w:val="00000898"/>
    <w:lvl w:ilvl="0">
      <w:start w:val="13"/>
      <w:numFmt w:val="decimal"/>
      <w:lvlText w:val="%1"/>
      <w:lvlJc w:val="left"/>
      <w:pPr>
        <w:ind w:left="986" w:hanging="846"/>
      </w:pPr>
      <w:rPr>
        <w:rFonts w:cs="Times New Roman"/>
      </w:rPr>
    </w:lvl>
    <w:lvl w:ilvl="1">
      <w:start w:val="43"/>
      <w:numFmt w:val="decimalZero"/>
      <w:lvlText w:val="%1.%2"/>
      <w:lvlJc w:val="left"/>
      <w:pPr>
        <w:ind w:left="986" w:hanging="846"/>
      </w:pPr>
      <w:rPr>
        <w:rFonts w:ascii="Times New Roman" w:hAnsi="Times New Roman" w:cs="Times New Roman"/>
        <w:b/>
        <w:bCs/>
        <w:color w:val="993300"/>
        <w:spacing w:val="-3"/>
        <w:w w:val="100"/>
        <w:sz w:val="26"/>
        <w:szCs w:val="26"/>
      </w:rPr>
    </w:lvl>
    <w:lvl w:ilvl="2">
      <w:start w:val="1"/>
      <w:numFmt w:val="lowerLetter"/>
      <w:lvlText w:val="(%3)"/>
      <w:lvlJc w:val="left"/>
      <w:pPr>
        <w:ind w:left="1076" w:hanging="575"/>
      </w:pPr>
      <w:rPr>
        <w:rFonts w:ascii="Times New Roman" w:hAnsi="Times New Roman" w:cs="Times New Roman"/>
        <w:b w:val="0"/>
        <w:bCs w:val="0"/>
        <w:spacing w:val="-3"/>
        <w:w w:val="99"/>
        <w:sz w:val="26"/>
        <w:szCs w:val="26"/>
      </w:rPr>
    </w:lvl>
    <w:lvl w:ilvl="3">
      <w:start w:val="1"/>
      <w:numFmt w:val="decimal"/>
      <w:lvlText w:val="(%4)"/>
      <w:lvlJc w:val="left"/>
      <w:pPr>
        <w:ind w:left="1581" w:hanging="541"/>
      </w:pPr>
      <w:rPr>
        <w:rFonts w:ascii="Times New Roman" w:hAnsi="Times New Roman" w:cs="Times New Roman"/>
        <w:b w:val="0"/>
        <w:bCs w:val="0"/>
        <w:spacing w:val="-3"/>
        <w:w w:val="99"/>
        <w:sz w:val="26"/>
        <w:szCs w:val="26"/>
      </w:rPr>
    </w:lvl>
    <w:lvl w:ilvl="4">
      <w:numFmt w:val="bullet"/>
      <w:lvlText w:val="•"/>
      <w:lvlJc w:val="left"/>
      <w:pPr>
        <w:ind w:left="3596" w:hanging="541"/>
      </w:pPr>
    </w:lvl>
    <w:lvl w:ilvl="5">
      <w:numFmt w:val="bullet"/>
      <w:lvlText w:val="•"/>
      <w:lvlJc w:val="left"/>
      <w:pPr>
        <w:ind w:left="4604" w:hanging="541"/>
      </w:pPr>
    </w:lvl>
    <w:lvl w:ilvl="6">
      <w:numFmt w:val="bullet"/>
      <w:lvlText w:val="•"/>
      <w:lvlJc w:val="left"/>
      <w:pPr>
        <w:ind w:left="5612" w:hanging="541"/>
      </w:pPr>
    </w:lvl>
    <w:lvl w:ilvl="7">
      <w:numFmt w:val="bullet"/>
      <w:lvlText w:val="•"/>
      <w:lvlJc w:val="left"/>
      <w:pPr>
        <w:ind w:left="6620" w:hanging="541"/>
      </w:pPr>
    </w:lvl>
    <w:lvl w:ilvl="8">
      <w:numFmt w:val="bullet"/>
      <w:lvlText w:val="•"/>
      <w:lvlJc w:val="left"/>
      <w:pPr>
        <w:ind w:left="7628" w:hanging="541"/>
      </w:pPr>
    </w:lvl>
  </w:abstractNum>
  <w:abstractNum w:abstractNumId="13" w15:restartNumberingAfterBreak="0">
    <w:nsid w:val="0000041B"/>
    <w:multiLevelType w:val="multilevel"/>
    <w:tmpl w:val="0000089E"/>
    <w:lvl w:ilvl="0">
      <w:start w:val="13"/>
      <w:numFmt w:val="decimal"/>
      <w:lvlText w:val="%1"/>
      <w:lvlJc w:val="left"/>
      <w:pPr>
        <w:ind w:left="986" w:hanging="846"/>
      </w:pPr>
      <w:rPr>
        <w:rFonts w:cs="Times New Roman"/>
      </w:rPr>
    </w:lvl>
    <w:lvl w:ilvl="1">
      <w:start w:val="63"/>
      <w:numFmt w:val="decimalZero"/>
      <w:lvlText w:val="%1.%2"/>
      <w:lvlJc w:val="left"/>
      <w:pPr>
        <w:ind w:left="986" w:hanging="846"/>
      </w:pPr>
      <w:rPr>
        <w:rFonts w:cs="Times New Roman"/>
        <w:b/>
        <w:bCs/>
        <w:spacing w:val="-5"/>
        <w:w w:val="100"/>
      </w:rPr>
    </w:lvl>
    <w:lvl w:ilvl="2">
      <w:start w:val="1"/>
      <w:numFmt w:val="lowerLetter"/>
      <w:lvlText w:val="(%3)"/>
      <w:lvlJc w:val="left"/>
      <w:pPr>
        <w:ind w:left="1076" w:hanging="575"/>
      </w:pPr>
      <w:rPr>
        <w:rFonts w:cs="Times New Roman"/>
        <w:b w:val="0"/>
        <w:bCs w:val="0"/>
        <w:spacing w:val="-3"/>
        <w:w w:val="99"/>
      </w:rPr>
    </w:lvl>
    <w:lvl w:ilvl="3">
      <w:start w:val="1"/>
      <w:numFmt w:val="decimal"/>
      <w:lvlText w:val="(%4)"/>
      <w:lvlJc w:val="left"/>
      <w:pPr>
        <w:ind w:left="1581" w:hanging="541"/>
      </w:pPr>
      <w:rPr>
        <w:rFonts w:ascii="Times New Roman" w:hAnsi="Times New Roman" w:cs="Times New Roman"/>
        <w:b w:val="0"/>
        <w:bCs w:val="0"/>
        <w:spacing w:val="-3"/>
        <w:w w:val="99"/>
        <w:sz w:val="26"/>
        <w:szCs w:val="26"/>
      </w:rPr>
    </w:lvl>
    <w:lvl w:ilvl="4">
      <w:numFmt w:val="bullet"/>
      <w:lvlText w:val="•"/>
      <w:lvlJc w:val="left"/>
      <w:pPr>
        <w:ind w:left="3596" w:hanging="541"/>
      </w:pPr>
    </w:lvl>
    <w:lvl w:ilvl="5">
      <w:numFmt w:val="bullet"/>
      <w:lvlText w:val="•"/>
      <w:lvlJc w:val="left"/>
      <w:pPr>
        <w:ind w:left="4604" w:hanging="541"/>
      </w:pPr>
    </w:lvl>
    <w:lvl w:ilvl="6">
      <w:numFmt w:val="bullet"/>
      <w:lvlText w:val="•"/>
      <w:lvlJc w:val="left"/>
      <w:pPr>
        <w:ind w:left="5612" w:hanging="541"/>
      </w:pPr>
    </w:lvl>
    <w:lvl w:ilvl="7">
      <w:numFmt w:val="bullet"/>
      <w:lvlText w:val="•"/>
      <w:lvlJc w:val="left"/>
      <w:pPr>
        <w:ind w:left="6620" w:hanging="541"/>
      </w:pPr>
    </w:lvl>
    <w:lvl w:ilvl="8">
      <w:numFmt w:val="bullet"/>
      <w:lvlText w:val="•"/>
      <w:lvlJc w:val="left"/>
      <w:pPr>
        <w:ind w:left="7628" w:hanging="541"/>
      </w:pPr>
    </w:lvl>
  </w:abstractNum>
  <w:abstractNum w:abstractNumId="14" w15:restartNumberingAfterBreak="0">
    <w:nsid w:val="0000041E"/>
    <w:multiLevelType w:val="multilevel"/>
    <w:tmpl w:val="000008A1"/>
    <w:lvl w:ilvl="0">
      <w:start w:val="1"/>
      <w:numFmt w:val="lowerLetter"/>
      <w:lvlText w:val="(%1)"/>
      <w:lvlJc w:val="left"/>
      <w:pPr>
        <w:ind w:left="1076" w:hanging="575"/>
      </w:pPr>
      <w:rPr>
        <w:rFonts w:ascii="Times New Roman" w:hAnsi="Times New Roman" w:cs="Times New Roman"/>
        <w:b w:val="0"/>
        <w:bCs w:val="0"/>
        <w:spacing w:val="-2"/>
        <w:w w:val="99"/>
        <w:sz w:val="26"/>
        <w:szCs w:val="26"/>
      </w:rPr>
    </w:lvl>
    <w:lvl w:ilvl="1">
      <w:start w:val="1"/>
      <w:numFmt w:val="decimal"/>
      <w:lvlText w:val="(%2)"/>
      <w:lvlJc w:val="left"/>
      <w:pPr>
        <w:ind w:left="1581" w:hanging="541"/>
      </w:pPr>
      <w:rPr>
        <w:rFonts w:ascii="Times New Roman" w:hAnsi="Times New Roman" w:cs="Times New Roman"/>
        <w:b w:val="0"/>
        <w:bCs w:val="0"/>
        <w:spacing w:val="-30"/>
        <w:w w:val="99"/>
        <w:sz w:val="26"/>
        <w:szCs w:val="26"/>
      </w:rPr>
    </w:lvl>
    <w:lvl w:ilvl="2">
      <w:start w:val="1"/>
      <w:numFmt w:val="lowerRoman"/>
      <w:lvlText w:val="(%3)"/>
      <w:lvlJc w:val="left"/>
      <w:pPr>
        <w:ind w:left="2121" w:hanging="540"/>
      </w:pPr>
      <w:rPr>
        <w:rFonts w:ascii="Times New Roman" w:hAnsi="Times New Roman" w:cs="Times New Roman"/>
        <w:b w:val="0"/>
        <w:bCs w:val="0"/>
        <w:spacing w:val="-3"/>
        <w:w w:val="99"/>
        <w:sz w:val="26"/>
        <w:szCs w:val="26"/>
      </w:rPr>
    </w:lvl>
    <w:lvl w:ilvl="3">
      <w:numFmt w:val="bullet"/>
      <w:lvlText w:val="•"/>
      <w:lvlJc w:val="left"/>
      <w:pPr>
        <w:ind w:left="3060" w:hanging="540"/>
      </w:pPr>
    </w:lvl>
    <w:lvl w:ilvl="4">
      <w:numFmt w:val="bullet"/>
      <w:lvlText w:val="•"/>
      <w:lvlJc w:val="left"/>
      <w:pPr>
        <w:ind w:left="4001" w:hanging="540"/>
      </w:pPr>
    </w:lvl>
    <w:lvl w:ilvl="5">
      <w:numFmt w:val="bullet"/>
      <w:lvlText w:val="•"/>
      <w:lvlJc w:val="left"/>
      <w:pPr>
        <w:ind w:left="4941" w:hanging="540"/>
      </w:pPr>
    </w:lvl>
    <w:lvl w:ilvl="6">
      <w:numFmt w:val="bullet"/>
      <w:lvlText w:val="•"/>
      <w:lvlJc w:val="left"/>
      <w:pPr>
        <w:ind w:left="5882" w:hanging="540"/>
      </w:pPr>
    </w:lvl>
    <w:lvl w:ilvl="7">
      <w:numFmt w:val="bullet"/>
      <w:lvlText w:val="•"/>
      <w:lvlJc w:val="left"/>
      <w:pPr>
        <w:ind w:left="6823" w:hanging="540"/>
      </w:pPr>
    </w:lvl>
    <w:lvl w:ilvl="8">
      <w:numFmt w:val="bullet"/>
      <w:lvlText w:val="•"/>
      <w:lvlJc w:val="left"/>
      <w:pPr>
        <w:ind w:left="7763" w:hanging="540"/>
      </w:pPr>
    </w:lvl>
  </w:abstractNum>
  <w:abstractNum w:abstractNumId="15" w15:restartNumberingAfterBreak="0">
    <w:nsid w:val="00000421"/>
    <w:multiLevelType w:val="multilevel"/>
    <w:tmpl w:val="000008A4"/>
    <w:lvl w:ilvl="0">
      <w:start w:val="7"/>
      <w:numFmt w:val="lowerLetter"/>
      <w:lvlText w:val="%1."/>
      <w:lvlJc w:val="left"/>
      <w:pPr>
        <w:ind w:left="140" w:hanging="275"/>
      </w:pPr>
      <w:rPr>
        <w:rFonts w:ascii="Times New Roman" w:hAnsi="Times New Roman" w:cs="Times New Roman"/>
        <w:b w:val="0"/>
        <w:bCs w:val="0"/>
        <w:color w:val="FF0000"/>
        <w:w w:val="100"/>
        <w:sz w:val="26"/>
        <w:szCs w:val="26"/>
      </w:rPr>
    </w:lvl>
    <w:lvl w:ilvl="1">
      <w:numFmt w:val="bullet"/>
      <w:lvlText w:val="•"/>
      <w:lvlJc w:val="left"/>
      <w:pPr>
        <w:ind w:left="1090" w:hanging="275"/>
      </w:pPr>
    </w:lvl>
    <w:lvl w:ilvl="2">
      <w:numFmt w:val="bullet"/>
      <w:lvlText w:val="•"/>
      <w:lvlJc w:val="left"/>
      <w:pPr>
        <w:ind w:left="2041" w:hanging="275"/>
      </w:pPr>
    </w:lvl>
    <w:lvl w:ilvl="3">
      <w:numFmt w:val="bullet"/>
      <w:lvlText w:val="•"/>
      <w:lvlJc w:val="left"/>
      <w:pPr>
        <w:ind w:left="2991" w:hanging="275"/>
      </w:pPr>
    </w:lvl>
    <w:lvl w:ilvl="4">
      <w:numFmt w:val="bullet"/>
      <w:lvlText w:val="•"/>
      <w:lvlJc w:val="left"/>
      <w:pPr>
        <w:ind w:left="3942" w:hanging="275"/>
      </w:pPr>
    </w:lvl>
    <w:lvl w:ilvl="5">
      <w:numFmt w:val="bullet"/>
      <w:lvlText w:val="•"/>
      <w:lvlJc w:val="left"/>
      <w:pPr>
        <w:ind w:left="4892" w:hanging="275"/>
      </w:pPr>
    </w:lvl>
    <w:lvl w:ilvl="6">
      <w:numFmt w:val="bullet"/>
      <w:lvlText w:val="•"/>
      <w:lvlJc w:val="left"/>
      <w:pPr>
        <w:ind w:left="5843" w:hanging="275"/>
      </w:pPr>
    </w:lvl>
    <w:lvl w:ilvl="7">
      <w:numFmt w:val="bullet"/>
      <w:lvlText w:val="•"/>
      <w:lvlJc w:val="left"/>
      <w:pPr>
        <w:ind w:left="6793" w:hanging="275"/>
      </w:pPr>
    </w:lvl>
    <w:lvl w:ilvl="8">
      <w:numFmt w:val="bullet"/>
      <w:lvlText w:val="•"/>
      <w:lvlJc w:val="left"/>
      <w:pPr>
        <w:ind w:left="7744" w:hanging="275"/>
      </w:pPr>
    </w:lvl>
  </w:abstractNum>
  <w:abstractNum w:abstractNumId="16" w15:restartNumberingAfterBreak="0">
    <w:nsid w:val="00000422"/>
    <w:multiLevelType w:val="multilevel"/>
    <w:tmpl w:val="000008A5"/>
    <w:lvl w:ilvl="0">
      <w:start w:val="1"/>
      <w:numFmt w:val="lowerLetter"/>
      <w:lvlText w:val="(%1)"/>
      <w:lvlJc w:val="left"/>
      <w:pPr>
        <w:ind w:left="1076" w:hanging="575"/>
      </w:pPr>
      <w:rPr>
        <w:rFonts w:ascii="Times New Roman" w:hAnsi="Times New Roman" w:cs="Times New Roman"/>
        <w:b w:val="0"/>
        <w:bCs w:val="0"/>
        <w:spacing w:val="-33"/>
        <w:w w:val="99"/>
        <w:sz w:val="26"/>
        <w:szCs w:val="26"/>
      </w:rPr>
    </w:lvl>
    <w:lvl w:ilvl="1">
      <w:start w:val="1"/>
      <w:numFmt w:val="decimal"/>
      <w:lvlText w:val="(%2)"/>
      <w:lvlJc w:val="left"/>
      <w:pPr>
        <w:ind w:left="1581" w:hanging="541"/>
      </w:pPr>
      <w:rPr>
        <w:rFonts w:ascii="Times New Roman" w:hAnsi="Times New Roman" w:cs="Times New Roman"/>
        <w:b w:val="0"/>
        <w:bCs w:val="0"/>
        <w:spacing w:val="-3"/>
        <w:w w:val="99"/>
        <w:sz w:val="26"/>
        <w:szCs w:val="26"/>
      </w:rPr>
    </w:lvl>
    <w:lvl w:ilvl="2">
      <w:start w:val="1"/>
      <w:numFmt w:val="lowerRoman"/>
      <w:lvlText w:val="(%3)"/>
      <w:lvlJc w:val="left"/>
      <w:pPr>
        <w:ind w:left="2121" w:hanging="545"/>
      </w:pPr>
      <w:rPr>
        <w:rFonts w:ascii="Times New Roman" w:hAnsi="Times New Roman" w:cs="Times New Roman"/>
        <w:b w:val="0"/>
        <w:bCs w:val="0"/>
        <w:spacing w:val="-6"/>
        <w:w w:val="99"/>
        <w:sz w:val="26"/>
        <w:szCs w:val="26"/>
      </w:rPr>
    </w:lvl>
    <w:lvl w:ilvl="3">
      <w:numFmt w:val="bullet"/>
      <w:lvlText w:val="•"/>
      <w:lvlJc w:val="left"/>
      <w:pPr>
        <w:ind w:left="3060" w:hanging="545"/>
      </w:pPr>
    </w:lvl>
    <w:lvl w:ilvl="4">
      <w:numFmt w:val="bullet"/>
      <w:lvlText w:val="•"/>
      <w:lvlJc w:val="left"/>
      <w:pPr>
        <w:ind w:left="4001" w:hanging="545"/>
      </w:pPr>
    </w:lvl>
    <w:lvl w:ilvl="5">
      <w:numFmt w:val="bullet"/>
      <w:lvlText w:val="•"/>
      <w:lvlJc w:val="left"/>
      <w:pPr>
        <w:ind w:left="4941" w:hanging="545"/>
      </w:pPr>
    </w:lvl>
    <w:lvl w:ilvl="6">
      <w:numFmt w:val="bullet"/>
      <w:lvlText w:val="•"/>
      <w:lvlJc w:val="left"/>
      <w:pPr>
        <w:ind w:left="5882" w:hanging="545"/>
      </w:pPr>
    </w:lvl>
    <w:lvl w:ilvl="7">
      <w:numFmt w:val="bullet"/>
      <w:lvlText w:val="•"/>
      <w:lvlJc w:val="left"/>
      <w:pPr>
        <w:ind w:left="6823" w:hanging="545"/>
      </w:pPr>
    </w:lvl>
    <w:lvl w:ilvl="8">
      <w:numFmt w:val="bullet"/>
      <w:lvlText w:val="•"/>
      <w:lvlJc w:val="left"/>
      <w:pPr>
        <w:ind w:left="7763" w:hanging="545"/>
      </w:pPr>
    </w:lvl>
  </w:abstractNum>
  <w:abstractNum w:abstractNumId="17" w15:restartNumberingAfterBreak="0">
    <w:nsid w:val="0A2C6707"/>
    <w:multiLevelType w:val="hybridMultilevel"/>
    <w:tmpl w:val="3D70771C"/>
    <w:lvl w:ilvl="0" w:tplc="0248C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470749"/>
    <w:multiLevelType w:val="multilevel"/>
    <w:tmpl w:val="77EC3DC6"/>
    <w:lvl w:ilvl="0">
      <w:start w:val="13"/>
      <w:numFmt w:val="decimal"/>
      <w:lvlText w:val="%1"/>
      <w:lvlJc w:val="left"/>
      <w:pPr>
        <w:ind w:left="1051" w:hanging="911"/>
      </w:pPr>
      <w:rPr>
        <w:rFonts w:cs="Times New Roman"/>
      </w:rPr>
    </w:lvl>
    <w:lvl w:ilvl="1">
      <w:start w:val="20"/>
      <w:numFmt w:val="decimalZero"/>
      <w:lvlText w:val="%1.%2"/>
      <w:lvlJc w:val="left"/>
      <w:pPr>
        <w:ind w:left="1051" w:hanging="911"/>
      </w:pPr>
      <w:rPr>
        <w:rFonts w:ascii="Times New Roman" w:hAnsi="Times New Roman" w:cs="Times New Roman"/>
        <w:b/>
        <w:bCs/>
        <w:color w:val="993300"/>
        <w:spacing w:val="-3"/>
        <w:w w:val="100"/>
        <w:sz w:val="26"/>
        <w:szCs w:val="26"/>
      </w:rPr>
    </w:lvl>
    <w:lvl w:ilvl="2">
      <w:start w:val="1"/>
      <w:numFmt w:val="lowerLetter"/>
      <w:lvlText w:val="(%3)"/>
      <w:lvlJc w:val="left"/>
      <w:pPr>
        <w:ind w:left="1076" w:hanging="575"/>
      </w:pPr>
      <w:rPr>
        <w:rFonts w:ascii="Times New Roman" w:hAnsi="Times New Roman" w:cs="Times New Roman"/>
        <w:b w:val="0"/>
        <w:bCs w:val="0"/>
        <w:spacing w:val="-23"/>
        <w:w w:val="99"/>
        <w:sz w:val="26"/>
        <w:szCs w:val="26"/>
      </w:rPr>
    </w:lvl>
    <w:lvl w:ilvl="3">
      <w:start w:val="1"/>
      <w:numFmt w:val="bullet"/>
      <w:lvlText w:val=""/>
      <w:lvlJc w:val="left"/>
      <w:pPr>
        <w:ind w:left="1581" w:hanging="541"/>
      </w:pPr>
      <w:rPr>
        <w:rFonts w:ascii="Symbol" w:hAnsi="Symbol" w:hint="default"/>
        <w:b w:val="0"/>
        <w:bCs w:val="0"/>
        <w:spacing w:val="-21"/>
        <w:w w:val="99"/>
        <w:sz w:val="26"/>
        <w:szCs w:val="26"/>
      </w:rPr>
    </w:lvl>
    <w:lvl w:ilvl="4">
      <w:numFmt w:val="bullet"/>
      <w:lvlText w:val="•"/>
      <w:lvlJc w:val="left"/>
      <w:pPr>
        <w:ind w:left="3596" w:hanging="541"/>
      </w:pPr>
    </w:lvl>
    <w:lvl w:ilvl="5">
      <w:numFmt w:val="bullet"/>
      <w:lvlText w:val="•"/>
      <w:lvlJc w:val="left"/>
      <w:pPr>
        <w:ind w:left="4604" w:hanging="541"/>
      </w:pPr>
    </w:lvl>
    <w:lvl w:ilvl="6">
      <w:numFmt w:val="bullet"/>
      <w:lvlText w:val="•"/>
      <w:lvlJc w:val="left"/>
      <w:pPr>
        <w:ind w:left="5612" w:hanging="541"/>
      </w:pPr>
    </w:lvl>
    <w:lvl w:ilvl="7">
      <w:numFmt w:val="bullet"/>
      <w:lvlText w:val="•"/>
      <w:lvlJc w:val="left"/>
      <w:pPr>
        <w:ind w:left="6620" w:hanging="541"/>
      </w:pPr>
    </w:lvl>
    <w:lvl w:ilvl="8">
      <w:numFmt w:val="bullet"/>
      <w:lvlText w:val="•"/>
      <w:lvlJc w:val="left"/>
      <w:pPr>
        <w:ind w:left="7628" w:hanging="541"/>
      </w:pPr>
    </w:lvl>
  </w:abstractNum>
  <w:abstractNum w:abstractNumId="19" w15:restartNumberingAfterBreak="0">
    <w:nsid w:val="1460672F"/>
    <w:multiLevelType w:val="hybridMultilevel"/>
    <w:tmpl w:val="30129658"/>
    <w:lvl w:ilvl="0" w:tplc="7E2AAED2">
      <w:start w:val="9"/>
      <w:numFmt w:val="lowerLetter"/>
      <w:lvlText w:val="(%1)"/>
      <w:lvlJc w:val="left"/>
      <w:pPr>
        <w:ind w:left="2481" w:hanging="360"/>
      </w:pPr>
      <w:rPr>
        <w:rFonts w:hint="default"/>
      </w:rPr>
    </w:lvl>
    <w:lvl w:ilvl="1" w:tplc="04090019" w:tentative="1">
      <w:start w:val="1"/>
      <w:numFmt w:val="lowerLetter"/>
      <w:lvlText w:val="%2."/>
      <w:lvlJc w:val="left"/>
      <w:pPr>
        <w:ind w:left="3201" w:hanging="360"/>
      </w:pPr>
    </w:lvl>
    <w:lvl w:ilvl="2" w:tplc="0409001B">
      <w:start w:val="1"/>
      <w:numFmt w:val="lowerRoman"/>
      <w:lvlText w:val="%3."/>
      <w:lvlJc w:val="right"/>
      <w:pPr>
        <w:ind w:left="3921" w:hanging="180"/>
      </w:pPr>
    </w:lvl>
    <w:lvl w:ilvl="3" w:tplc="0409000F" w:tentative="1">
      <w:start w:val="1"/>
      <w:numFmt w:val="decimal"/>
      <w:lvlText w:val="%4."/>
      <w:lvlJc w:val="left"/>
      <w:pPr>
        <w:ind w:left="4641" w:hanging="360"/>
      </w:pPr>
    </w:lvl>
    <w:lvl w:ilvl="4" w:tplc="04090019" w:tentative="1">
      <w:start w:val="1"/>
      <w:numFmt w:val="lowerLetter"/>
      <w:lvlText w:val="%5."/>
      <w:lvlJc w:val="left"/>
      <w:pPr>
        <w:ind w:left="5361" w:hanging="360"/>
      </w:pPr>
    </w:lvl>
    <w:lvl w:ilvl="5" w:tplc="0409001B" w:tentative="1">
      <w:start w:val="1"/>
      <w:numFmt w:val="lowerRoman"/>
      <w:lvlText w:val="%6."/>
      <w:lvlJc w:val="right"/>
      <w:pPr>
        <w:ind w:left="6081" w:hanging="180"/>
      </w:pPr>
    </w:lvl>
    <w:lvl w:ilvl="6" w:tplc="0409000F" w:tentative="1">
      <w:start w:val="1"/>
      <w:numFmt w:val="decimal"/>
      <w:lvlText w:val="%7."/>
      <w:lvlJc w:val="left"/>
      <w:pPr>
        <w:ind w:left="6801" w:hanging="360"/>
      </w:pPr>
    </w:lvl>
    <w:lvl w:ilvl="7" w:tplc="04090019" w:tentative="1">
      <w:start w:val="1"/>
      <w:numFmt w:val="lowerLetter"/>
      <w:lvlText w:val="%8."/>
      <w:lvlJc w:val="left"/>
      <w:pPr>
        <w:ind w:left="7521" w:hanging="360"/>
      </w:pPr>
    </w:lvl>
    <w:lvl w:ilvl="8" w:tplc="0409001B" w:tentative="1">
      <w:start w:val="1"/>
      <w:numFmt w:val="lowerRoman"/>
      <w:lvlText w:val="%9."/>
      <w:lvlJc w:val="right"/>
      <w:pPr>
        <w:ind w:left="8241" w:hanging="180"/>
      </w:pPr>
    </w:lvl>
  </w:abstractNum>
  <w:abstractNum w:abstractNumId="20" w15:restartNumberingAfterBreak="0">
    <w:nsid w:val="32273CD2"/>
    <w:multiLevelType w:val="hybridMultilevel"/>
    <w:tmpl w:val="7132E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17F16"/>
    <w:multiLevelType w:val="multilevel"/>
    <w:tmpl w:val="00000891"/>
    <w:lvl w:ilvl="0">
      <w:start w:val="13"/>
      <w:numFmt w:val="decimal"/>
      <w:lvlText w:val="%1"/>
      <w:lvlJc w:val="left"/>
      <w:pPr>
        <w:ind w:left="140" w:hanging="966"/>
      </w:pPr>
      <w:rPr>
        <w:rFonts w:cs="Times New Roman"/>
      </w:rPr>
    </w:lvl>
    <w:lvl w:ilvl="1">
      <w:start w:val="25"/>
      <w:numFmt w:val="decimalZero"/>
      <w:lvlText w:val="%1.%2"/>
      <w:lvlJc w:val="left"/>
      <w:pPr>
        <w:ind w:left="140" w:hanging="966"/>
      </w:pPr>
      <w:rPr>
        <w:rFonts w:ascii="Times New Roman" w:hAnsi="Times New Roman" w:cs="Times New Roman"/>
        <w:b/>
        <w:bCs/>
        <w:color w:val="993300"/>
        <w:spacing w:val="-8"/>
        <w:w w:val="100"/>
        <w:sz w:val="26"/>
        <w:szCs w:val="26"/>
      </w:rPr>
    </w:lvl>
    <w:lvl w:ilvl="2">
      <w:start w:val="1"/>
      <w:numFmt w:val="lowerLetter"/>
      <w:lvlText w:val="(%3)"/>
      <w:lvlJc w:val="left"/>
      <w:pPr>
        <w:ind w:left="1076" w:hanging="575"/>
      </w:pPr>
      <w:rPr>
        <w:rFonts w:ascii="Times New Roman" w:hAnsi="Times New Roman" w:cs="Times New Roman"/>
        <w:b w:val="0"/>
        <w:bCs w:val="0"/>
        <w:spacing w:val="-28"/>
        <w:w w:val="99"/>
        <w:sz w:val="26"/>
        <w:szCs w:val="26"/>
      </w:rPr>
    </w:lvl>
    <w:lvl w:ilvl="3">
      <w:start w:val="1"/>
      <w:numFmt w:val="decimal"/>
      <w:lvlText w:val="(%4)"/>
      <w:lvlJc w:val="left"/>
      <w:pPr>
        <w:ind w:left="1221" w:hanging="366"/>
      </w:pPr>
      <w:rPr>
        <w:rFonts w:cs="Times New Roman"/>
        <w:b w:val="0"/>
        <w:bCs w:val="0"/>
        <w:spacing w:val="-2"/>
        <w:w w:val="100"/>
      </w:rPr>
    </w:lvl>
    <w:lvl w:ilvl="4">
      <w:numFmt w:val="bullet"/>
      <w:lvlText w:val="•"/>
      <w:lvlJc w:val="left"/>
      <w:pPr>
        <w:ind w:left="2732" w:hanging="366"/>
      </w:pPr>
    </w:lvl>
    <w:lvl w:ilvl="5">
      <w:numFmt w:val="bullet"/>
      <w:lvlText w:val="•"/>
      <w:lvlJc w:val="left"/>
      <w:pPr>
        <w:ind w:left="3884" w:hanging="366"/>
      </w:pPr>
    </w:lvl>
    <w:lvl w:ilvl="6">
      <w:numFmt w:val="bullet"/>
      <w:lvlText w:val="•"/>
      <w:lvlJc w:val="left"/>
      <w:pPr>
        <w:ind w:left="5036" w:hanging="366"/>
      </w:pPr>
    </w:lvl>
    <w:lvl w:ilvl="7">
      <w:numFmt w:val="bullet"/>
      <w:lvlText w:val="•"/>
      <w:lvlJc w:val="left"/>
      <w:pPr>
        <w:ind w:left="6188" w:hanging="366"/>
      </w:pPr>
    </w:lvl>
    <w:lvl w:ilvl="8">
      <w:numFmt w:val="bullet"/>
      <w:lvlText w:val="•"/>
      <w:lvlJc w:val="left"/>
      <w:pPr>
        <w:ind w:left="7340" w:hanging="366"/>
      </w:pPr>
    </w:lvl>
  </w:abstractNum>
  <w:abstractNum w:abstractNumId="22" w15:restartNumberingAfterBreak="0">
    <w:nsid w:val="3D6F7E8A"/>
    <w:multiLevelType w:val="hybridMultilevel"/>
    <w:tmpl w:val="65FAAEAA"/>
    <w:lvl w:ilvl="0" w:tplc="B92C813C">
      <w:start w:val="2"/>
      <w:numFmt w:val="lowerLetter"/>
      <w:lvlText w:val="%1."/>
      <w:lvlJc w:val="left"/>
      <w:pPr>
        <w:ind w:left="500" w:hanging="360"/>
      </w:pPr>
      <w:rPr>
        <w:rFonts w:hint="default"/>
        <w:color w:val="000000" w:themeColor="text1"/>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3" w15:restartNumberingAfterBreak="0">
    <w:nsid w:val="421F56FF"/>
    <w:multiLevelType w:val="multilevel"/>
    <w:tmpl w:val="0000088A"/>
    <w:lvl w:ilvl="0">
      <w:start w:val="1"/>
      <w:numFmt w:val="lowerLetter"/>
      <w:lvlText w:val="%1."/>
      <w:lvlJc w:val="left"/>
      <w:pPr>
        <w:ind w:left="140" w:hanging="246"/>
      </w:pPr>
      <w:rPr>
        <w:rFonts w:ascii="Times New Roman" w:hAnsi="Times New Roman" w:cs="Times New Roman"/>
        <w:b w:val="0"/>
        <w:bCs w:val="0"/>
        <w:color w:val="FF0000"/>
        <w:spacing w:val="-3"/>
        <w:w w:val="100"/>
        <w:sz w:val="26"/>
        <w:szCs w:val="26"/>
      </w:rPr>
    </w:lvl>
    <w:lvl w:ilvl="1">
      <w:start w:val="1"/>
      <w:numFmt w:val="decimal"/>
      <w:lvlText w:val="%2."/>
      <w:lvlJc w:val="left"/>
      <w:pPr>
        <w:ind w:left="1121" w:hanging="260"/>
      </w:pPr>
      <w:rPr>
        <w:rFonts w:ascii="Times New Roman" w:hAnsi="Times New Roman" w:cs="Times New Roman"/>
        <w:b w:val="0"/>
        <w:bCs w:val="0"/>
        <w:color w:val="FF0000"/>
        <w:spacing w:val="-3"/>
        <w:w w:val="99"/>
        <w:sz w:val="26"/>
        <w:szCs w:val="26"/>
      </w:rPr>
    </w:lvl>
    <w:lvl w:ilvl="2">
      <w:numFmt w:val="bullet"/>
      <w:lvlText w:val="•"/>
      <w:lvlJc w:val="left"/>
      <w:pPr>
        <w:ind w:left="2067" w:hanging="260"/>
      </w:pPr>
    </w:lvl>
    <w:lvl w:ilvl="3">
      <w:numFmt w:val="bullet"/>
      <w:lvlText w:val="•"/>
      <w:lvlJc w:val="left"/>
      <w:pPr>
        <w:ind w:left="3014" w:hanging="260"/>
      </w:pPr>
    </w:lvl>
    <w:lvl w:ilvl="4">
      <w:numFmt w:val="bullet"/>
      <w:lvlText w:val="•"/>
      <w:lvlJc w:val="left"/>
      <w:pPr>
        <w:ind w:left="3961" w:hanging="260"/>
      </w:pPr>
    </w:lvl>
    <w:lvl w:ilvl="5">
      <w:numFmt w:val="bullet"/>
      <w:lvlText w:val="•"/>
      <w:lvlJc w:val="left"/>
      <w:pPr>
        <w:ind w:left="4908" w:hanging="260"/>
      </w:pPr>
    </w:lvl>
    <w:lvl w:ilvl="6">
      <w:numFmt w:val="bullet"/>
      <w:lvlText w:val="•"/>
      <w:lvlJc w:val="left"/>
      <w:pPr>
        <w:ind w:left="5856" w:hanging="260"/>
      </w:pPr>
    </w:lvl>
    <w:lvl w:ilvl="7">
      <w:numFmt w:val="bullet"/>
      <w:lvlText w:val="•"/>
      <w:lvlJc w:val="left"/>
      <w:pPr>
        <w:ind w:left="6803" w:hanging="260"/>
      </w:pPr>
    </w:lvl>
    <w:lvl w:ilvl="8">
      <w:numFmt w:val="bullet"/>
      <w:lvlText w:val="•"/>
      <w:lvlJc w:val="left"/>
      <w:pPr>
        <w:ind w:left="7750" w:hanging="260"/>
      </w:pPr>
    </w:lvl>
  </w:abstractNum>
  <w:abstractNum w:abstractNumId="24" w15:restartNumberingAfterBreak="0">
    <w:nsid w:val="4327044B"/>
    <w:multiLevelType w:val="hybridMultilevel"/>
    <w:tmpl w:val="02CCA420"/>
    <w:lvl w:ilvl="0" w:tplc="A32EC20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F7D08"/>
    <w:multiLevelType w:val="hybridMultilevel"/>
    <w:tmpl w:val="ED52E0EC"/>
    <w:lvl w:ilvl="0" w:tplc="EFA89C20">
      <w:start w:val="1"/>
      <w:numFmt w:val="lowerLetter"/>
      <w:lvlText w:val="(%1)"/>
      <w:lvlJc w:val="left"/>
      <w:pPr>
        <w:ind w:left="1436" w:hanging="360"/>
      </w:pPr>
      <w:rPr>
        <w:rFonts w:hint="default"/>
        <w:color w:val="auto"/>
      </w:rPr>
    </w:lvl>
    <w:lvl w:ilvl="1" w:tplc="04090019" w:tentative="1">
      <w:start w:val="1"/>
      <w:numFmt w:val="lowerLetter"/>
      <w:lvlText w:val="%2."/>
      <w:lvlJc w:val="left"/>
      <w:pPr>
        <w:ind w:left="2156" w:hanging="360"/>
      </w:pPr>
    </w:lvl>
    <w:lvl w:ilvl="2" w:tplc="0409001B">
      <w:start w:val="1"/>
      <w:numFmt w:val="lowerRoman"/>
      <w:lvlText w:val="%3."/>
      <w:lvlJc w:val="right"/>
      <w:pPr>
        <w:ind w:left="2876" w:hanging="180"/>
      </w:pPr>
    </w:lvl>
    <w:lvl w:ilvl="3" w:tplc="0409000F">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26" w15:restartNumberingAfterBreak="0">
    <w:nsid w:val="4F09474C"/>
    <w:multiLevelType w:val="hybridMultilevel"/>
    <w:tmpl w:val="9D14AAB6"/>
    <w:lvl w:ilvl="0" w:tplc="AA3C5454">
      <w:start w:val="6"/>
      <w:numFmt w:val="decimal"/>
      <w:lvlText w:val="(%1)"/>
      <w:lvlJc w:val="left"/>
      <w:pPr>
        <w:ind w:left="871" w:hanging="360"/>
      </w:pPr>
      <w:rPr>
        <w:rFonts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27" w15:restartNumberingAfterBreak="0">
    <w:nsid w:val="4F0F44C0"/>
    <w:multiLevelType w:val="hybridMultilevel"/>
    <w:tmpl w:val="B22A649A"/>
    <w:lvl w:ilvl="0" w:tplc="D786E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D54D3"/>
    <w:multiLevelType w:val="multilevel"/>
    <w:tmpl w:val="0000088A"/>
    <w:lvl w:ilvl="0">
      <w:start w:val="1"/>
      <w:numFmt w:val="lowerLetter"/>
      <w:lvlText w:val="%1."/>
      <w:lvlJc w:val="left"/>
      <w:pPr>
        <w:ind w:left="140" w:hanging="246"/>
      </w:pPr>
      <w:rPr>
        <w:rFonts w:ascii="Times New Roman" w:hAnsi="Times New Roman" w:cs="Times New Roman"/>
        <w:b w:val="0"/>
        <w:bCs w:val="0"/>
        <w:color w:val="FF0000"/>
        <w:spacing w:val="-3"/>
        <w:w w:val="100"/>
        <w:sz w:val="26"/>
        <w:szCs w:val="26"/>
      </w:rPr>
    </w:lvl>
    <w:lvl w:ilvl="1">
      <w:start w:val="1"/>
      <w:numFmt w:val="decimal"/>
      <w:lvlText w:val="%2."/>
      <w:lvlJc w:val="left"/>
      <w:pPr>
        <w:ind w:left="1121" w:hanging="260"/>
      </w:pPr>
      <w:rPr>
        <w:rFonts w:ascii="Times New Roman" w:hAnsi="Times New Roman" w:cs="Times New Roman"/>
        <w:b w:val="0"/>
        <w:bCs w:val="0"/>
        <w:color w:val="FF0000"/>
        <w:spacing w:val="-3"/>
        <w:w w:val="99"/>
        <w:sz w:val="26"/>
        <w:szCs w:val="26"/>
      </w:rPr>
    </w:lvl>
    <w:lvl w:ilvl="2">
      <w:numFmt w:val="bullet"/>
      <w:lvlText w:val="•"/>
      <w:lvlJc w:val="left"/>
      <w:pPr>
        <w:ind w:left="2067" w:hanging="260"/>
      </w:pPr>
    </w:lvl>
    <w:lvl w:ilvl="3">
      <w:numFmt w:val="bullet"/>
      <w:lvlText w:val="•"/>
      <w:lvlJc w:val="left"/>
      <w:pPr>
        <w:ind w:left="3014" w:hanging="260"/>
      </w:pPr>
    </w:lvl>
    <w:lvl w:ilvl="4">
      <w:numFmt w:val="bullet"/>
      <w:lvlText w:val="•"/>
      <w:lvlJc w:val="left"/>
      <w:pPr>
        <w:ind w:left="3961" w:hanging="260"/>
      </w:pPr>
    </w:lvl>
    <w:lvl w:ilvl="5">
      <w:numFmt w:val="bullet"/>
      <w:lvlText w:val="•"/>
      <w:lvlJc w:val="left"/>
      <w:pPr>
        <w:ind w:left="4908" w:hanging="260"/>
      </w:pPr>
    </w:lvl>
    <w:lvl w:ilvl="6">
      <w:numFmt w:val="bullet"/>
      <w:lvlText w:val="•"/>
      <w:lvlJc w:val="left"/>
      <w:pPr>
        <w:ind w:left="5856" w:hanging="260"/>
      </w:pPr>
    </w:lvl>
    <w:lvl w:ilvl="7">
      <w:numFmt w:val="bullet"/>
      <w:lvlText w:val="•"/>
      <w:lvlJc w:val="left"/>
      <w:pPr>
        <w:ind w:left="6803" w:hanging="260"/>
      </w:pPr>
    </w:lvl>
    <w:lvl w:ilvl="8">
      <w:numFmt w:val="bullet"/>
      <w:lvlText w:val="•"/>
      <w:lvlJc w:val="left"/>
      <w:pPr>
        <w:ind w:left="7750" w:hanging="260"/>
      </w:pPr>
    </w:lvl>
  </w:abstractNum>
  <w:abstractNum w:abstractNumId="29" w15:restartNumberingAfterBreak="0">
    <w:nsid w:val="544D4451"/>
    <w:multiLevelType w:val="multilevel"/>
    <w:tmpl w:val="0000088A"/>
    <w:lvl w:ilvl="0">
      <w:start w:val="1"/>
      <w:numFmt w:val="lowerLetter"/>
      <w:lvlText w:val="%1."/>
      <w:lvlJc w:val="left"/>
      <w:pPr>
        <w:ind w:left="140" w:hanging="246"/>
      </w:pPr>
      <w:rPr>
        <w:rFonts w:ascii="Times New Roman" w:hAnsi="Times New Roman" w:cs="Times New Roman"/>
        <w:b w:val="0"/>
        <w:bCs w:val="0"/>
        <w:color w:val="FF0000"/>
        <w:spacing w:val="-3"/>
        <w:w w:val="100"/>
        <w:sz w:val="26"/>
        <w:szCs w:val="26"/>
      </w:rPr>
    </w:lvl>
    <w:lvl w:ilvl="1">
      <w:start w:val="1"/>
      <w:numFmt w:val="decimal"/>
      <w:lvlText w:val="%2."/>
      <w:lvlJc w:val="left"/>
      <w:pPr>
        <w:ind w:left="1121" w:hanging="260"/>
      </w:pPr>
      <w:rPr>
        <w:rFonts w:ascii="Times New Roman" w:hAnsi="Times New Roman" w:cs="Times New Roman"/>
        <w:b w:val="0"/>
        <w:bCs w:val="0"/>
        <w:color w:val="FF0000"/>
        <w:spacing w:val="-3"/>
        <w:w w:val="99"/>
        <w:sz w:val="26"/>
        <w:szCs w:val="26"/>
      </w:rPr>
    </w:lvl>
    <w:lvl w:ilvl="2">
      <w:numFmt w:val="bullet"/>
      <w:lvlText w:val="•"/>
      <w:lvlJc w:val="left"/>
      <w:pPr>
        <w:ind w:left="2067" w:hanging="260"/>
      </w:pPr>
    </w:lvl>
    <w:lvl w:ilvl="3">
      <w:numFmt w:val="bullet"/>
      <w:lvlText w:val="•"/>
      <w:lvlJc w:val="left"/>
      <w:pPr>
        <w:ind w:left="3014" w:hanging="260"/>
      </w:pPr>
    </w:lvl>
    <w:lvl w:ilvl="4">
      <w:numFmt w:val="bullet"/>
      <w:lvlText w:val="•"/>
      <w:lvlJc w:val="left"/>
      <w:pPr>
        <w:ind w:left="3961" w:hanging="260"/>
      </w:pPr>
    </w:lvl>
    <w:lvl w:ilvl="5">
      <w:numFmt w:val="bullet"/>
      <w:lvlText w:val="•"/>
      <w:lvlJc w:val="left"/>
      <w:pPr>
        <w:ind w:left="4908" w:hanging="260"/>
      </w:pPr>
    </w:lvl>
    <w:lvl w:ilvl="6">
      <w:numFmt w:val="bullet"/>
      <w:lvlText w:val="•"/>
      <w:lvlJc w:val="left"/>
      <w:pPr>
        <w:ind w:left="5856" w:hanging="260"/>
      </w:pPr>
    </w:lvl>
    <w:lvl w:ilvl="7">
      <w:numFmt w:val="bullet"/>
      <w:lvlText w:val="•"/>
      <w:lvlJc w:val="left"/>
      <w:pPr>
        <w:ind w:left="6803" w:hanging="260"/>
      </w:pPr>
    </w:lvl>
    <w:lvl w:ilvl="8">
      <w:numFmt w:val="bullet"/>
      <w:lvlText w:val="•"/>
      <w:lvlJc w:val="left"/>
      <w:pPr>
        <w:ind w:left="7750" w:hanging="260"/>
      </w:pPr>
    </w:lvl>
  </w:abstractNum>
  <w:abstractNum w:abstractNumId="30" w15:restartNumberingAfterBreak="0">
    <w:nsid w:val="5A0B2945"/>
    <w:multiLevelType w:val="hybridMultilevel"/>
    <w:tmpl w:val="8A90552A"/>
    <w:lvl w:ilvl="0" w:tplc="03BA35CE">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1" w15:restartNumberingAfterBreak="0">
    <w:nsid w:val="5D596D98"/>
    <w:multiLevelType w:val="hybridMultilevel"/>
    <w:tmpl w:val="9CAC0628"/>
    <w:lvl w:ilvl="0" w:tplc="0A4EB6C0">
      <w:start w:val="9"/>
      <w:numFmt w:val="lowerLetter"/>
      <w:lvlText w:val="(%1)"/>
      <w:lvlJc w:val="left"/>
      <w:pPr>
        <w:ind w:left="2481" w:hanging="360"/>
      </w:pPr>
      <w:rPr>
        <w:rFonts w:hint="default"/>
      </w:rPr>
    </w:lvl>
    <w:lvl w:ilvl="1" w:tplc="04090019" w:tentative="1">
      <w:start w:val="1"/>
      <w:numFmt w:val="lowerLetter"/>
      <w:lvlText w:val="%2."/>
      <w:lvlJc w:val="left"/>
      <w:pPr>
        <w:ind w:left="3201" w:hanging="360"/>
      </w:pPr>
    </w:lvl>
    <w:lvl w:ilvl="2" w:tplc="0409001B">
      <w:start w:val="1"/>
      <w:numFmt w:val="lowerRoman"/>
      <w:lvlText w:val="%3."/>
      <w:lvlJc w:val="right"/>
      <w:pPr>
        <w:ind w:left="3921" w:hanging="180"/>
      </w:pPr>
    </w:lvl>
    <w:lvl w:ilvl="3" w:tplc="0409000F" w:tentative="1">
      <w:start w:val="1"/>
      <w:numFmt w:val="decimal"/>
      <w:lvlText w:val="%4."/>
      <w:lvlJc w:val="left"/>
      <w:pPr>
        <w:ind w:left="4641" w:hanging="360"/>
      </w:pPr>
    </w:lvl>
    <w:lvl w:ilvl="4" w:tplc="04090019" w:tentative="1">
      <w:start w:val="1"/>
      <w:numFmt w:val="lowerLetter"/>
      <w:lvlText w:val="%5."/>
      <w:lvlJc w:val="left"/>
      <w:pPr>
        <w:ind w:left="5361" w:hanging="360"/>
      </w:pPr>
    </w:lvl>
    <w:lvl w:ilvl="5" w:tplc="0409001B" w:tentative="1">
      <w:start w:val="1"/>
      <w:numFmt w:val="lowerRoman"/>
      <w:lvlText w:val="%6."/>
      <w:lvlJc w:val="right"/>
      <w:pPr>
        <w:ind w:left="6081" w:hanging="180"/>
      </w:pPr>
    </w:lvl>
    <w:lvl w:ilvl="6" w:tplc="0409000F" w:tentative="1">
      <w:start w:val="1"/>
      <w:numFmt w:val="decimal"/>
      <w:lvlText w:val="%7."/>
      <w:lvlJc w:val="left"/>
      <w:pPr>
        <w:ind w:left="6801" w:hanging="360"/>
      </w:pPr>
    </w:lvl>
    <w:lvl w:ilvl="7" w:tplc="04090019" w:tentative="1">
      <w:start w:val="1"/>
      <w:numFmt w:val="lowerLetter"/>
      <w:lvlText w:val="%8."/>
      <w:lvlJc w:val="left"/>
      <w:pPr>
        <w:ind w:left="7521" w:hanging="360"/>
      </w:pPr>
    </w:lvl>
    <w:lvl w:ilvl="8" w:tplc="0409001B" w:tentative="1">
      <w:start w:val="1"/>
      <w:numFmt w:val="lowerRoman"/>
      <w:lvlText w:val="%9."/>
      <w:lvlJc w:val="right"/>
      <w:pPr>
        <w:ind w:left="8241" w:hanging="180"/>
      </w:pPr>
    </w:lvl>
  </w:abstractNum>
  <w:abstractNum w:abstractNumId="32" w15:restartNumberingAfterBreak="0">
    <w:nsid w:val="60206C1F"/>
    <w:multiLevelType w:val="multilevel"/>
    <w:tmpl w:val="00000891"/>
    <w:lvl w:ilvl="0">
      <w:start w:val="13"/>
      <w:numFmt w:val="decimal"/>
      <w:lvlText w:val="%1"/>
      <w:lvlJc w:val="left"/>
      <w:pPr>
        <w:ind w:left="140" w:hanging="966"/>
      </w:pPr>
      <w:rPr>
        <w:rFonts w:cs="Times New Roman"/>
      </w:rPr>
    </w:lvl>
    <w:lvl w:ilvl="1">
      <w:start w:val="25"/>
      <w:numFmt w:val="decimalZero"/>
      <w:lvlText w:val="%1.%2"/>
      <w:lvlJc w:val="left"/>
      <w:pPr>
        <w:ind w:left="140" w:hanging="966"/>
      </w:pPr>
      <w:rPr>
        <w:rFonts w:ascii="Times New Roman" w:hAnsi="Times New Roman" w:cs="Times New Roman"/>
        <w:b/>
        <w:bCs/>
        <w:color w:val="993300"/>
        <w:spacing w:val="-8"/>
        <w:w w:val="100"/>
        <w:sz w:val="26"/>
        <w:szCs w:val="26"/>
      </w:rPr>
    </w:lvl>
    <w:lvl w:ilvl="2">
      <w:start w:val="1"/>
      <w:numFmt w:val="lowerLetter"/>
      <w:lvlText w:val="(%3)"/>
      <w:lvlJc w:val="left"/>
      <w:pPr>
        <w:ind w:left="1076" w:hanging="575"/>
      </w:pPr>
      <w:rPr>
        <w:rFonts w:ascii="Times New Roman" w:hAnsi="Times New Roman" w:cs="Times New Roman"/>
        <w:b w:val="0"/>
        <w:bCs w:val="0"/>
        <w:spacing w:val="-28"/>
        <w:w w:val="99"/>
        <w:sz w:val="26"/>
        <w:szCs w:val="26"/>
      </w:rPr>
    </w:lvl>
    <w:lvl w:ilvl="3">
      <w:start w:val="1"/>
      <w:numFmt w:val="decimal"/>
      <w:lvlText w:val="(%4)"/>
      <w:lvlJc w:val="left"/>
      <w:pPr>
        <w:ind w:left="1221" w:hanging="366"/>
      </w:pPr>
      <w:rPr>
        <w:rFonts w:cs="Times New Roman"/>
        <w:b w:val="0"/>
        <w:bCs w:val="0"/>
        <w:spacing w:val="-2"/>
        <w:w w:val="100"/>
      </w:rPr>
    </w:lvl>
    <w:lvl w:ilvl="4">
      <w:numFmt w:val="bullet"/>
      <w:lvlText w:val="•"/>
      <w:lvlJc w:val="left"/>
      <w:pPr>
        <w:ind w:left="2732" w:hanging="366"/>
      </w:pPr>
    </w:lvl>
    <w:lvl w:ilvl="5">
      <w:numFmt w:val="bullet"/>
      <w:lvlText w:val="•"/>
      <w:lvlJc w:val="left"/>
      <w:pPr>
        <w:ind w:left="3884" w:hanging="366"/>
      </w:pPr>
    </w:lvl>
    <w:lvl w:ilvl="6">
      <w:numFmt w:val="bullet"/>
      <w:lvlText w:val="•"/>
      <w:lvlJc w:val="left"/>
      <w:pPr>
        <w:ind w:left="5036" w:hanging="366"/>
      </w:pPr>
    </w:lvl>
    <w:lvl w:ilvl="7">
      <w:numFmt w:val="bullet"/>
      <w:lvlText w:val="•"/>
      <w:lvlJc w:val="left"/>
      <w:pPr>
        <w:ind w:left="6188" w:hanging="366"/>
      </w:pPr>
    </w:lvl>
    <w:lvl w:ilvl="8">
      <w:numFmt w:val="bullet"/>
      <w:lvlText w:val="•"/>
      <w:lvlJc w:val="left"/>
      <w:pPr>
        <w:ind w:left="7340" w:hanging="366"/>
      </w:pPr>
    </w:lvl>
  </w:abstractNum>
  <w:abstractNum w:abstractNumId="33" w15:restartNumberingAfterBreak="0">
    <w:nsid w:val="60D4638F"/>
    <w:multiLevelType w:val="multilevel"/>
    <w:tmpl w:val="0000088A"/>
    <w:lvl w:ilvl="0">
      <w:start w:val="1"/>
      <w:numFmt w:val="lowerLetter"/>
      <w:lvlText w:val="%1."/>
      <w:lvlJc w:val="left"/>
      <w:pPr>
        <w:ind w:left="140" w:hanging="246"/>
      </w:pPr>
      <w:rPr>
        <w:rFonts w:ascii="Times New Roman" w:hAnsi="Times New Roman" w:cs="Times New Roman"/>
        <w:b w:val="0"/>
        <w:bCs w:val="0"/>
        <w:color w:val="FF0000"/>
        <w:spacing w:val="-3"/>
        <w:w w:val="100"/>
        <w:sz w:val="26"/>
        <w:szCs w:val="26"/>
      </w:rPr>
    </w:lvl>
    <w:lvl w:ilvl="1">
      <w:start w:val="1"/>
      <w:numFmt w:val="decimal"/>
      <w:lvlText w:val="%2."/>
      <w:lvlJc w:val="left"/>
      <w:pPr>
        <w:ind w:left="1121" w:hanging="260"/>
      </w:pPr>
      <w:rPr>
        <w:rFonts w:ascii="Times New Roman" w:hAnsi="Times New Roman" w:cs="Times New Roman"/>
        <w:b w:val="0"/>
        <w:bCs w:val="0"/>
        <w:color w:val="FF0000"/>
        <w:spacing w:val="-3"/>
        <w:w w:val="99"/>
        <w:sz w:val="26"/>
        <w:szCs w:val="26"/>
      </w:rPr>
    </w:lvl>
    <w:lvl w:ilvl="2">
      <w:numFmt w:val="bullet"/>
      <w:lvlText w:val="•"/>
      <w:lvlJc w:val="left"/>
      <w:pPr>
        <w:ind w:left="2067" w:hanging="260"/>
      </w:pPr>
    </w:lvl>
    <w:lvl w:ilvl="3">
      <w:numFmt w:val="bullet"/>
      <w:lvlText w:val="•"/>
      <w:lvlJc w:val="left"/>
      <w:pPr>
        <w:ind w:left="3014" w:hanging="260"/>
      </w:pPr>
    </w:lvl>
    <w:lvl w:ilvl="4">
      <w:numFmt w:val="bullet"/>
      <w:lvlText w:val="•"/>
      <w:lvlJc w:val="left"/>
      <w:pPr>
        <w:ind w:left="3961" w:hanging="260"/>
      </w:pPr>
    </w:lvl>
    <w:lvl w:ilvl="5">
      <w:numFmt w:val="bullet"/>
      <w:lvlText w:val="•"/>
      <w:lvlJc w:val="left"/>
      <w:pPr>
        <w:ind w:left="4908" w:hanging="260"/>
      </w:pPr>
    </w:lvl>
    <w:lvl w:ilvl="6">
      <w:numFmt w:val="bullet"/>
      <w:lvlText w:val="•"/>
      <w:lvlJc w:val="left"/>
      <w:pPr>
        <w:ind w:left="5856" w:hanging="260"/>
      </w:pPr>
    </w:lvl>
    <w:lvl w:ilvl="7">
      <w:numFmt w:val="bullet"/>
      <w:lvlText w:val="•"/>
      <w:lvlJc w:val="left"/>
      <w:pPr>
        <w:ind w:left="6803" w:hanging="260"/>
      </w:pPr>
    </w:lvl>
    <w:lvl w:ilvl="8">
      <w:numFmt w:val="bullet"/>
      <w:lvlText w:val="•"/>
      <w:lvlJc w:val="left"/>
      <w:pPr>
        <w:ind w:left="7750" w:hanging="260"/>
      </w:pPr>
    </w:lvl>
  </w:abstractNum>
  <w:abstractNum w:abstractNumId="34" w15:restartNumberingAfterBreak="0">
    <w:nsid w:val="677426DF"/>
    <w:multiLevelType w:val="multilevel"/>
    <w:tmpl w:val="00000891"/>
    <w:lvl w:ilvl="0">
      <w:start w:val="13"/>
      <w:numFmt w:val="decimal"/>
      <w:lvlText w:val="%1"/>
      <w:lvlJc w:val="left"/>
      <w:pPr>
        <w:ind w:left="140" w:hanging="966"/>
      </w:pPr>
      <w:rPr>
        <w:rFonts w:cs="Times New Roman"/>
      </w:rPr>
    </w:lvl>
    <w:lvl w:ilvl="1">
      <w:start w:val="25"/>
      <w:numFmt w:val="decimalZero"/>
      <w:lvlText w:val="%1.%2"/>
      <w:lvlJc w:val="left"/>
      <w:pPr>
        <w:ind w:left="140" w:hanging="966"/>
      </w:pPr>
      <w:rPr>
        <w:rFonts w:ascii="Times New Roman" w:hAnsi="Times New Roman" w:cs="Times New Roman"/>
        <w:b/>
        <w:bCs/>
        <w:color w:val="993300"/>
        <w:spacing w:val="-8"/>
        <w:w w:val="100"/>
        <w:sz w:val="26"/>
        <w:szCs w:val="26"/>
      </w:rPr>
    </w:lvl>
    <w:lvl w:ilvl="2">
      <w:start w:val="1"/>
      <w:numFmt w:val="lowerLetter"/>
      <w:lvlText w:val="(%3)"/>
      <w:lvlJc w:val="left"/>
      <w:pPr>
        <w:ind w:left="1076" w:hanging="575"/>
      </w:pPr>
      <w:rPr>
        <w:rFonts w:ascii="Times New Roman" w:hAnsi="Times New Roman" w:cs="Times New Roman"/>
        <w:b w:val="0"/>
        <w:bCs w:val="0"/>
        <w:spacing w:val="-28"/>
        <w:w w:val="99"/>
        <w:sz w:val="26"/>
        <w:szCs w:val="26"/>
      </w:rPr>
    </w:lvl>
    <w:lvl w:ilvl="3">
      <w:start w:val="1"/>
      <w:numFmt w:val="decimal"/>
      <w:lvlText w:val="(%4)"/>
      <w:lvlJc w:val="left"/>
      <w:pPr>
        <w:ind w:left="1221" w:hanging="366"/>
      </w:pPr>
      <w:rPr>
        <w:rFonts w:cs="Times New Roman"/>
        <w:b w:val="0"/>
        <w:bCs w:val="0"/>
        <w:spacing w:val="-2"/>
        <w:w w:val="100"/>
      </w:rPr>
    </w:lvl>
    <w:lvl w:ilvl="4">
      <w:numFmt w:val="bullet"/>
      <w:lvlText w:val="•"/>
      <w:lvlJc w:val="left"/>
      <w:pPr>
        <w:ind w:left="2732" w:hanging="366"/>
      </w:pPr>
    </w:lvl>
    <w:lvl w:ilvl="5">
      <w:numFmt w:val="bullet"/>
      <w:lvlText w:val="•"/>
      <w:lvlJc w:val="left"/>
      <w:pPr>
        <w:ind w:left="3884" w:hanging="366"/>
      </w:pPr>
    </w:lvl>
    <w:lvl w:ilvl="6">
      <w:numFmt w:val="bullet"/>
      <w:lvlText w:val="•"/>
      <w:lvlJc w:val="left"/>
      <w:pPr>
        <w:ind w:left="5036" w:hanging="366"/>
      </w:pPr>
    </w:lvl>
    <w:lvl w:ilvl="7">
      <w:numFmt w:val="bullet"/>
      <w:lvlText w:val="•"/>
      <w:lvlJc w:val="left"/>
      <w:pPr>
        <w:ind w:left="6188" w:hanging="366"/>
      </w:pPr>
    </w:lvl>
    <w:lvl w:ilvl="8">
      <w:numFmt w:val="bullet"/>
      <w:lvlText w:val="•"/>
      <w:lvlJc w:val="left"/>
      <w:pPr>
        <w:ind w:left="7340" w:hanging="366"/>
      </w:pPr>
    </w:lvl>
  </w:abstractNum>
  <w:abstractNum w:abstractNumId="35" w15:restartNumberingAfterBreak="0">
    <w:nsid w:val="691A5999"/>
    <w:multiLevelType w:val="multilevel"/>
    <w:tmpl w:val="0000088E"/>
    <w:lvl w:ilvl="0">
      <w:start w:val="13"/>
      <w:numFmt w:val="decimal"/>
      <w:lvlText w:val="%1"/>
      <w:lvlJc w:val="left"/>
      <w:pPr>
        <w:ind w:left="986" w:hanging="846"/>
      </w:pPr>
      <w:rPr>
        <w:rFonts w:cs="Times New Roman"/>
      </w:rPr>
    </w:lvl>
    <w:lvl w:ilvl="1">
      <w:start w:val="15"/>
      <w:numFmt w:val="decimalZero"/>
      <w:lvlText w:val="%1.%2"/>
      <w:lvlJc w:val="left"/>
      <w:pPr>
        <w:ind w:left="986" w:hanging="846"/>
      </w:pPr>
      <w:rPr>
        <w:rFonts w:ascii="Times New Roman" w:hAnsi="Times New Roman" w:cs="Times New Roman"/>
        <w:b/>
        <w:bCs/>
        <w:color w:val="993300"/>
        <w:spacing w:val="-3"/>
        <w:w w:val="100"/>
        <w:sz w:val="26"/>
        <w:szCs w:val="26"/>
      </w:rPr>
    </w:lvl>
    <w:lvl w:ilvl="2">
      <w:start w:val="1"/>
      <w:numFmt w:val="lowerLetter"/>
      <w:lvlText w:val="(%3)"/>
      <w:lvlJc w:val="left"/>
      <w:pPr>
        <w:ind w:left="1076" w:hanging="575"/>
      </w:pPr>
      <w:rPr>
        <w:rFonts w:cs="Times New Roman"/>
        <w:b w:val="0"/>
        <w:bCs w:val="0"/>
        <w:spacing w:val="-3"/>
        <w:w w:val="99"/>
      </w:rPr>
    </w:lvl>
    <w:lvl w:ilvl="3">
      <w:start w:val="1"/>
      <w:numFmt w:val="decimal"/>
      <w:lvlText w:val="(%4)"/>
      <w:lvlJc w:val="left"/>
      <w:pPr>
        <w:ind w:left="1581" w:hanging="541"/>
      </w:pPr>
      <w:rPr>
        <w:rFonts w:ascii="Times New Roman" w:hAnsi="Times New Roman" w:cs="Times New Roman"/>
        <w:b w:val="0"/>
        <w:bCs w:val="0"/>
        <w:spacing w:val="-33"/>
        <w:w w:val="99"/>
        <w:sz w:val="26"/>
        <w:szCs w:val="26"/>
      </w:rPr>
    </w:lvl>
    <w:lvl w:ilvl="4">
      <w:numFmt w:val="bullet"/>
      <w:lvlText w:val="•"/>
      <w:lvlJc w:val="left"/>
      <w:pPr>
        <w:ind w:left="3596" w:hanging="541"/>
      </w:pPr>
    </w:lvl>
    <w:lvl w:ilvl="5">
      <w:numFmt w:val="bullet"/>
      <w:lvlText w:val="•"/>
      <w:lvlJc w:val="left"/>
      <w:pPr>
        <w:ind w:left="4604" w:hanging="541"/>
      </w:pPr>
    </w:lvl>
    <w:lvl w:ilvl="6">
      <w:numFmt w:val="bullet"/>
      <w:lvlText w:val="•"/>
      <w:lvlJc w:val="left"/>
      <w:pPr>
        <w:ind w:left="5612" w:hanging="541"/>
      </w:pPr>
    </w:lvl>
    <w:lvl w:ilvl="7">
      <w:numFmt w:val="bullet"/>
      <w:lvlText w:val="•"/>
      <w:lvlJc w:val="left"/>
      <w:pPr>
        <w:ind w:left="6620" w:hanging="541"/>
      </w:pPr>
    </w:lvl>
    <w:lvl w:ilvl="8">
      <w:numFmt w:val="bullet"/>
      <w:lvlText w:val="•"/>
      <w:lvlJc w:val="left"/>
      <w:pPr>
        <w:ind w:left="7628" w:hanging="541"/>
      </w:pPr>
    </w:lvl>
  </w:abstractNum>
  <w:abstractNum w:abstractNumId="36" w15:restartNumberingAfterBreak="0">
    <w:nsid w:val="70B04ED4"/>
    <w:multiLevelType w:val="hybridMultilevel"/>
    <w:tmpl w:val="11E00000"/>
    <w:lvl w:ilvl="0" w:tplc="EB2EFF7E">
      <w:start w:val="9"/>
      <w:numFmt w:val="lowerLetter"/>
      <w:lvlText w:val="(%1)"/>
      <w:lvlJc w:val="left"/>
      <w:pPr>
        <w:ind w:left="2486" w:hanging="360"/>
      </w:pPr>
      <w:rPr>
        <w:rFonts w:hint="default"/>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37" w15:restartNumberingAfterBreak="0">
    <w:nsid w:val="71605057"/>
    <w:multiLevelType w:val="multilevel"/>
    <w:tmpl w:val="000008A5"/>
    <w:lvl w:ilvl="0">
      <w:start w:val="1"/>
      <w:numFmt w:val="lowerLetter"/>
      <w:lvlText w:val="(%1)"/>
      <w:lvlJc w:val="left"/>
      <w:pPr>
        <w:ind w:left="1076" w:hanging="575"/>
      </w:pPr>
      <w:rPr>
        <w:rFonts w:ascii="Times New Roman" w:hAnsi="Times New Roman" w:cs="Times New Roman"/>
        <w:b w:val="0"/>
        <w:bCs w:val="0"/>
        <w:spacing w:val="-33"/>
        <w:w w:val="99"/>
        <w:sz w:val="26"/>
        <w:szCs w:val="26"/>
      </w:rPr>
    </w:lvl>
    <w:lvl w:ilvl="1">
      <w:start w:val="1"/>
      <w:numFmt w:val="decimal"/>
      <w:lvlText w:val="(%2)"/>
      <w:lvlJc w:val="left"/>
      <w:pPr>
        <w:ind w:left="1581" w:hanging="541"/>
      </w:pPr>
      <w:rPr>
        <w:rFonts w:ascii="Times New Roman" w:hAnsi="Times New Roman" w:cs="Times New Roman"/>
        <w:b w:val="0"/>
        <w:bCs w:val="0"/>
        <w:spacing w:val="-3"/>
        <w:w w:val="99"/>
        <w:sz w:val="26"/>
        <w:szCs w:val="26"/>
      </w:rPr>
    </w:lvl>
    <w:lvl w:ilvl="2">
      <w:start w:val="1"/>
      <w:numFmt w:val="lowerRoman"/>
      <w:lvlText w:val="(%3)"/>
      <w:lvlJc w:val="left"/>
      <w:pPr>
        <w:ind w:left="2121" w:hanging="545"/>
      </w:pPr>
      <w:rPr>
        <w:rFonts w:ascii="Times New Roman" w:hAnsi="Times New Roman" w:cs="Times New Roman"/>
        <w:b w:val="0"/>
        <w:bCs w:val="0"/>
        <w:spacing w:val="-6"/>
        <w:w w:val="99"/>
        <w:sz w:val="26"/>
        <w:szCs w:val="26"/>
      </w:rPr>
    </w:lvl>
    <w:lvl w:ilvl="3">
      <w:numFmt w:val="bullet"/>
      <w:lvlText w:val="•"/>
      <w:lvlJc w:val="left"/>
      <w:pPr>
        <w:ind w:left="3060" w:hanging="545"/>
      </w:pPr>
    </w:lvl>
    <w:lvl w:ilvl="4">
      <w:numFmt w:val="bullet"/>
      <w:lvlText w:val="•"/>
      <w:lvlJc w:val="left"/>
      <w:pPr>
        <w:ind w:left="4001" w:hanging="545"/>
      </w:pPr>
    </w:lvl>
    <w:lvl w:ilvl="5">
      <w:numFmt w:val="bullet"/>
      <w:lvlText w:val="•"/>
      <w:lvlJc w:val="left"/>
      <w:pPr>
        <w:ind w:left="4941" w:hanging="545"/>
      </w:pPr>
    </w:lvl>
    <w:lvl w:ilvl="6">
      <w:numFmt w:val="bullet"/>
      <w:lvlText w:val="•"/>
      <w:lvlJc w:val="left"/>
      <w:pPr>
        <w:ind w:left="5882" w:hanging="545"/>
      </w:pPr>
    </w:lvl>
    <w:lvl w:ilvl="7">
      <w:numFmt w:val="bullet"/>
      <w:lvlText w:val="•"/>
      <w:lvlJc w:val="left"/>
      <w:pPr>
        <w:ind w:left="6823" w:hanging="545"/>
      </w:pPr>
    </w:lvl>
    <w:lvl w:ilvl="8">
      <w:numFmt w:val="bullet"/>
      <w:lvlText w:val="•"/>
      <w:lvlJc w:val="left"/>
      <w:pPr>
        <w:ind w:left="7763" w:hanging="545"/>
      </w:pPr>
    </w:lvl>
  </w:abstractNum>
  <w:abstractNum w:abstractNumId="38" w15:restartNumberingAfterBreak="0">
    <w:nsid w:val="789D6707"/>
    <w:multiLevelType w:val="hybridMultilevel"/>
    <w:tmpl w:val="54F81362"/>
    <w:lvl w:ilvl="0" w:tplc="D89A0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4"/>
  </w:num>
  <w:num w:numId="4">
    <w:abstractNumId w:val="1"/>
  </w:num>
  <w:num w:numId="5">
    <w:abstractNumId w:val="26"/>
  </w:num>
  <w:num w:numId="6">
    <w:abstractNumId w:val="2"/>
  </w:num>
  <w:num w:numId="7">
    <w:abstractNumId w:val="28"/>
  </w:num>
  <w:num w:numId="8">
    <w:abstractNumId w:val="3"/>
  </w:num>
  <w:num w:numId="9">
    <w:abstractNumId w:val="29"/>
  </w:num>
  <w:num w:numId="10">
    <w:abstractNumId w:val="23"/>
  </w:num>
  <w:num w:numId="11">
    <w:abstractNumId w:val="4"/>
  </w:num>
  <w:num w:numId="12">
    <w:abstractNumId w:val="30"/>
  </w:num>
  <w:num w:numId="13">
    <w:abstractNumId w:val="5"/>
  </w:num>
  <w:num w:numId="14">
    <w:abstractNumId w:val="6"/>
  </w:num>
  <w:num w:numId="15">
    <w:abstractNumId w:val="35"/>
  </w:num>
  <w:num w:numId="16">
    <w:abstractNumId w:val="7"/>
  </w:num>
  <w:num w:numId="17">
    <w:abstractNumId w:val="18"/>
  </w:num>
  <w:num w:numId="18">
    <w:abstractNumId w:val="8"/>
  </w:num>
  <w:num w:numId="19">
    <w:abstractNumId w:val="17"/>
  </w:num>
  <w:num w:numId="20">
    <w:abstractNumId w:val="21"/>
  </w:num>
  <w:num w:numId="21">
    <w:abstractNumId w:val="32"/>
  </w:num>
  <w:num w:numId="22">
    <w:abstractNumId w:val="9"/>
  </w:num>
  <w:num w:numId="23">
    <w:abstractNumId w:val="10"/>
  </w:num>
  <w:num w:numId="24">
    <w:abstractNumId w:val="11"/>
  </w:num>
  <w:num w:numId="25">
    <w:abstractNumId w:val="27"/>
  </w:num>
  <w:num w:numId="26">
    <w:abstractNumId w:val="12"/>
  </w:num>
  <w:num w:numId="27">
    <w:abstractNumId w:val="38"/>
  </w:num>
  <w:num w:numId="28">
    <w:abstractNumId w:val="13"/>
  </w:num>
  <w:num w:numId="29">
    <w:abstractNumId w:val="14"/>
  </w:num>
  <w:num w:numId="30">
    <w:abstractNumId w:val="31"/>
  </w:num>
  <w:num w:numId="31">
    <w:abstractNumId w:val="36"/>
  </w:num>
  <w:num w:numId="32">
    <w:abstractNumId w:val="15"/>
  </w:num>
  <w:num w:numId="33">
    <w:abstractNumId w:val="16"/>
  </w:num>
  <w:num w:numId="34">
    <w:abstractNumId w:val="37"/>
  </w:num>
  <w:num w:numId="35">
    <w:abstractNumId w:val="19"/>
  </w:num>
  <w:num w:numId="36">
    <w:abstractNumId w:val="25"/>
  </w:num>
  <w:num w:numId="37">
    <w:abstractNumId w:val="22"/>
  </w:num>
  <w:num w:numId="38">
    <w:abstractNumId w:val="33"/>
  </w:num>
  <w:num w:numId="3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0D54"/>
    <w:rsid w:val="00004EFF"/>
    <w:rsid w:val="0000714E"/>
    <w:rsid w:val="00033DC9"/>
    <w:rsid w:val="00036ED7"/>
    <w:rsid w:val="00052859"/>
    <w:rsid w:val="00062977"/>
    <w:rsid w:val="000F0985"/>
    <w:rsid w:val="0010146B"/>
    <w:rsid w:val="00131059"/>
    <w:rsid w:val="001661B2"/>
    <w:rsid w:val="00196F03"/>
    <w:rsid w:val="001C52C1"/>
    <w:rsid w:val="001D1560"/>
    <w:rsid w:val="001E5F51"/>
    <w:rsid w:val="00224046"/>
    <w:rsid w:val="0026476F"/>
    <w:rsid w:val="00312177"/>
    <w:rsid w:val="00333BB8"/>
    <w:rsid w:val="003417DF"/>
    <w:rsid w:val="0035520E"/>
    <w:rsid w:val="00375C25"/>
    <w:rsid w:val="00394DBD"/>
    <w:rsid w:val="003A25CB"/>
    <w:rsid w:val="003B668C"/>
    <w:rsid w:val="003F2F2C"/>
    <w:rsid w:val="0045602B"/>
    <w:rsid w:val="0046153F"/>
    <w:rsid w:val="004712BA"/>
    <w:rsid w:val="0047422F"/>
    <w:rsid w:val="004B4674"/>
    <w:rsid w:val="00503FC0"/>
    <w:rsid w:val="00511FDE"/>
    <w:rsid w:val="00512217"/>
    <w:rsid w:val="005712E3"/>
    <w:rsid w:val="005761E9"/>
    <w:rsid w:val="005B00B4"/>
    <w:rsid w:val="005F2679"/>
    <w:rsid w:val="005F7D95"/>
    <w:rsid w:val="00612FB3"/>
    <w:rsid w:val="0066346B"/>
    <w:rsid w:val="00665AF4"/>
    <w:rsid w:val="00667334"/>
    <w:rsid w:val="00721A29"/>
    <w:rsid w:val="00735752"/>
    <w:rsid w:val="00744F8B"/>
    <w:rsid w:val="00794B53"/>
    <w:rsid w:val="00801A2E"/>
    <w:rsid w:val="0081097B"/>
    <w:rsid w:val="0083123B"/>
    <w:rsid w:val="00845FF0"/>
    <w:rsid w:val="00852467"/>
    <w:rsid w:val="00853046"/>
    <w:rsid w:val="0086432F"/>
    <w:rsid w:val="0087033E"/>
    <w:rsid w:val="00895683"/>
    <w:rsid w:val="008A3F1D"/>
    <w:rsid w:val="008E4469"/>
    <w:rsid w:val="009616C4"/>
    <w:rsid w:val="009F277D"/>
    <w:rsid w:val="009F7BD0"/>
    <w:rsid w:val="00A13981"/>
    <w:rsid w:val="00A31D55"/>
    <w:rsid w:val="00A50F3F"/>
    <w:rsid w:val="00A80D54"/>
    <w:rsid w:val="00AE2D96"/>
    <w:rsid w:val="00B2668E"/>
    <w:rsid w:val="00B703DE"/>
    <w:rsid w:val="00B74174"/>
    <w:rsid w:val="00B76112"/>
    <w:rsid w:val="00B844F9"/>
    <w:rsid w:val="00BD366E"/>
    <w:rsid w:val="00BE2617"/>
    <w:rsid w:val="00BF4D62"/>
    <w:rsid w:val="00BF6B39"/>
    <w:rsid w:val="00C00740"/>
    <w:rsid w:val="00C05555"/>
    <w:rsid w:val="00C1185C"/>
    <w:rsid w:val="00C20942"/>
    <w:rsid w:val="00C66587"/>
    <w:rsid w:val="00C80AB1"/>
    <w:rsid w:val="00C82011"/>
    <w:rsid w:val="00CA2084"/>
    <w:rsid w:val="00CB0959"/>
    <w:rsid w:val="00CB2174"/>
    <w:rsid w:val="00D03F7C"/>
    <w:rsid w:val="00D140A3"/>
    <w:rsid w:val="00D53ADA"/>
    <w:rsid w:val="00D632BA"/>
    <w:rsid w:val="00D71311"/>
    <w:rsid w:val="00D755D7"/>
    <w:rsid w:val="00DB3E09"/>
    <w:rsid w:val="00DD0BF4"/>
    <w:rsid w:val="00DD154C"/>
    <w:rsid w:val="00DD5653"/>
    <w:rsid w:val="00E22058"/>
    <w:rsid w:val="00E34CA4"/>
    <w:rsid w:val="00E51174"/>
    <w:rsid w:val="00E63FF7"/>
    <w:rsid w:val="00E75F03"/>
    <w:rsid w:val="00E83730"/>
    <w:rsid w:val="00EB4DB1"/>
    <w:rsid w:val="00EB651F"/>
    <w:rsid w:val="00EF2573"/>
    <w:rsid w:val="00EF446D"/>
    <w:rsid w:val="00F31102"/>
    <w:rsid w:val="00F41C3C"/>
    <w:rsid w:val="00F45276"/>
    <w:rsid w:val="00F731E6"/>
    <w:rsid w:val="00F842B6"/>
    <w:rsid w:val="00FA0B7B"/>
    <w:rsid w:val="00FB0496"/>
    <w:rsid w:val="00FD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B18E"/>
  <w15:docId w15:val="{0320A03A-3CB0-6840-A539-F69B5EEC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112"/>
  </w:style>
  <w:style w:type="paragraph" w:styleId="Heading1">
    <w:name w:val="heading 1"/>
    <w:basedOn w:val="Normal"/>
    <w:next w:val="Normal"/>
    <w:link w:val="Heading1Char"/>
    <w:uiPriority w:val="1"/>
    <w:qFormat/>
    <w:rsid w:val="00A80D54"/>
    <w:pPr>
      <w:widowControl w:val="0"/>
      <w:autoSpaceDE w:val="0"/>
      <w:autoSpaceDN w:val="0"/>
      <w:adjustRightInd w:val="0"/>
      <w:spacing w:after="0" w:line="240" w:lineRule="auto"/>
      <w:ind w:left="986" w:hanging="846"/>
      <w:outlineLvl w:val="0"/>
    </w:pPr>
    <w:rPr>
      <w:rFonts w:ascii="Times New Roman" w:eastAsiaTheme="minorEastAsia"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0D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0D54"/>
  </w:style>
  <w:style w:type="paragraph" w:styleId="Footer">
    <w:name w:val="footer"/>
    <w:basedOn w:val="Normal"/>
    <w:link w:val="FooterChar"/>
    <w:uiPriority w:val="99"/>
    <w:semiHidden/>
    <w:unhideWhenUsed/>
    <w:rsid w:val="00A80D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0D54"/>
  </w:style>
  <w:style w:type="table" w:styleId="TableGrid">
    <w:name w:val="Table Grid"/>
    <w:basedOn w:val="TableNormal"/>
    <w:uiPriority w:val="59"/>
    <w:rsid w:val="00A80D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A80D54"/>
    <w:rPr>
      <w:rFonts w:ascii="Times New Roman" w:eastAsiaTheme="minorEastAsia" w:hAnsi="Times New Roman" w:cs="Times New Roman"/>
      <w:b/>
      <w:bCs/>
      <w:sz w:val="26"/>
      <w:szCs w:val="26"/>
    </w:rPr>
  </w:style>
  <w:style w:type="paragraph" w:styleId="ListParagraph">
    <w:name w:val="List Paragraph"/>
    <w:basedOn w:val="Normal"/>
    <w:uiPriority w:val="1"/>
    <w:qFormat/>
    <w:rsid w:val="00A80D54"/>
    <w:pPr>
      <w:widowControl w:val="0"/>
      <w:autoSpaceDE w:val="0"/>
      <w:autoSpaceDN w:val="0"/>
      <w:adjustRightInd w:val="0"/>
      <w:spacing w:after="0" w:line="240" w:lineRule="auto"/>
      <w:ind w:left="1581" w:hanging="541"/>
      <w:jc w:val="both"/>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CB2174"/>
    <w:pPr>
      <w:widowControl w:val="0"/>
      <w:autoSpaceDE w:val="0"/>
      <w:autoSpaceDN w:val="0"/>
      <w:adjustRightInd w:val="0"/>
      <w:spacing w:after="0" w:line="240" w:lineRule="auto"/>
    </w:pPr>
    <w:rPr>
      <w:rFonts w:ascii="Times New Roman" w:eastAsiaTheme="minorEastAsia" w:hAnsi="Times New Roman" w:cs="Times New Roman"/>
      <w:sz w:val="26"/>
      <w:szCs w:val="26"/>
    </w:rPr>
  </w:style>
  <w:style w:type="character" w:customStyle="1" w:styleId="BodyTextChar">
    <w:name w:val="Body Text Char"/>
    <w:basedOn w:val="DefaultParagraphFont"/>
    <w:link w:val="BodyText"/>
    <w:uiPriority w:val="99"/>
    <w:rsid w:val="00CB2174"/>
    <w:rPr>
      <w:rFonts w:ascii="Times New Roman" w:eastAsiaTheme="minorEastAsia" w:hAnsi="Times New Roman" w:cs="Times New Roman"/>
      <w:sz w:val="26"/>
      <w:szCs w:val="26"/>
    </w:rPr>
  </w:style>
  <w:style w:type="paragraph" w:styleId="NormalWeb">
    <w:name w:val="Normal (Web)"/>
    <w:basedOn w:val="Normal"/>
    <w:uiPriority w:val="99"/>
    <w:semiHidden/>
    <w:unhideWhenUsed/>
    <w:rsid w:val="003F2F2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2F2C"/>
    <w:rPr>
      <w:sz w:val="16"/>
      <w:szCs w:val="16"/>
    </w:rPr>
  </w:style>
  <w:style w:type="paragraph" w:styleId="CommentText">
    <w:name w:val="annotation text"/>
    <w:basedOn w:val="Normal"/>
    <w:link w:val="CommentTextChar"/>
    <w:uiPriority w:val="99"/>
    <w:semiHidden/>
    <w:unhideWhenUsed/>
    <w:rsid w:val="003F2F2C"/>
    <w:pPr>
      <w:spacing w:line="240" w:lineRule="auto"/>
    </w:pPr>
    <w:rPr>
      <w:sz w:val="20"/>
      <w:szCs w:val="20"/>
    </w:rPr>
  </w:style>
  <w:style w:type="character" w:customStyle="1" w:styleId="CommentTextChar">
    <w:name w:val="Comment Text Char"/>
    <w:basedOn w:val="DefaultParagraphFont"/>
    <w:link w:val="CommentText"/>
    <w:uiPriority w:val="99"/>
    <w:semiHidden/>
    <w:rsid w:val="003F2F2C"/>
    <w:rPr>
      <w:sz w:val="20"/>
      <w:szCs w:val="20"/>
    </w:rPr>
  </w:style>
  <w:style w:type="paragraph" w:styleId="CommentSubject">
    <w:name w:val="annotation subject"/>
    <w:basedOn w:val="CommentText"/>
    <w:next w:val="CommentText"/>
    <w:link w:val="CommentSubjectChar"/>
    <w:uiPriority w:val="99"/>
    <w:semiHidden/>
    <w:unhideWhenUsed/>
    <w:rsid w:val="003F2F2C"/>
    <w:rPr>
      <w:b/>
      <w:bCs/>
    </w:rPr>
  </w:style>
  <w:style w:type="character" w:customStyle="1" w:styleId="CommentSubjectChar">
    <w:name w:val="Comment Subject Char"/>
    <w:basedOn w:val="CommentTextChar"/>
    <w:link w:val="CommentSubject"/>
    <w:uiPriority w:val="99"/>
    <w:semiHidden/>
    <w:rsid w:val="003F2F2C"/>
    <w:rPr>
      <w:b/>
      <w:bCs/>
      <w:sz w:val="20"/>
      <w:szCs w:val="20"/>
    </w:rPr>
  </w:style>
  <w:style w:type="paragraph" w:styleId="BalloonText">
    <w:name w:val="Balloon Text"/>
    <w:basedOn w:val="Normal"/>
    <w:link w:val="BalloonTextChar"/>
    <w:uiPriority w:val="99"/>
    <w:semiHidden/>
    <w:unhideWhenUsed/>
    <w:rsid w:val="003F2F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2F2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0292">
      <w:bodyDiv w:val="1"/>
      <w:marLeft w:val="0"/>
      <w:marRight w:val="0"/>
      <w:marTop w:val="0"/>
      <w:marBottom w:val="0"/>
      <w:divBdr>
        <w:top w:val="none" w:sz="0" w:space="0" w:color="auto"/>
        <w:left w:val="none" w:sz="0" w:space="0" w:color="auto"/>
        <w:bottom w:val="none" w:sz="0" w:space="0" w:color="auto"/>
        <w:right w:val="none" w:sz="0" w:space="0" w:color="auto"/>
      </w:divBdr>
      <w:divsChild>
        <w:div w:id="71396997">
          <w:marLeft w:val="0"/>
          <w:marRight w:val="0"/>
          <w:marTop w:val="0"/>
          <w:marBottom w:val="0"/>
          <w:divBdr>
            <w:top w:val="none" w:sz="0" w:space="0" w:color="auto"/>
            <w:left w:val="none" w:sz="0" w:space="0" w:color="auto"/>
            <w:bottom w:val="none" w:sz="0" w:space="0" w:color="auto"/>
            <w:right w:val="none" w:sz="0" w:space="0" w:color="auto"/>
          </w:divBdr>
          <w:divsChild>
            <w:div w:id="1773889780">
              <w:marLeft w:val="0"/>
              <w:marRight w:val="0"/>
              <w:marTop w:val="0"/>
              <w:marBottom w:val="0"/>
              <w:divBdr>
                <w:top w:val="none" w:sz="0" w:space="0" w:color="auto"/>
                <w:left w:val="none" w:sz="0" w:space="0" w:color="auto"/>
                <w:bottom w:val="none" w:sz="0" w:space="0" w:color="auto"/>
                <w:right w:val="none" w:sz="0" w:space="0" w:color="auto"/>
              </w:divBdr>
              <w:divsChild>
                <w:div w:id="18320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02964">
      <w:bodyDiv w:val="1"/>
      <w:marLeft w:val="0"/>
      <w:marRight w:val="0"/>
      <w:marTop w:val="0"/>
      <w:marBottom w:val="0"/>
      <w:divBdr>
        <w:top w:val="none" w:sz="0" w:space="0" w:color="auto"/>
        <w:left w:val="none" w:sz="0" w:space="0" w:color="auto"/>
        <w:bottom w:val="none" w:sz="0" w:space="0" w:color="auto"/>
        <w:right w:val="none" w:sz="0" w:space="0" w:color="auto"/>
      </w:divBdr>
      <w:divsChild>
        <w:div w:id="641272917">
          <w:marLeft w:val="0"/>
          <w:marRight w:val="0"/>
          <w:marTop w:val="0"/>
          <w:marBottom w:val="0"/>
          <w:divBdr>
            <w:top w:val="none" w:sz="0" w:space="0" w:color="auto"/>
            <w:left w:val="none" w:sz="0" w:space="0" w:color="auto"/>
            <w:bottom w:val="none" w:sz="0" w:space="0" w:color="auto"/>
            <w:right w:val="none" w:sz="0" w:space="0" w:color="auto"/>
          </w:divBdr>
          <w:divsChild>
            <w:div w:id="1092360305">
              <w:marLeft w:val="0"/>
              <w:marRight w:val="0"/>
              <w:marTop w:val="0"/>
              <w:marBottom w:val="0"/>
              <w:divBdr>
                <w:top w:val="none" w:sz="0" w:space="0" w:color="auto"/>
                <w:left w:val="none" w:sz="0" w:space="0" w:color="auto"/>
                <w:bottom w:val="none" w:sz="0" w:space="0" w:color="auto"/>
                <w:right w:val="none" w:sz="0" w:space="0" w:color="auto"/>
              </w:divBdr>
              <w:divsChild>
                <w:div w:id="10855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33724">
      <w:bodyDiv w:val="1"/>
      <w:marLeft w:val="0"/>
      <w:marRight w:val="0"/>
      <w:marTop w:val="0"/>
      <w:marBottom w:val="0"/>
      <w:divBdr>
        <w:top w:val="none" w:sz="0" w:space="0" w:color="auto"/>
        <w:left w:val="none" w:sz="0" w:space="0" w:color="auto"/>
        <w:bottom w:val="none" w:sz="0" w:space="0" w:color="auto"/>
        <w:right w:val="none" w:sz="0" w:space="0" w:color="auto"/>
      </w:divBdr>
      <w:divsChild>
        <w:div w:id="296959859">
          <w:marLeft w:val="0"/>
          <w:marRight w:val="0"/>
          <w:marTop w:val="0"/>
          <w:marBottom w:val="0"/>
          <w:divBdr>
            <w:top w:val="none" w:sz="0" w:space="0" w:color="auto"/>
            <w:left w:val="none" w:sz="0" w:space="0" w:color="auto"/>
            <w:bottom w:val="none" w:sz="0" w:space="0" w:color="auto"/>
            <w:right w:val="none" w:sz="0" w:space="0" w:color="auto"/>
          </w:divBdr>
          <w:divsChild>
            <w:div w:id="2080903026">
              <w:marLeft w:val="0"/>
              <w:marRight w:val="0"/>
              <w:marTop w:val="0"/>
              <w:marBottom w:val="0"/>
              <w:divBdr>
                <w:top w:val="none" w:sz="0" w:space="0" w:color="auto"/>
                <w:left w:val="none" w:sz="0" w:space="0" w:color="auto"/>
                <w:bottom w:val="none" w:sz="0" w:space="0" w:color="auto"/>
                <w:right w:val="none" w:sz="0" w:space="0" w:color="auto"/>
              </w:divBdr>
              <w:divsChild>
                <w:div w:id="6165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8224">
      <w:bodyDiv w:val="1"/>
      <w:marLeft w:val="0"/>
      <w:marRight w:val="0"/>
      <w:marTop w:val="0"/>
      <w:marBottom w:val="0"/>
      <w:divBdr>
        <w:top w:val="none" w:sz="0" w:space="0" w:color="auto"/>
        <w:left w:val="none" w:sz="0" w:space="0" w:color="auto"/>
        <w:bottom w:val="none" w:sz="0" w:space="0" w:color="auto"/>
        <w:right w:val="none" w:sz="0" w:space="0" w:color="auto"/>
      </w:divBdr>
      <w:divsChild>
        <w:div w:id="458763807">
          <w:marLeft w:val="0"/>
          <w:marRight w:val="0"/>
          <w:marTop w:val="0"/>
          <w:marBottom w:val="0"/>
          <w:divBdr>
            <w:top w:val="none" w:sz="0" w:space="0" w:color="auto"/>
            <w:left w:val="none" w:sz="0" w:space="0" w:color="auto"/>
            <w:bottom w:val="none" w:sz="0" w:space="0" w:color="auto"/>
            <w:right w:val="none" w:sz="0" w:space="0" w:color="auto"/>
          </w:divBdr>
          <w:divsChild>
            <w:div w:id="2007399790">
              <w:marLeft w:val="0"/>
              <w:marRight w:val="0"/>
              <w:marTop w:val="0"/>
              <w:marBottom w:val="0"/>
              <w:divBdr>
                <w:top w:val="none" w:sz="0" w:space="0" w:color="auto"/>
                <w:left w:val="none" w:sz="0" w:space="0" w:color="auto"/>
                <w:bottom w:val="none" w:sz="0" w:space="0" w:color="auto"/>
                <w:right w:val="none" w:sz="0" w:space="0" w:color="auto"/>
              </w:divBdr>
              <w:divsChild>
                <w:div w:id="3649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51595">
      <w:bodyDiv w:val="1"/>
      <w:marLeft w:val="0"/>
      <w:marRight w:val="0"/>
      <w:marTop w:val="0"/>
      <w:marBottom w:val="0"/>
      <w:divBdr>
        <w:top w:val="none" w:sz="0" w:space="0" w:color="auto"/>
        <w:left w:val="none" w:sz="0" w:space="0" w:color="auto"/>
        <w:bottom w:val="none" w:sz="0" w:space="0" w:color="auto"/>
        <w:right w:val="none" w:sz="0" w:space="0" w:color="auto"/>
      </w:divBdr>
      <w:divsChild>
        <w:div w:id="126171226">
          <w:marLeft w:val="0"/>
          <w:marRight w:val="0"/>
          <w:marTop w:val="0"/>
          <w:marBottom w:val="0"/>
          <w:divBdr>
            <w:top w:val="none" w:sz="0" w:space="0" w:color="auto"/>
            <w:left w:val="none" w:sz="0" w:space="0" w:color="auto"/>
            <w:bottom w:val="none" w:sz="0" w:space="0" w:color="auto"/>
            <w:right w:val="none" w:sz="0" w:space="0" w:color="auto"/>
          </w:divBdr>
          <w:divsChild>
            <w:div w:id="1834371701">
              <w:marLeft w:val="0"/>
              <w:marRight w:val="0"/>
              <w:marTop w:val="0"/>
              <w:marBottom w:val="0"/>
              <w:divBdr>
                <w:top w:val="none" w:sz="0" w:space="0" w:color="auto"/>
                <w:left w:val="none" w:sz="0" w:space="0" w:color="auto"/>
                <w:bottom w:val="none" w:sz="0" w:space="0" w:color="auto"/>
                <w:right w:val="none" w:sz="0" w:space="0" w:color="auto"/>
              </w:divBdr>
              <w:divsChild>
                <w:div w:id="1577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9</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Anh Thu</dc:creator>
  <cp:lastModifiedBy>Microsoft Office User</cp:lastModifiedBy>
  <cp:revision>63</cp:revision>
  <dcterms:created xsi:type="dcterms:W3CDTF">2020-06-29T10:04:00Z</dcterms:created>
  <dcterms:modified xsi:type="dcterms:W3CDTF">2020-07-03T13:21:00Z</dcterms:modified>
</cp:coreProperties>
</file>