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3B" w:rsidRPr="002759BF" w:rsidRDefault="00416A3B" w:rsidP="00416A3B">
      <w:pPr>
        <w:spacing w:before="60" w:after="60"/>
        <w:rPr>
          <w:sz w:val="28"/>
          <w:szCs w:val="26"/>
        </w:rPr>
      </w:pPr>
    </w:p>
    <w:p w:rsidR="00416A3B" w:rsidRPr="00D31375" w:rsidRDefault="00416A3B" w:rsidP="00416A3B">
      <w:pPr>
        <w:widowControl w:val="0"/>
        <w:spacing w:before="120"/>
        <w:jc w:val="center"/>
        <w:rPr>
          <w:sz w:val="28"/>
          <w:szCs w:val="28"/>
        </w:rPr>
      </w:pPr>
      <w:r w:rsidRPr="00D31375">
        <w:rPr>
          <w:sz w:val="28"/>
          <w:szCs w:val="28"/>
        </w:rPr>
        <w:t>BỘ GIAO THÔNG VẬN TẢI</w:t>
      </w:r>
    </w:p>
    <w:p w:rsidR="00416A3B" w:rsidRPr="00D31375" w:rsidRDefault="00416A3B" w:rsidP="00416A3B">
      <w:pPr>
        <w:widowControl w:val="0"/>
        <w:spacing w:before="120"/>
        <w:jc w:val="center"/>
        <w:rPr>
          <w:b/>
          <w:sz w:val="28"/>
          <w:szCs w:val="28"/>
        </w:rPr>
      </w:pPr>
      <w:r w:rsidRPr="00D31375">
        <w:rPr>
          <w:b/>
          <w:sz w:val="28"/>
          <w:szCs w:val="28"/>
        </w:rPr>
        <w:t>CỤC HÀNG KHÔNG VIỆT NAM</w:t>
      </w:r>
    </w:p>
    <w:p w:rsidR="00416A3B" w:rsidRPr="00D31375" w:rsidRDefault="00416A3B" w:rsidP="00416A3B">
      <w:pPr>
        <w:widowControl w:val="0"/>
        <w:spacing w:before="120" w:line="276" w:lineRule="auto"/>
        <w:jc w:val="both"/>
      </w:pPr>
    </w:p>
    <w:p w:rsidR="00416A3B" w:rsidRPr="00D31375" w:rsidRDefault="008B433E" w:rsidP="00416A3B">
      <w:pPr>
        <w:widowControl w:val="0"/>
        <w:spacing w:before="120" w:line="276" w:lineRule="auto"/>
        <w:jc w:val="both"/>
      </w:pPr>
      <w:r>
        <w:rPr>
          <w:noProof/>
        </w:rPr>
        <w:pict>
          <v:shapetype id="_x0000_t202" coordsize="21600,21600" o:spt="202" path="m,l,21600r21600,l21600,xe">
            <v:stroke joinstyle="miter"/>
            <v:path gradientshapeok="t" o:connecttype="rect"/>
          </v:shapetype>
          <v:shape id="Text Box 17" o:spid="_x0000_s1026" type="#_x0000_t202" style="position:absolute;left:0;text-align:left;margin-left:33.3pt;margin-top:8.75pt;width:95.75pt;height:28.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" fillcolor="white [3201]" strokeweight=".5pt">
            <v:textbox>
              <w:txbxContent>
                <w:p w:rsidR="00D849FB" w:rsidRPr="00D849FB" w:rsidRDefault="00D849FB" w:rsidP="00D849FB">
                  <w:pPr>
                    <w:jc w:val="center"/>
                    <w:rPr>
                      <w:b/>
                      <w:sz w:val="32"/>
                    </w:rPr>
                  </w:pPr>
                  <w:r w:rsidRPr="00D849FB">
                    <w:rPr>
                      <w:b/>
                      <w:sz w:val="32"/>
                    </w:rPr>
                    <w:t>DỰ THẢO</w:t>
                  </w:r>
                </w:p>
              </w:txbxContent>
            </v:textbox>
          </v:shape>
        </w:pict>
      </w:r>
    </w:p>
    <w:p w:rsidR="00FB2DF7" w:rsidRPr="00D31375" w:rsidRDefault="00FB2DF7"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577BA8" w:rsidP="00416A3B">
      <w:pPr>
        <w:widowControl w:val="0"/>
        <w:spacing w:before="120" w:line="276" w:lineRule="auto"/>
        <w:jc w:val="center"/>
      </w:pPr>
      <w:bookmarkStart w:id="0" w:name="_GoBack"/>
      <w:bookmarkEnd w:id="0"/>
      <w:r w:rsidRPr="00D31375">
        <w:rPr>
          <w:noProof/>
        </w:rPr>
        <w:drawing>
          <wp:inline distT="0" distB="0" distL="0" distR="0">
            <wp:extent cx="3192145" cy="1016000"/>
            <wp:effectExtent l="0" t="0" r="825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92145" cy="1016000"/>
                    </a:xfrm>
                    <a:prstGeom prst="rect">
                      <a:avLst/>
                    </a:prstGeom>
                    <a:noFill/>
                    <a:ln>
                      <a:noFill/>
                    </a:ln>
                  </pic:spPr>
                </pic:pic>
              </a:graphicData>
            </a:graphic>
          </wp:inline>
        </w:drawing>
      </w:r>
    </w:p>
    <w:p w:rsidR="00416A3B" w:rsidRPr="00D31375" w:rsidRDefault="00416A3B" w:rsidP="00416A3B">
      <w:pPr>
        <w:widowControl w:val="0"/>
        <w:spacing w:before="120" w:line="276" w:lineRule="auto"/>
        <w:jc w:val="both"/>
      </w:pPr>
    </w:p>
    <w:p w:rsidR="00FB2DF7" w:rsidRPr="00D31375" w:rsidRDefault="00FB2DF7" w:rsidP="00416A3B">
      <w:pPr>
        <w:widowControl w:val="0"/>
        <w:spacing w:before="120" w:line="276" w:lineRule="auto"/>
        <w:jc w:val="center"/>
        <w:rPr>
          <w:b/>
          <w:sz w:val="32"/>
          <w:szCs w:val="36"/>
        </w:rPr>
      </w:pPr>
    </w:p>
    <w:p w:rsidR="00F2167F" w:rsidRPr="00D31375" w:rsidRDefault="00416A3B" w:rsidP="00416A3B">
      <w:pPr>
        <w:widowControl w:val="0"/>
        <w:spacing w:before="120" w:line="276" w:lineRule="auto"/>
        <w:jc w:val="center"/>
        <w:rPr>
          <w:b/>
          <w:sz w:val="32"/>
          <w:szCs w:val="36"/>
        </w:rPr>
      </w:pPr>
      <w:r w:rsidRPr="00D31375">
        <w:rPr>
          <w:b/>
          <w:sz w:val="32"/>
          <w:szCs w:val="36"/>
        </w:rPr>
        <w:t xml:space="preserve">SỔ TAY HƯỚNG DẪN KIỂM SOÁT CHIM VÀ </w:t>
      </w:r>
    </w:p>
    <w:p w:rsidR="00416A3B" w:rsidRPr="00D31375" w:rsidRDefault="00416A3B" w:rsidP="00416A3B">
      <w:pPr>
        <w:widowControl w:val="0"/>
        <w:spacing w:before="120" w:line="276" w:lineRule="auto"/>
        <w:jc w:val="center"/>
        <w:rPr>
          <w:b/>
          <w:sz w:val="32"/>
          <w:szCs w:val="36"/>
        </w:rPr>
      </w:pPr>
      <w:r w:rsidRPr="00D31375">
        <w:rPr>
          <w:b/>
          <w:sz w:val="32"/>
          <w:szCs w:val="36"/>
        </w:rPr>
        <w:t>ĐỘNG VẬT HOANG DÃ TẠI CẢNG HÀNG KHÔNG, SÂN BAY</w:t>
      </w:r>
    </w:p>
    <w:p w:rsidR="00416A3B" w:rsidRPr="00D31375" w:rsidRDefault="00416A3B" w:rsidP="00416A3B">
      <w:pPr>
        <w:widowControl w:val="0"/>
        <w:spacing w:before="120" w:line="276" w:lineRule="auto"/>
        <w:jc w:val="center"/>
        <w:rPr>
          <w:b/>
          <w:i/>
          <w:iCs/>
          <w:sz w:val="28"/>
          <w:szCs w:val="28"/>
        </w:rPr>
      </w:pPr>
      <w:r w:rsidRPr="00D31375">
        <w:rPr>
          <w:b/>
          <w:i/>
          <w:iCs/>
          <w:sz w:val="28"/>
          <w:szCs w:val="28"/>
        </w:rPr>
        <w:t>(Ban hành kèm theo Quyết định số</w:t>
      </w:r>
      <w:r w:rsidR="0050444E" w:rsidRPr="00D31375">
        <w:rPr>
          <w:b/>
          <w:i/>
          <w:iCs/>
          <w:sz w:val="28"/>
          <w:szCs w:val="28"/>
        </w:rPr>
        <w:t>..</w:t>
      </w:r>
      <w:r w:rsidRPr="00D31375">
        <w:rPr>
          <w:b/>
          <w:i/>
          <w:iCs/>
          <w:sz w:val="28"/>
          <w:szCs w:val="28"/>
        </w:rPr>
        <w:t>…./QĐ-CHK ngày …../</w:t>
      </w:r>
      <w:r w:rsidR="00D31375" w:rsidRPr="00D31375">
        <w:rPr>
          <w:b/>
          <w:i/>
          <w:iCs/>
          <w:sz w:val="28"/>
          <w:szCs w:val="28"/>
        </w:rPr>
        <w:t>7</w:t>
      </w:r>
      <w:r w:rsidRPr="00D31375">
        <w:rPr>
          <w:b/>
          <w:i/>
          <w:iCs/>
          <w:sz w:val="28"/>
          <w:szCs w:val="28"/>
        </w:rPr>
        <w:t>/2020</w:t>
      </w:r>
    </w:p>
    <w:p w:rsidR="00416A3B" w:rsidRPr="00D31375" w:rsidRDefault="00416A3B" w:rsidP="00416A3B">
      <w:pPr>
        <w:widowControl w:val="0"/>
        <w:spacing w:before="120" w:line="276" w:lineRule="auto"/>
        <w:jc w:val="center"/>
        <w:rPr>
          <w:b/>
          <w:i/>
          <w:iCs/>
          <w:sz w:val="28"/>
          <w:szCs w:val="28"/>
        </w:rPr>
      </w:pPr>
      <w:r w:rsidRPr="00D31375">
        <w:rPr>
          <w:b/>
          <w:i/>
          <w:iCs/>
          <w:sz w:val="28"/>
          <w:szCs w:val="28"/>
        </w:rPr>
        <w:t>của Cục Hàng không Việt Nam)</w:t>
      </w: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416A3B" w:rsidP="00416A3B">
      <w:pPr>
        <w:widowControl w:val="0"/>
        <w:spacing w:before="120" w:line="276" w:lineRule="auto"/>
        <w:jc w:val="both"/>
      </w:pPr>
    </w:p>
    <w:p w:rsidR="00416A3B" w:rsidRPr="00D31375" w:rsidRDefault="00D32A6F" w:rsidP="00D32A6F">
      <w:pPr>
        <w:widowControl w:val="0"/>
        <w:spacing w:before="120" w:line="276" w:lineRule="auto"/>
        <w:jc w:val="center"/>
        <w:rPr>
          <w:b/>
          <w:sz w:val="28"/>
        </w:rPr>
      </w:pPr>
      <w:r w:rsidRPr="00D31375">
        <w:rPr>
          <w:b/>
          <w:sz w:val="28"/>
        </w:rPr>
        <w:t>Tái bản: Lần 2</w:t>
      </w:r>
    </w:p>
    <w:p w:rsidR="00416A3B" w:rsidRPr="00D31375" w:rsidRDefault="00416A3B" w:rsidP="00416A3B">
      <w:pPr>
        <w:widowControl w:val="0"/>
        <w:spacing w:before="120" w:line="276" w:lineRule="auto"/>
        <w:jc w:val="center"/>
        <w:rPr>
          <w:b/>
          <w:sz w:val="28"/>
          <w:szCs w:val="28"/>
        </w:rPr>
      </w:pPr>
      <w:r w:rsidRPr="00D31375">
        <w:rPr>
          <w:b/>
          <w:sz w:val="28"/>
          <w:szCs w:val="28"/>
        </w:rPr>
        <w:t xml:space="preserve">Hà </w:t>
      </w:r>
      <w:r w:rsidR="00E81F42" w:rsidRPr="00D31375">
        <w:rPr>
          <w:b/>
          <w:sz w:val="28"/>
          <w:szCs w:val="28"/>
        </w:rPr>
        <w:t>N</w:t>
      </w:r>
      <w:r w:rsidRPr="00D31375">
        <w:rPr>
          <w:b/>
          <w:sz w:val="28"/>
          <w:szCs w:val="28"/>
        </w:rPr>
        <w:t xml:space="preserve">ội, </w:t>
      </w:r>
      <w:r w:rsidR="0077338E" w:rsidRPr="00D31375">
        <w:rPr>
          <w:b/>
          <w:sz w:val="28"/>
          <w:szCs w:val="28"/>
        </w:rPr>
        <w:t>t</w:t>
      </w:r>
      <w:r w:rsidRPr="00D31375">
        <w:rPr>
          <w:b/>
          <w:sz w:val="28"/>
          <w:szCs w:val="28"/>
        </w:rPr>
        <w:t xml:space="preserve">háng </w:t>
      </w:r>
      <w:r w:rsidR="00D31375" w:rsidRPr="00D31375">
        <w:rPr>
          <w:b/>
          <w:sz w:val="28"/>
          <w:szCs w:val="28"/>
        </w:rPr>
        <w:t>7</w:t>
      </w:r>
      <w:r w:rsidRPr="00D31375">
        <w:rPr>
          <w:b/>
          <w:sz w:val="28"/>
          <w:szCs w:val="28"/>
        </w:rPr>
        <w:t>/20</w:t>
      </w:r>
      <w:r w:rsidR="00EC2F53" w:rsidRPr="00D31375">
        <w:rPr>
          <w:b/>
          <w:sz w:val="28"/>
          <w:szCs w:val="28"/>
        </w:rPr>
        <w:t>20</w:t>
      </w:r>
    </w:p>
    <w:p w:rsidR="007E50DC" w:rsidRPr="00D31375" w:rsidRDefault="00FB2DF7" w:rsidP="00FB2DF7">
      <w:pPr>
        <w:tabs>
          <w:tab w:val="left" w:pos="3720"/>
        </w:tabs>
        <w:spacing w:before="120"/>
        <w:rPr>
          <w:sz w:val="28"/>
          <w:szCs w:val="28"/>
        </w:rPr>
        <w:sectPr w:rsidR="007E50DC" w:rsidRPr="00D31375" w:rsidSect="0050444E">
          <w:headerReference w:type="default" r:id="rId9"/>
          <w:footerReference w:type="default" r:id="rId10"/>
          <w:pgSz w:w="12240" w:h="15840" w:code="1"/>
          <w:pgMar w:top="1135" w:right="1134" w:bottom="1135" w:left="1588" w:header="1146" w:footer="556" w:gutter="0"/>
          <w:pgBorders>
            <w:top w:val="thinThickSmallGap" w:sz="24" w:space="3" w:color="auto"/>
            <w:left w:val="thinThickSmallGap" w:sz="24" w:space="4" w:color="auto"/>
            <w:bottom w:val="thickThinSmallGap" w:sz="24" w:space="3" w:color="auto"/>
            <w:right w:val="thickThinSmallGap" w:sz="24" w:space="2" w:color="auto"/>
          </w:pgBorders>
          <w:cols w:space="720"/>
          <w:docGrid w:linePitch="326"/>
        </w:sectPr>
      </w:pPr>
      <w:r w:rsidRPr="00D31375">
        <w:rPr>
          <w:b/>
          <w:sz w:val="28"/>
          <w:szCs w:val="28"/>
        </w:rPr>
        <w:tab/>
      </w:r>
      <w:r w:rsidRPr="00D31375">
        <w:rPr>
          <w:sz w:val="28"/>
          <w:szCs w:val="28"/>
        </w:rPr>
        <w:tab/>
      </w:r>
    </w:p>
    <w:p w:rsidR="000E176C" w:rsidRPr="00D31375" w:rsidRDefault="000E176C" w:rsidP="001E2DA2">
      <w:pPr>
        <w:spacing w:before="120"/>
        <w:jc w:val="center"/>
        <w:rPr>
          <w:b/>
          <w:sz w:val="28"/>
          <w:szCs w:val="28"/>
        </w:rPr>
      </w:pPr>
      <w:r w:rsidRPr="00D31375">
        <w:rPr>
          <w:b/>
          <w:sz w:val="28"/>
          <w:szCs w:val="28"/>
        </w:rPr>
        <w:lastRenderedPageBreak/>
        <w:t>MỤC LỤC</w:t>
      </w:r>
    </w:p>
    <w:p w:rsidR="00EE1209" w:rsidRPr="00D31375" w:rsidRDefault="00EE1209" w:rsidP="001E2DA2">
      <w:pPr>
        <w:spacing w:before="120"/>
        <w:jc w:val="center"/>
        <w:rPr>
          <w:b/>
          <w:sz w:val="28"/>
          <w:szCs w:val="28"/>
        </w:rPr>
      </w:pPr>
    </w:p>
    <w:p w:rsidR="00D849FB" w:rsidRPr="00D849FB" w:rsidRDefault="008B433E">
      <w:pPr>
        <w:pStyle w:val="TOC1"/>
        <w:tabs>
          <w:tab w:val="right" w:leader="dot" w:pos="9508"/>
        </w:tabs>
        <w:rPr>
          <w:rFonts w:asciiTheme="minorHAnsi" w:eastAsiaTheme="minorEastAsia" w:hAnsiTheme="minorHAnsi" w:cstheme="minorBidi"/>
          <w:noProof/>
          <w:szCs w:val="22"/>
        </w:rPr>
      </w:pPr>
      <w:r w:rsidRPr="008B433E">
        <w:rPr>
          <w:sz w:val="28"/>
          <w:szCs w:val="26"/>
        </w:rPr>
        <w:fldChar w:fldCharType="begin"/>
      </w:r>
      <w:r w:rsidR="00F4280E" w:rsidRPr="00D849FB">
        <w:rPr>
          <w:sz w:val="28"/>
          <w:szCs w:val="26"/>
        </w:rPr>
        <w:instrText xml:space="preserve"> TOC \o "1-3" \h \z \u </w:instrText>
      </w:r>
      <w:r w:rsidRPr="008B433E">
        <w:rPr>
          <w:sz w:val="28"/>
          <w:szCs w:val="26"/>
        </w:rPr>
        <w:fldChar w:fldCharType="separate"/>
      </w:r>
      <w:hyperlink w:anchor="_Toc42590350" w:history="1">
        <w:r w:rsidR="00D849FB" w:rsidRPr="00D849FB">
          <w:rPr>
            <w:rStyle w:val="Hyperlink"/>
            <w:noProof/>
            <w:sz w:val="26"/>
          </w:rPr>
          <w:t>CHƯƠNG 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_Toc42590350 \h </w:instrText>
        </w:r>
        <w:r w:rsidRPr="00D849FB">
          <w:rPr>
            <w:noProof/>
            <w:webHidden/>
            <w:sz w:val="26"/>
          </w:rPr>
        </w:r>
        <w:r w:rsidRPr="00D849FB">
          <w:rPr>
            <w:noProof/>
            <w:webHidden/>
            <w:sz w:val="26"/>
          </w:rPr>
          <w:fldChar w:fldCharType="separate"/>
        </w:r>
        <w:r w:rsidR="00D849FB" w:rsidRPr="00D849FB">
          <w:rPr>
            <w:noProof/>
            <w:webHidden/>
            <w:sz w:val="26"/>
          </w:rPr>
          <w:t>1</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51" w:history="1">
        <w:r w:rsidR="00D849FB" w:rsidRPr="00D849FB">
          <w:rPr>
            <w:rStyle w:val="Hyperlink"/>
            <w:noProof/>
            <w:sz w:val="26"/>
          </w:rPr>
          <w:t>TỔNG QUÁT</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_Toc42590351 \h </w:instrText>
        </w:r>
        <w:r w:rsidRPr="00D849FB">
          <w:rPr>
            <w:noProof/>
            <w:webHidden/>
            <w:sz w:val="26"/>
          </w:rPr>
        </w:r>
        <w:r w:rsidRPr="00D849FB">
          <w:rPr>
            <w:noProof/>
            <w:webHidden/>
            <w:sz w:val="26"/>
          </w:rPr>
          <w:fldChar w:fldCharType="separate"/>
        </w:r>
        <w:r w:rsidR="00D849FB" w:rsidRPr="00D849FB">
          <w:rPr>
            <w:noProof/>
            <w:webHidden/>
            <w:sz w:val="26"/>
          </w:rPr>
          <w:t>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52" w:history="1">
        <w:r w:rsidR="00D849FB" w:rsidRPr="00D849FB">
          <w:rPr>
            <w:rStyle w:val="Hyperlink"/>
            <w:noProof/>
            <w:sz w:val="26"/>
          </w:rPr>
          <w:t>1.1. Mục đích</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_Toc42590352 \h </w:instrText>
        </w:r>
        <w:r w:rsidRPr="00D849FB">
          <w:rPr>
            <w:noProof/>
            <w:webHidden/>
            <w:sz w:val="26"/>
          </w:rPr>
        </w:r>
        <w:r w:rsidRPr="00D849FB">
          <w:rPr>
            <w:noProof/>
            <w:webHidden/>
            <w:sz w:val="26"/>
          </w:rPr>
          <w:fldChar w:fldCharType="separate"/>
        </w:r>
        <w:r w:rsidR="00D849FB" w:rsidRPr="00D849FB">
          <w:rPr>
            <w:noProof/>
            <w:webHidden/>
            <w:sz w:val="26"/>
          </w:rPr>
          <w:t>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53" w:history="1">
        <w:r w:rsidR="00D849FB" w:rsidRPr="00D849FB">
          <w:rPr>
            <w:rStyle w:val="Hyperlink"/>
            <w:noProof/>
            <w:sz w:val="26"/>
          </w:rPr>
          <w:t>1.2. Đối tượng, phạm vi áp dụng</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_Toc42590353 \h </w:instrText>
        </w:r>
        <w:r w:rsidRPr="00D849FB">
          <w:rPr>
            <w:noProof/>
            <w:webHidden/>
            <w:sz w:val="26"/>
          </w:rPr>
        </w:r>
        <w:r w:rsidRPr="00D849FB">
          <w:rPr>
            <w:noProof/>
            <w:webHidden/>
            <w:sz w:val="26"/>
          </w:rPr>
          <w:fldChar w:fldCharType="separate"/>
        </w:r>
        <w:r w:rsidR="00D849FB" w:rsidRPr="00D849FB">
          <w:rPr>
            <w:noProof/>
            <w:webHidden/>
            <w:sz w:val="26"/>
          </w:rPr>
          <w:t>3</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54" w:history="1">
        <w:r w:rsidR="00D849FB" w:rsidRPr="00D849FB">
          <w:rPr>
            <w:rStyle w:val="Hyperlink"/>
            <w:noProof/>
            <w:sz w:val="26"/>
          </w:rPr>
          <w:t>1.3. Tài liệu viện dẫn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_Toc42590354 \h </w:instrText>
        </w:r>
        <w:r w:rsidRPr="00D849FB">
          <w:rPr>
            <w:noProof/>
            <w:webHidden/>
            <w:sz w:val="26"/>
          </w:rPr>
        </w:r>
        <w:r w:rsidRPr="00D849FB">
          <w:rPr>
            <w:noProof/>
            <w:webHidden/>
            <w:sz w:val="26"/>
          </w:rPr>
          <w:fldChar w:fldCharType="separate"/>
        </w:r>
        <w:r w:rsidR="00D849FB" w:rsidRPr="00D849FB">
          <w:rPr>
            <w:noProof/>
            <w:webHidden/>
            <w:sz w:val="26"/>
          </w:rPr>
          <w:t>3</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55" w:history="1">
        <w:r w:rsidR="00D849FB" w:rsidRPr="00D849FB">
          <w:rPr>
            <w:rStyle w:val="Hyperlink"/>
            <w:noProof/>
            <w:sz w:val="26"/>
          </w:rPr>
          <w:t>1.4. Các thuật ngữ và chữ viết tắt</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_Toc42590355 \h </w:instrText>
        </w:r>
        <w:r w:rsidRPr="00D849FB">
          <w:rPr>
            <w:noProof/>
            <w:webHidden/>
            <w:sz w:val="26"/>
          </w:rPr>
        </w:r>
        <w:r w:rsidRPr="00D849FB">
          <w:rPr>
            <w:noProof/>
            <w:webHidden/>
            <w:sz w:val="26"/>
          </w:rPr>
          <w:fldChar w:fldCharType="separate"/>
        </w:r>
        <w:r w:rsidR="00D849FB" w:rsidRPr="00D849FB">
          <w:rPr>
            <w:noProof/>
            <w:webHidden/>
            <w:sz w:val="26"/>
          </w:rPr>
          <w:t>3</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56" w:history="1">
        <w:r w:rsidR="00D849FB" w:rsidRPr="00D849FB">
          <w:rPr>
            <w:rStyle w:val="Hyperlink"/>
            <w:noProof/>
            <w:sz w:val="26"/>
          </w:rPr>
          <w:t>CHƯƠNG II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_Toc42590356 \h </w:instrText>
        </w:r>
        <w:r w:rsidRPr="00D849FB">
          <w:rPr>
            <w:noProof/>
            <w:webHidden/>
            <w:sz w:val="26"/>
          </w:rPr>
        </w:r>
        <w:r w:rsidRPr="00D849FB">
          <w:rPr>
            <w:noProof/>
            <w:webHidden/>
            <w:sz w:val="26"/>
          </w:rPr>
          <w:fldChar w:fldCharType="separate"/>
        </w:r>
        <w:r w:rsidR="00D849FB" w:rsidRPr="00D849FB">
          <w:rPr>
            <w:noProof/>
            <w:webHidden/>
            <w:sz w:val="26"/>
          </w:rPr>
          <w:t>5</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57" w:history="1">
        <w:r w:rsidR="00D849FB" w:rsidRPr="00D849FB">
          <w:rPr>
            <w:rStyle w:val="Hyperlink"/>
            <w:noProof/>
            <w:sz w:val="26"/>
          </w:rPr>
          <w:t>VAI TRÒ VÀ TRÁCH NHIỆM TRONG CHƯƠNG TRÌNH KIỂM SOÁT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_Toc42590357 \h </w:instrText>
        </w:r>
        <w:r w:rsidRPr="00D849FB">
          <w:rPr>
            <w:noProof/>
            <w:webHidden/>
            <w:sz w:val="26"/>
          </w:rPr>
        </w:r>
        <w:r w:rsidRPr="00D849FB">
          <w:rPr>
            <w:noProof/>
            <w:webHidden/>
            <w:sz w:val="26"/>
          </w:rPr>
          <w:fldChar w:fldCharType="separate"/>
        </w:r>
        <w:r w:rsidR="00D849FB" w:rsidRPr="00D849FB">
          <w:rPr>
            <w:noProof/>
            <w:webHidden/>
            <w:sz w:val="26"/>
          </w:rPr>
          <w:t>5</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58" w:history="1">
        <w:r w:rsidR="00D849FB" w:rsidRPr="00D849FB">
          <w:rPr>
            <w:rStyle w:val="Hyperlink"/>
            <w:noProof/>
            <w:sz w:val="26"/>
          </w:rPr>
          <w:t>2.1. Vai trò và trách nhiệm của Cục Hàng không Việt Nam và Cảng vụ hàng không</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_Toc42590358 \h </w:instrText>
        </w:r>
        <w:r w:rsidRPr="00D849FB">
          <w:rPr>
            <w:noProof/>
            <w:webHidden/>
            <w:sz w:val="26"/>
          </w:rPr>
        </w:r>
        <w:r w:rsidRPr="00D849FB">
          <w:rPr>
            <w:noProof/>
            <w:webHidden/>
            <w:sz w:val="26"/>
          </w:rPr>
          <w:fldChar w:fldCharType="separate"/>
        </w:r>
        <w:r w:rsidR="00D849FB" w:rsidRPr="00D849FB">
          <w:rPr>
            <w:noProof/>
            <w:webHidden/>
            <w:sz w:val="26"/>
          </w:rPr>
          <w:t>5</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59" w:history="1">
        <w:r w:rsidR="00D849FB" w:rsidRPr="00D849FB">
          <w:rPr>
            <w:rStyle w:val="Hyperlink"/>
            <w:i/>
            <w:noProof/>
            <w:sz w:val="26"/>
          </w:rPr>
          <w:t>2.1.1. Cục Hàng không Việt Nam</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_Toc42590359 \h </w:instrText>
        </w:r>
        <w:r w:rsidRPr="00D849FB">
          <w:rPr>
            <w:noProof/>
            <w:webHidden/>
            <w:sz w:val="26"/>
          </w:rPr>
        </w:r>
        <w:r w:rsidRPr="00D849FB">
          <w:rPr>
            <w:noProof/>
            <w:webHidden/>
            <w:sz w:val="26"/>
          </w:rPr>
          <w:fldChar w:fldCharType="separate"/>
        </w:r>
        <w:r w:rsidR="00D849FB" w:rsidRPr="00D849FB">
          <w:rPr>
            <w:noProof/>
            <w:webHidden/>
            <w:sz w:val="26"/>
          </w:rPr>
          <w:t>5</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60" w:history="1">
        <w:r w:rsidR="00D849FB" w:rsidRPr="00D849FB">
          <w:rPr>
            <w:rStyle w:val="Hyperlink"/>
            <w:i/>
            <w:noProof/>
            <w:sz w:val="26"/>
          </w:rPr>
          <w:t>2.1.2. Cảng vụ hàng không</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_Toc42590360 \h </w:instrText>
        </w:r>
        <w:r w:rsidRPr="00D849FB">
          <w:rPr>
            <w:noProof/>
            <w:webHidden/>
            <w:sz w:val="26"/>
          </w:rPr>
        </w:r>
        <w:r w:rsidRPr="00D849FB">
          <w:rPr>
            <w:noProof/>
            <w:webHidden/>
            <w:sz w:val="26"/>
          </w:rPr>
          <w:fldChar w:fldCharType="separate"/>
        </w:r>
        <w:r w:rsidR="00D849FB" w:rsidRPr="00D849FB">
          <w:rPr>
            <w:noProof/>
            <w:webHidden/>
            <w:sz w:val="26"/>
          </w:rPr>
          <w:t>5</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1" w:history="1">
        <w:r w:rsidR="00D849FB" w:rsidRPr="00D849FB">
          <w:rPr>
            <w:rStyle w:val="Hyperlink"/>
            <w:noProof/>
            <w:sz w:val="26"/>
          </w:rPr>
          <w:t>2.2. Vai trò và trách nhiệm của người khai thác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_Toc42590361 \h </w:instrText>
        </w:r>
        <w:r w:rsidRPr="00D849FB">
          <w:rPr>
            <w:noProof/>
            <w:webHidden/>
            <w:sz w:val="26"/>
          </w:rPr>
        </w:r>
        <w:r w:rsidRPr="00D849FB">
          <w:rPr>
            <w:noProof/>
            <w:webHidden/>
            <w:sz w:val="26"/>
          </w:rPr>
          <w:fldChar w:fldCharType="separate"/>
        </w:r>
        <w:r w:rsidR="00D849FB" w:rsidRPr="00D849FB">
          <w:rPr>
            <w:noProof/>
            <w:webHidden/>
            <w:sz w:val="26"/>
          </w:rPr>
          <w:t>6</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2" w:history="1">
        <w:r w:rsidR="00D849FB" w:rsidRPr="00D849FB">
          <w:rPr>
            <w:rStyle w:val="Hyperlink"/>
            <w:noProof/>
            <w:sz w:val="26"/>
          </w:rPr>
          <w:t>2.3. Vai trò và trách nhiệm của Bộ phận và người phụ trách, nhân viên kiểm soát chim và động vật hoang dã tại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_Toc42590362 \h </w:instrText>
        </w:r>
        <w:r w:rsidRPr="00D849FB">
          <w:rPr>
            <w:noProof/>
            <w:webHidden/>
            <w:sz w:val="26"/>
          </w:rPr>
        </w:r>
        <w:r w:rsidRPr="00D849FB">
          <w:rPr>
            <w:noProof/>
            <w:webHidden/>
            <w:sz w:val="26"/>
          </w:rPr>
          <w:fldChar w:fldCharType="separate"/>
        </w:r>
        <w:r w:rsidR="00D849FB" w:rsidRPr="00D849FB">
          <w:rPr>
            <w:noProof/>
            <w:webHidden/>
            <w:sz w:val="26"/>
          </w:rPr>
          <w:t>7</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3" w:history="1">
        <w:r w:rsidR="00D849FB" w:rsidRPr="00D849FB">
          <w:rPr>
            <w:rStyle w:val="Hyperlink"/>
            <w:noProof/>
            <w:sz w:val="26"/>
          </w:rPr>
          <w:t>2.4. Vai trò và trách nhiệm của người khai thác tàu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_Toc42590363 \h </w:instrText>
        </w:r>
        <w:r w:rsidRPr="00D849FB">
          <w:rPr>
            <w:noProof/>
            <w:webHidden/>
            <w:sz w:val="26"/>
          </w:rPr>
        </w:r>
        <w:r w:rsidRPr="00D849FB">
          <w:rPr>
            <w:noProof/>
            <w:webHidden/>
            <w:sz w:val="26"/>
          </w:rPr>
          <w:fldChar w:fldCharType="separate"/>
        </w:r>
        <w:r w:rsidR="00D849FB" w:rsidRPr="00D849FB">
          <w:rPr>
            <w:noProof/>
            <w:webHidden/>
            <w:sz w:val="26"/>
          </w:rPr>
          <w:t>8</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64" w:history="1">
        <w:r w:rsidR="00D849FB" w:rsidRPr="00D849FB">
          <w:rPr>
            <w:rStyle w:val="Hyperlink"/>
            <w:noProof/>
            <w:sz w:val="26"/>
          </w:rPr>
          <w:t>CHƯƠNG III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_Toc42590364 \h </w:instrText>
        </w:r>
        <w:r w:rsidRPr="00D849FB">
          <w:rPr>
            <w:noProof/>
            <w:webHidden/>
            <w:sz w:val="26"/>
          </w:rPr>
        </w:r>
        <w:r w:rsidRPr="00D849FB">
          <w:rPr>
            <w:noProof/>
            <w:webHidden/>
            <w:sz w:val="26"/>
          </w:rPr>
          <w:fldChar w:fldCharType="separate"/>
        </w:r>
        <w:r w:rsidR="00D849FB" w:rsidRPr="00D849FB">
          <w:rPr>
            <w:noProof/>
            <w:webHidden/>
            <w:sz w:val="26"/>
          </w:rPr>
          <w:t>9</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65" w:history="1">
        <w:r w:rsidR="00D849FB" w:rsidRPr="00D849FB">
          <w:rPr>
            <w:rStyle w:val="Hyperlink"/>
            <w:noProof/>
            <w:sz w:val="26"/>
          </w:rPr>
          <w:t>TẦM QUAN TRỌNG CỦA BÁO CÁO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_Toc42590365 \h </w:instrText>
        </w:r>
        <w:r w:rsidRPr="00D849FB">
          <w:rPr>
            <w:noProof/>
            <w:webHidden/>
            <w:sz w:val="26"/>
          </w:rPr>
        </w:r>
        <w:r w:rsidRPr="00D849FB">
          <w:rPr>
            <w:noProof/>
            <w:webHidden/>
            <w:sz w:val="26"/>
          </w:rPr>
          <w:fldChar w:fldCharType="separate"/>
        </w:r>
        <w:r w:rsidR="00D849FB" w:rsidRPr="00D849FB">
          <w:rPr>
            <w:noProof/>
            <w:webHidden/>
            <w:sz w:val="26"/>
          </w:rPr>
          <w:t>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6" w:history="1">
        <w:r w:rsidR="00D849FB" w:rsidRPr="00D849FB">
          <w:rPr>
            <w:rStyle w:val="Hyperlink"/>
            <w:noProof/>
            <w:sz w:val="26"/>
          </w:rPr>
          <w:t>3.1. Phân loại các sự cố cần báo cáo và yêu cầu</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_Toc42590366 \h </w:instrText>
        </w:r>
        <w:r w:rsidRPr="00D849FB">
          <w:rPr>
            <w:noProof/>
            <w:webHidden/>
            <w:sz w:val="26"/>
          </w:rPr>
        </w:r>
        <w:r w:rsidRPr="00D849FB">
          <w:rPr>
            <w:noProof/>
            <w:webHidden/>
            <w:sz w:val="26"/>
          </w:rPr>
          <w:fldChar w:fldCharType="separate"/>
        </w:r>
        <w:r w:rsidR="00D849FB" w:rsidRPr="00D849FB">
          <w:rPr>
            <w:noProof/>
            <w:webHidden/>
            <w:sz w:val="26"/>
          </w:rPr>
          <w:t>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7" w:history="1">
        <w:r w:rsidR="00D849FB" w:rsidRPr="00D849FB">
          <w:rPr>
            <w:rStyle w:val="Hyperlink"/>
            <w:noProof/>
            <w:sz w:val="26"/>
          </w:rPr>
          <w:t>3.2. Mẫu báo cáo đưa vào Hệ thống thông báo IBIS</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_Toc42590367 \h </w:instrText>
        </w:r>
        <w:r w:rsidRPr="00D849FB">
          <w:rPr>
            <w:noProof/>
            <w:webHidden/>
            <w:sz w:val="26"/>
          </w:rPr>
        </w:r>
        <w:r w:rsidRPr="00D849FB">
          <w:rPr>
            <w:noProof/>
            <w:webHidden/>
            <w:sz w:val="26"/>
          </w:rPr>
          <w:fldChar w:fldCharType="separate"/>
        </w:r>
        <w:r w:rsidR="00D849FB" w:rsidRPr="00D849FB">
          <w:rPr>
            <w:noProof/>
            <w:webHidden/>
            <w:sz w:val="26"/>
          </w:rPr>
          <w:t>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8" w:history="1">
        <w:r w:rsidR="00D849FB" w:rsidRPr="00D849FB">
          <w:rPr>
            <w:rStyle w:val="Hyperlink"/>
            <w:noProof/>
            <w:sz w:val="26"/>
          </w:rPr>
          <w:t>BẢNG SỐ 1. MẪU BÁO CÁO SỰ CỐ CHIM VA CHẠM VÀO TÀU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_Toc42590368 \h </w:instrText>
        </w:r>
        <w:r w:rsidRPr="00D849FB">
          <w:rPr>
            <w:noProof/>
            <w:webHidden/>
            <w:sz w:val="26"/>
          </w:rPr>
        </w:r>
        <w:r w:rsidRPr="00D849FB">
          <w:rPr>
            <w:noProof/>
            <w:webHidden/>
            <w:sz w:val="26"/>
          </w:rPr>
          <w:fldChar w:fldCharType="separate"/>
        </w:r>
        <w:r w:rsidR="00D849FB" w:rsidRPr="00D849FB">
          <w:rPr>
            <w:noProof/>
            <w:webHidden/>
            <w:sz w:val="26"/>
          </w:rPr>
          <w:t>11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69" w:history="1">
        <w:r w:rsidR="00D849FB" w:rsidRPr="00D849FB">
          <w:rPr>
            <w:rStyle w:val="Hyperlink"/>
            <w:noProof/>
            <w:sz w:val="26"/>
          </w:rPr>
          <w:t>BẢNG SỐ 2. MẪU BÁO CÁO SỰ CỐ CHIM VA CHẠM VÀO TÀU BAY BỔ SUNG THÔNG TIN VỀ CHI PHÍ KHAI THÁC VÀ HƯ HẠI ĐỘNG CƠ</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_Toc42590369 \h </w:instrText>
        </w:r>
        <w:r w:rsidRPr="00D849FB">
          <w:rPr>
            <w:noProof/>
            <w:webHidden/>
            <w:sz w:val="26"/>
          </w:rPr>
        </w:r>
        <w:r w:rsidRPr="00D849FB">
          <w:rPr>
            <w:noProof/>
            <w:webHidden/>
            <w:sz w:val="26"/>
          </w:rPr>
          <w:fldChar w:fldCharType="separate"/>
        </w:r>
        <w:r w:rsidR="00D849FB" w:rsidRPr="00D849FB">
          <w:rPr>
            <w:noProof/>
            <w:webHidden/>
            <w:sz w:val="26"/>
          </w:rPr>
          <w:t>13</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70" w:history="1">
        <w:r w:rsidR="00D849FB" w:rsidRPr="00D849FB">
          <w:rPr>
            <w:rStyle w:val="Hyperlink"/>
            <w:noProof/>
            <w:sz w:val="26"/>
          </w:rPr>
          <w:t>3.3. Bảng t</w:t>
        </w:r>
        <w:r w:rsidR="00D849FB" w:rsidRPr="00D849FB">
          <w:rPr>
            <w:rStyle w:val="Hyperlink"/>
            <w:noProof/>
            <w:sz w:val="26"/>
            <w:lang w:val="fr-FR"/>
          </w:rPr>
          <w:t>hống kê</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_Toc42590370 \h </w:instrText>
        </w:r>
        <w:r w:rsidRPr="00D849FB">
          <w:rPr>
            <w:noProof/>
            <w:webHidden/>
            <w:sz w:val="26"/>
          </w:rPr>
        </w:r>
        <w:r w:rsidRPr="00D849FB">
          <w:rPr>
            <w:noProof/>
            <w:webHidden/>
            <w:sz w:val="26"/>
          </w:rPr>
          <w:fldChar w:fldCharType="separate"/>
        </w:r>
        <w:r w:rsidR="00D849FB" w:rsidRPr="00D849FB">
          <w:rPr>
            <w:noProof/>
            <w:webHidden/>
            <w:sz w:val="26"/>
          </w:rPr>
          <w:t>15</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71" w:history="1">
        <w:r w:rsidR="00D849FB" w:rsidRPr="00D849FB">
          <w:rPr>
            <w:rStyle w:val="Hyperlink"/>
            <w:noProof/>
            <w:sz w:val="26"/>
          </w:rPr>
          <w:t>3.4. Báo cáo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_Toc42590371 \h </w:instrText>
        </w:r>
        <w:r w:rsidRPr="00D849FB">
          <w:rPr>
            <w:noProof/>
            <w:webHidden/>
            <w:sz w:val="26"/>
          </w:rPr>
        </w:r>
        <w:r w:rsidRPr="00D849FB">
          <w:rPr>
            <w:noProof/>
            <w:webHidden/>
            <w:sz w:val="26"/>
          </w:rPr>
          <w:fldChar w:fldCharType="separate"/>
        </w:r>
        <w:r w:rsidR="00D849FB" w:rsidRPr="00D849FB">
          <w:rPr>
            <w:noProof/>
            <w:webHidden/>
            <w:sz w:val="26"/>
          </w:rPr>
          <w:t>16</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72" w:history="1">
        <w:r w:rsidR="00D849FB" w:rsidRPr="00D849FB">
          <w:rPr>
            <w:rStyle w:val="Hyperlink"/>
            <w:i/>
            <w:noProof/>
            <w:sz w:val="26"/>
          </w:rPr>
          <w:t>3.4.1. Báo cáo của bộ phận kiểm soát hoặc nhân viên kiểm soát</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_Toc42590372 \h </w:instrText>
        </w:r>
        <w:r w:rsidRPr="00D849FB">
          <w:rPr>
            <w:noProof/>
            <w:webHidden/>
            <w:sz w:val="26"/>
          </w:rPr>
        </w:r>
        <w:r w:rsidRPr="00D849FB">
          <w:rPr>
            <w:noProof/>
            <w:webHidden/>
            <w:sz w:val="26"/>
          </w:rPr>
          <w:fldChar w:fldCharType="separate"/>
        </w:r>
        <w:r w:rsidR="00D849FB" w:rsidRPr="00D849FB">
          <w:rPr>
            <w:noProof/>
            <w:webHidden/>
            <w:sz w:val="26"/>
          </w:rPr>
          <w:t>16</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73" w:history="1">
        <w:r w:rsidR="00D849FB" w:rsidRPr="00D849FB">
          <w:rPr>
            <w:rStyle w:val="Hyperlink"/>
            <w:i/>
            <w:noProof/>
            <w:sz w:val="26"/>
          </w:rPr>
          <w:t>3.4.2. Báo cáo của người khai thác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_Toc42590373 \h </w:instrText>
        </w:r>
        <w:r w:rsidRPr="00D849FB">
          <w:rPr>
            <w:noProof/>
            <w:webHidden/>
            <w:sz w:val="26"/>
          </w:rPr>
        </w:r>
        <w:r w:rsidRPr="00D849FB">
          <w:rPr>
            <w:noProof/>
            <w:webHidden/>
            <w:sz w:val="26"/>
          </w:rPr>
          <w:fldChar w:fldCharType="separate"/>
        </w:r>
        <w:r w:rsidR="00D849FB" w:rsidRPr="00D849FB">
          <w:rPr>
            <w:noProof/>
            <w:webHidden/>
            <w:sz w:val="26"/>
          </w:rPr>
          <w:t>17</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74" w:history="1">
        <w:r w:rsidR="00D849FB" w:rsidRPr="00D849FB">
          <w:rPr>
            <w:rStyle w:val="Hyperlink"/>
            <w:noProof/>
            <w:sz w:val="26"/>
          </w:rPr>
          <w:t>CHƯƠNG IV</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_Toc42590374 \h </w:instrText>
        </w:r>
        <w:r w:rsidRPr="00D849FB">
          <w:rPr>
            <w:noProof/>
            <w:webHidden/>
            <w:sz w:val="26"/>
          </w:rPr>
        </w:r>
        <w:r w:rsidRPr="00D849FB">
          <w:rPr>
            <w:noProof/>
            <w:webHidden/>
            <w:sz w:val="26"/>
          </w:rPr>
          <w:fldChar w:fldCharType="separate"/>
        </w:r>
        <w:r w:rsidR="00D849FB" w:rsidRPr="00D849FB">
          <w:rPr>
            <w:noProof/>
            <w:webHidden/>
            <w:sz w:val="26"/>
          </w:rPr>
          <w:t>18</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75" w:history="1">
        <w:r w:rsidR="00D849FB" w:rsidRPr="00D849FB">
          <w:rPr>
            <w:rStyle w:val="Hyperlink"/>
            <w:noProof/>
            <w:sz w:val="26"/>
          </w:rPr>
          <w:t>XÂY DỰNG CHƯƠNG TRÌNH KIỂM SOÁT CHIM VÀ ĐỘNG VẬT HOANG DÃ TẠI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_Toc42590375 \h </w:instrText>
        </w:r>
        <w:r w:rsidRPr="00D849FB">
          <w:rPr>
            <w:noProof/>
            <w:webHidden/>
            <w:sz w:val="26"/>
          </w:rPr>
        </w:r>
        <w:r w:rsidRPr="00D849FB">
          <w:rPr>
            <w:noProof/>
            <w:webHidden/>
            <w:sz w:val="26"/>
          </w:rPr>
          <w:fldChar w:fldCharType="separate"/>
        </w:r>
        <w:r w:rsidR="00D849FB" w:rsidRPr="00D849FB">
          <w:rPr>
            <w:noProof/>
            <w:webHidden/>
            <w:sz w:val="26"/>
          </w:rPr>
          <w:t>18</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76" w:history="1">
        <w:r w:rsidR="00D849FB" w:rsidRPr="00D849FB">
          <w:rPr>
            <w:rStyle w:val="Hyperlink"/>
            <w:noProof/>
            <w:sz w:val="26"/>
          </w:rPr>
          <w:t>4.1. Thành phần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_Toc42590376 \h </w:instrText>
        </w:r>
        <w:r w:rsidRPr="00D849FB">
          <w:rPr>
            <w:noProof/>
            <w:webHidden/>
            <w:sz w:val="26"/>
          </w:rPr>
        </w:r>
        <w:r w:rsidRPr="00D849FB">
          <w:rPr>
            <w:noProof/>
            <w:webHidden/>
            <w:sz w:val="26"/>
          </w:rPr>
          <w:fldChar w:fldCharType="separate"/>
        </w:r>
        <w:r w:rsidR="00D849FB" w:rsidRPr="00D849FB">
          <w:rPr>
            <w:noProof/>
            <w:webHidden/>
            <w:sz w:val="26"/>
          </w:rPr>
          <w:t>18</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77" w:history="1">
        <w:r w:rsidR="00D849FB" w:rsidRPr="00D849FB">
          <w:rPr>
            <w:rStyle w:val="Hyperlink"/>
            <w:noProof/>
            <w:sz w:val="26"/>
          </w:rPr>
          <w:t>4.2. Quan sát, thu thập, báo cáo và lưu trữ dữ liệu các vụ va chạm với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_Toc42590377 \h </w:instrText>
        </w:r>
        <w:r w:rsidRPr="00D849FB">
          <w:rPr>
            <w:noProof/>
            <w:webHidden/>
            <w:sz w:val="26"/>
          </w:rPr>
        </w:r>
        <w:r w:rsidRPr="00D849FB">
          <w:rPr>
            <w:noProof/>
            <w:webHidden/>
            <w:sz w:val="26"/>
          </w:rPr>
          <w:fldChar w:fldCharType="separate"/>
        </w:r>
        <w:r w:rsidR="00D849FB" w:rsidRPr="00D849FB">
          <w:rPr>
            <w:noProof/>
            <w:webHidden/>
            <w:sz w:val="26"/>
          </w:rPr>
          <w:t>18</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78" w:history="1">
        <w:r w:rsidR="00D849FB" w:rsidRPr="00D849FB">
          <w:rPr>
            <w:rStyle w:val="Hyperlink"/>
            <w:noProof/>
            <w:sz w:val="26"/>
          </w:rPr>
          <w:t>4.3. Đánh giá rủi ro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_Toc42590378 \h </w:instrText>
        </w:r>
        <w:r w:rsidRPr="00D849FB">
          <w:rPr>
            <w:noProof/>
            <w:webHidden/>
            <w:sz w:val="26"/>
          </w:rPr>
        </w:r>
        <w:r w:rsidRPr="00D849FB">
          <w:rPr>
            <w:noProof/>
            <w:webHidden/>
            <w:sz w:val="26"/>
          </w:rPr>
          <w:fldChar w:fldCharType="separate"/>
        </w:r>
        <w:r w:rsidR="00D849FB" w:rsidRPr="00D849FB">
          <w:rPr>
            <w:noProof/>
            <w:webHidden/>
            <w:sz w:val="26"/>
          </w:rPr>
          <w:t>19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79" w:history="1">
        <w:r w:rsidR="00D849FB" w:rsidRPr="00D849FB">
          <w:rPr>
            <w:rStyle w:val="Hyperlink"/>
            <w:noProof/>
            <w:sz w:val="26"/>
          </w:rPr>
          <w:t>4.4. Quản lý cơ sở hạ tầng, thảm thực vật và sử dụng đất</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_Toc42590379 \h </w:instrText>
        </w:r>
        <w:r w:rsidRPr="00D849FB">
          <w:rPr>
            <w:noProof/>
            <w:webHidden/>
            <w:sz w:val="26"/>
          </w:rPr>
        </w:r>
        <w:r w:rsidRPr="00D849FB">
          <w:rPr>
            <w:noProof/>
            <w:webHidden/>
            <w:sz w:val="26"/>
          </w:rPr>
          <w:fldChar w:fldCharType="separate"/>
        </w:r>
        <w:r w:rsidR="00D849FB" w:rsidRPr="00D849FB">
          <w:rPr>
            <w:noProof/>
            <w:webHidden/>
            <w:sz w:val="26"/>
          </w:rPr>
          <w:t>19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80" w:history="1">
        <w:r w:rsidR="00D849FB" w:rsidRPr="00D849FB">
          <w:rPr>
            <w:rStyle w:val="Hyperlink"/>
            <w:noProof/>
            <w:sz w:val="26"/>
          </w:rPr>
          <w:t>4.5. Xua đuổi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_Toc42590380 \h </w:instrText>
        </w:r>
        <w:r w:rsidRPr="00D849FB">
          <w:rPr>
            <w:noProof/>
            <w:webHidden/>
            <w:sz w:val="26"/>
          </w:rPr>
        </w:r>
        <w:r w:rsidRPr="00D849FB">
          <w:rPr>
            <w:noProof/>
            <w:webHidden/>
            <w:sz w:val="26"/>
          </w:rPr>
          <w:fldChar w:fldCharType="separate"/>
        </w:r>
        <w:r w:rsidR="00D849FB" w:rsidRPr="00D849FB">
          <w:rPr>
            <w:noProof/>
            <w:webHidden/>
            <w:sz w:val="26"/>
          </w:rPr>
          <w:t>21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81" w:history="1">
        <w:r w:rsidR="00D849FB" w:rsidRPr="00D849FB">
          <w:rPr>
            <w:rStyle w:val="Hyperlink"/>
            <w:noProof/>
            <w:sz w:val="26"/>
          </w:rPr>
          <w:t>4.6. Kiểm soát chim và động vật hoang dã ngoài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_Toc42590381 \h </w:instrText>
        </w:r>
        <w:r w:rsidRPr="00D849FB">
          <w:rPr>
            <w:noProof/>
            <w:webHidden/>
            <w:sz w:val="26"/>
          </w:rPr>
        </w:r>
        <w:r w:rsidRPr="00D849FB">
          <w:rPr>
            <w:noProof/>
            <w:webHidden/>
            <w:sz w:val="26"/>
          </w:rPr>
          <w:fldChar w:fldCharType="separate"/>
        </w:r>
        <w:r w:rsidR="00D849FB" w:rsidRPr="00D849FB">
          <w:rPr>
            <w:noProof/>
            <w:webHidden/>
            <w:sz w:val="26"/>
          </w:rPr>
          <w:t>21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82" w:history="1">
        <w:r w:rsidR="00D849FB" w:rsidRPr="00D849FB">
          <w:rPr>
            <w:rStyle w:val="Hyperlink"/>
            <w:noProof/>
            <w:sz w:val="26"/>
          </w:rPr>
          <w:t>4.7. Thông tin liên lạc giữa các cơ quan, đơn vị có lien quan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_Toc42590382 \h </w:instrText>
        </w:r>
        <w:r w:rsidRPr="00D849FB">
          <w:rPr>
            <w:noProof/>
            <w:webHidden/>
            <w:sz w:val="26"/>
          </w:rPr>
        </w:r>
        <w:r w:rsidRPr="00D849FB">
          <w:rPr>
            <w:noProof/>
            <w:webHidden/>
            <w:sz w:val="26"/>
          </w:rPr>
          <w:fldChar w:fldCharType="separate"/>
        </w:r>
        <w:r w:rsidR="00D849FB" w:rsidRPr="00D849FB">
          <w:rPr>
            <w:noProof/>
            <w:webHidden/>
            <w:sz w:val="26"/>
          </w:rPr>
          <w:t>21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83" w:history="1">
        <w:r w:rsidR="00D849FB" w:rsidRPr="00D849FB">
          <w:rPr>
            <w:rStyle w:val="Hyperlink"/>
            <w:noProof/>
            <w:sz w:val="26"/>
          </w:rPr>
          <w:t>4.8. Đào tạo nhân viên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_Toc42590383 \h </w:instrText>
        </w:r>
        <w:r w:rsidRPr="00D849FB">
          <w:rPr>
            <w:noProof/>
            <w:webHidden/>
            <w:sz w:val="26"/>
          </w:rPr>
        </w:r>
        <w:r w:rsidRPr="00D849FB">
          <w:rPr>
            <w:noProof/>
            <w:webHidden/>
            <w:sz w:val="26"/>
          </w:rPr>
          <w:fldChar w:fldCharType="separate"/>
        </w:r>
        <w:r w:rsidR="00D849FB" w:rsidRPr="00D849FB">
          <w:rPr>
            <w:noProof/>
            <w:webHidden/>
            <w:sz w:val="26"/>
          </w:rPr>
          <w:t>21</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84" w:history="1">
        <w:r w:rsidR="00D849FB" w:rsidRPr="00D849FB">
          <w:rPr>
            <w:rStyle w:val="Hyperlink"/>
            <w:noProof/>
            <w:sz w:val="26"/>
          </w:rPr>
          <w:t>CHƯƠNG V</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_Toc42590384 \h </w:instrText>
        </w:r>
        <w:r w:rsidRPr="00D849FB">
          <w:rPr>
            <w:noProof/>
            <w:webHidden/>
            <w:sz w:val="26"/>
          </w:rPr>
        </w:r>
        <w:r w:rsidRPr="00D849FB">
          <w:rPr>
            <w:noProof/>
            <w:webHidden/>
            <w:sz w:val="26"/>
          </w:rPr>
          <w:fldChar w:fldCharType="separate"/>
        </w:r>
        <w:r w:rsidR="00D849FB" w:rsidRPr="00D849FB">
          <w:rPr>
            <w:noProof/>
            <w:webHidden/>
            <w:sz w:val="26"/>
          </w:rPr>
          <w:t>24</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85" w:history="1">
        <w:r w:rsidR="00D849FB" w:rsidRPr="00D849FB">
          <w:rPr>
            <w:rStyle w:val="Hyperlink"/>
            <w:noProof/>
            <w:sz w:val="26"/>
          </w:rPr>
          <w:t>ĐÁNH GIÁ RỦI RO CÁC VỤ VA CHẠM VỚI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_Toc42590385 \h </w:instrText>
        </w:r>
        <w:r w:rsidRPr="00D849FB">
          <w:rPr>
            <w:noProof/>
            <w:webHidden/>
            <w:sz w:val="26"/>
          </w:rPr>
        </w:r>
        <w:r w:rsidRPr="00D849FB">
          <w:rPr>
            <w:noProof/>
            <w:webHidden/>
            <w:sz w:val="26"/>
          </w:rPr>
          <w:fldChar w:fldCharType="separate"/>
        </w:r>
        <w:r w:rsidR="00D849FB" w:rsidRPr="00D849FB">
          <w:rPr>
            <w:noProof/>
            <w:webHidden/>
            <w:sz w:val="26"/>
          </w:rPr>
          <w:t>24</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86" w:history="1">
        <w:r w:rsidR="00D849FB" w:rsidRPr="00D849FB">
          <w:rPr>
            <w:rStyle w:val="Hyperlink"/>
            <w:noProof/>
            <w:sz w:val="26"/>
          </w:rPr>
          <w:t>5.1. Phân biệt khái niệm “mối nguy” và “rủi ro”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_Toc42590386 \h </w:instrText>
        </w:r>
        <w:r w:rsidRPr="00D849FB">
          <w:rPr>
            <w:noProof/>
            <w:webHidden/>
            <w:sz w:val="26"/>
          </w:rPr>
        </w:r>
        <w:r w:rsidRPr="00D849FB">
          <w:rPr>
            <w:noProof/>
            <w:webHidden/>
            <w:sz w:val="26"/>
          </w:rPr>
          <w:fldChar w:fldCharType="separate"/>
        </w:r>
        <w:r w:rsidR="00D849FB" w:rsidRPr="00D849FB">
          <w:rPr>
            <w:noProof/>
            <w:webHidden/>
            <w:sz w:val="26"/>
          </w:rPr>
          <w:t>24</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87" w:history="1">
        <w:r w:rsidR="00D849FB" w:rsidRPr="00D849FB">
          <w:rPr>
            <w:rStyle w:val="Hyperlink"/>
            <w:noProof/>
            <w:sz w:val="26"/>
          </w:rPr>
          <w:t>5.2. Định tính phương pháp đánh giá rủi ro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_Toc42590387 \h </w:instrText>
        </w:r>
        <w:r w:rsidRPr="00D849FB">
          <w:rPr>
            <w:noProof/>
            <w:webHidden/>
            <w:sz w:val="26"/>
          </w:rPr>
        </w:r>
        <w:r w:rsidRPr="00D849FB">
          <w:rPr>
            <w:noProof/>
            <w:webHidden/>
            <w:sz w:val="26"/>
          </w:rPr>
          <w:fldChar w:fldCharType="separate"/>
        </w:r>
        <w:r w:rsidR="00D849FB" w:rsidRPr="00D849FB">
          <w:rPr>
            <w:noProof/>
            <w:webHidden/>
            <w:sz w:val="26"/>
          </w:rPr>
          <w:t>24</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88" w:history="1">
        <w:r w:rsidR="00D849FB" w:rsidRPr="00D849FB">
          <w:rPr>
            <w:rStyle w:val="Hyperlink"/>
            <w:i/>
            <w:noProof/>
            <w:sz w:val="26"/>
          </w:rPr>
          <w:t>5.2.1. Định tính xếp hạng xác suất của một vụ va chạm</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_Toc42590388 \h </w:instrText>
        </w:r>
        <w:r w:rsidRPr="00D849FB">
          <w:rPr>
            <w:noProof/>
            <w:webHidden/>
            <w:sz w:val="26"/>
          </w:rPr>
        </w:r>
        <w:r w:rsidRPr="00D849FB">
          <w:rPr>
            <w:noProof/>
            <w:webHidden/>
            <w:sz w:val="26"/>
          </w:rPr>
          <w:fldChar w:fldCharType="separate"/>
        </w:r>
        <w:r w:rsidR="00D849FB" w:rsidRPr="00D849FB">
          <w:rPr>
            <w:noProof/>
            <w:webHidden/>
            <w:sz w:val="26"/>
          </w:rPr>
          <w:t>25</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89" w:history="1">
        <w:r w:rsidR="00D849FB" w:rsidRPr="00D849FB">
          <w:rPr>
            <w:rStyle w:val="Hyperlink"/>
            <w:i/>
            <w:noProof/>
            <w:sz w:val="26"/>
          </w:rPr>
          <w:t>5.2.2. Định tính xếp hạng mức độ thiệt hại của vụ va chạm</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_Toc42590389 \h </w:instrText>
        </w:r>
        <w:r w:rsidRPr="00D849FB">
          <w:rPr>
            <w:noProof/>
            <w:webHidden/>
            <w:sz w:val="26"/>
          </w:rPr>
        </w:r>
        <w:r w:rsidRPr="00D849FB">
          <w:rPr>
            <w:noProof/>
            <w:webHidden/>
            <w:sz w:val="26"/>
          </w:rPr>
          <w:fldChar w:fldCharType="separate"/>
        </w:r>
        <w:r w:rsidR="00D849FB" w:rsidRPr="00D849FB">
          <w:rPr>
            <w:noProof/>
            <w:webHidden/>
            <w:sz w:val="26"/>
          </w:rPr>
          <w:t>26</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90" w:history="1">
        <w:r w:rsidR="00D849FB" w:rsidRPr="00D849FB">
          <w:rPr>
            <w:rStyle w:val="Hyperlink"/>
            <w:i/>
            <w:noProof/>
            <w:sz w:val="26"/>
          </w:rPr>
          <w:t>5.2.3. Ma trận đánh giá rủi ro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_Toc42590390 \h </w:instrText>
        </w:r>
        <w:r w:rsidRPr="00D849FB">
          <w:rPr>
            <w:noProof/>
            <w:webHidden/>
            <w:sz w:val="26"/>
          </w:rPr>
        </w:r>
        <w:r w:rsidRPr="00D849FB">
          <w:rPr>
            <w:noProof/>
            <w:webHidden/>
            <w:sz w:val="26"/>
          </w:rPr>
          <w:fldChar w:fldCharType="separate"/>
        </w:r>
        <w:r w:rsidR="00D849FB" w:rsidRPr="00D849FB">
          <w:rPr>
            <w:noProof/>
            <w:webHidden/>
            <w:sz w:val="26"/>
          </w:rPr>
          <w:t>27</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91" w:history="1">
        <w:r w:rsidR="00D849FB" w:rsidRPr="00D849FB">
          <w:rPr>
            <w:rStyle w:val="Hyperlink"/>
            <w:noProof/>
            <w:sz w:val="26"/>
          </w:rPr>
          <w:t>CHƯƠNG VI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_Toc42590391 \h </w:instrText>
        </w:r>
        <w:r w:rsidRPr="00D849FB">
          <w:rPr>
            <w:noProof/>
            <w:webHidden/>
            <w:sz w:val="26"/>
          </w:rPr>
        </w:r>
        <w:r w:rsidRPr="00D849FB">
          <w:rPr>
            <w:noProof/>
            <w:webHidden/>
            <w:sz w:val="26"/>
          </w:rPr>
          <w:fldChar w:fldCharType="separate"/>
        </w:r>
        <w:r w:rsidR="00D849FB" w:rsidRPr="00D849FB">
          <w:rPr>
            <w:noProof/>
            <w:webHidden/>
            <w:sz w:val="26"/>
          </w:rPr>
          <w:t>29</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92" w:history="1">
        <w:r w:rsidR="00D849FB" w:rsidRPr="00D849FB">
          <w:rPr>
            <w:rStyle w:val="Hyperlink"/>
            <w:noProof/>
            <w:sz w:val="26"/>
          </w:rPr>
          <w:t>QUẢN LÝ VÀ THAY ĐỔI MÔI TRƯỜNG SỐNG</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_Toc42590392 \h </w:instrText>
        </w:r>
        <w:r w:rsidRPr="00D849FB">
          <w:rPr>
            <w:noProof/>
            <w:webHidden/>
            <w:sz w:val="26"/>
          </w:rPr>
        </w:r>
        <w:r w:rsidRPr="00D849FB">
          <w:rPr>
            <w:noProof/>
            <w:webHidden/>
            <w:sz w:val="26"/>
          </w:rPr>
          <w:fldChar w:fldCharType="separate"/>
        </w:r>
        <w:r w:rsidR="00D849FB" w:rsidRPr="00D849FB">
          <w:rPr>
            <w:noProof/>
            <w:webHidden/>
            <w:sz w:val="26"/>
          </w:rPr>
          <w:t>29</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393" w:history="1">
        <w:r w:rsidR="00D849FB" w:rsidRPr="00D849FB">
          <w:rPr>
            <w:rStyle w:val="Hyperlink"/>
            <w:noProof/>
            <w:sz w:val="26"/>
            <w:lang w:val="fr-FR"/>
          </w:rPr>
          <w:t>6.1. Tổng quan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_Toc42590393 \h </w:instrText>
        </w:r>
        <w:r w:rsidRPr="00D849FB">
          <w:rPr>
            <w:noProof/>
            <w:webHidden/>
            <w:sz w:val="26"/>
          </w:rPr>
        </w:r>
        <w:r w:rsidRPr="00D849FB">
          <w:rPr>
            <w:noProof/>
            <w:webHidden/>
            <w:sz w:val="26"/>
          </w:rPr>
          <w:fldChar w:fldCharType="separate"/>
        </w:r>
        <w:r w:rsidR="00D849FB" w:rsidRPr="00D849FB">
          <w:rPr>
            <w:noProof/>
            <w:webHidden/>
            <w:sz w:val="26"/>
          </w:rPr>
          <w:t>29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94" w:history="1">
        <w:r w:rsidR="00D849FB" w:rsidRPr="00D849FB">
          <w:rPr>
            <w:rStyle w:val="Hyperlink"/>
            <w:noProof/>
            <w:sz w:val="26"/>
          </w:rPr>
          <w:t>6.2. Các biện pháp kiểm soát môi trường sống tại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_Toc42590394 \h </w:instrText>
        </w:r>
        <w:r w:rsidRPr="00D849FB">
          <w:rPr>
            <w:noProof/>
            <w:webHidden/>
            <w:sz w:val="26"/>
          </w:rPr>
        </w:r>
        <w:r w:rsidRPr="00D849FB">
          <w:rPr>
            <w:noProof/>
            <w:webHidden/>
            <w:sz w:val="26"/>
          </w:rPr>
          <w:fldChar w:fldCharType="separate"/>
        </w:r>
        <w:r w:rsidR="00D849FB" w:rsidRPr="00D849FB">
          <w:rPr>
            <w:noProof/>
            <w:webHidden/>
            <w:sz w:val="26"/>
          </w:rPr>
          <w:t>30</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95" w:history="1">
        <w:r w:rsidR="00D849FB" w:rsidRPr="00D849FB">
          <w:rPr>
            <w:rStyle w:val="Hyperlink"/>
            <w:i/>
            <w:noProof/>
            <w:sz w:val="26"/>
          </w:rPr>
          <w:t>6.2.1. Sự thu hút của thức ăn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_Toc42590395 \h </w:instrText>
        </w:r>
        <w:r w:rsidRPr="00D849FB">
          <w:rPr>
            <w:noProof/>
            <w:webHidden/>
            <w:sz w:val="26"/>
          </w:rPr>
        </w:r>
        <w:r w:rsidRPr="00D849FB">
          <w:rPr>
            <w:noProof/>
            <w:webHidden/>
            <w:sz w:val="26"/>
          </w:rPr>
          <w:fldChar w:fldCharType="separate"/>
        </w:r>
        <w:r w:rsidR="00D849FB" w:rsidRPr="00D849FB">
          <w:rPr>
            <w:noProof/>
            <w:webHidden/>
            <w:sz w:val="26"/>
          </w:rPr>
          <w:t>31</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96" w:history="1">
        <w:r w:rsidR="00D849FB" w:rsidRPr="00D849FB">
          <w:rPr>
            <w:rStyle w:val="Hyperlink"/>
            <w:i/>
            <w:noProof/>
            <w:sz w:val="26"/>
          </w:rPr>
          <w:t>6.2.2. Sự thu hút do nguồn nước</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_Toc42590396 \h </w:instrText>
        </w:r>
        <w:r w:rsidRPr="00D849FB">
          <w:rPr>
            <w:noProof/>
            <w:webHidden/>
            <w:sz w:val="26"/>
          </w:rPr>
        </w:r>
        <w:r w:rsidRPr="00D849FB">
          <w:rPr>
            <w:noProof/>
            <w:webHidden/>
            <w:sz w:val="26"/>
          </w:rPr>
          <w:fldChar w:fldCharType="separate"/>
        </w:r>
        <w:r w:rsidR="00D849FB" w:rsidRPr="00D849FB">
          <w:rPr>
            <w:noProof/>
            <w:webHidden/>
            <w:sz w:val="26"/>
          </w:rPr>
          <w:t>33</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97" w:history="1">
        <w:r w:rsidR="00D849FB" w:rsidRPr="00D849FB">
          <w:rPr>
            <w:rStyle w:val="Hyperlink"/>
            <w:i/>
            <w:noProof/>
            <w:sz w:val="26"/>
          </w:rPr>
          <w:t>6.2.3. Sự thu hút do nơi trú ẩn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_Toc42590397 \h </w:instrText>
        </w:r>
        <w:r w:rsidRPr="00D849FB">
          <w:rPr>
            <w:noProof/>
            <w:webHidden/>
            <w:sz w:val="26"/>
          </w:rPr>
        </w:r>
        <w:r w:rsidRPr="00D849FB">
          <w:rPr>
            <w:noProof/>
            <w:webHidden/>
            <w:sz w:val="26"/>
          </w:rPr>
          <w:fldChar w:fldCharType="separate"/>
        </w:r>
        <w:r w:rsidR="00D849FB" w:rsidRPr="00D849FB">
          <w:rPr>
            <w:noProof/>
            <w:webHidden/>
            <w:sz w:val="26"/>
          </w:rPr>
          <w:t>34</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398" w:history="1">
        <w:r w:rsidR="00D849FB" w:rsidRPr="00D849FB">
          <w:rPr>
            <w:rStyle w:val="Hyperlink"/>
            <w:noProof/>
            <w:sz w:val="26"/>
          </w:rPr>
          <w:t>6.3. Các biện pháp kiểm soát môi trường sống tại khu vực lân cận cảng hàng không, sân bay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_Toc42590398 \h </w:instrText>
        </w:r>
        <w:r w:rsidRPr="00D849FB">
          <w:rPr>
            <w:noProof/>
            <w:webHidden/>
            <w:sz w:val="26"/>
          </w:rPr>
        </w:r>
        <w:r w:rsidRPr="00D849FB">
          <w:rPr>
            <w:noProof/>
            <w:webHidden/>
            <w:sz w:val="26"/>
          </w:rPr>
          <w:fldChar w:fldCharType="separate"/>
        </w:r>
        <w:r w:rsidR="00D849FB" w:rsidRPr="00D849FB">
          <w:rPr>
            <w:noProof/>
            <w:webHidden/>
            <w:sz w:val="26"/>
          </w:rPr>
          <w:t>36</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399" w:history="1">
        <w:r w:rsidR="00D849FB" w:rsidRPr="00D849FB">
          <w:rPr>
            <w:rStyle w:val="Hyperlink"/>
            <w:i/>
            <w:noProof/>
            <w:sz w:val="26"/>
          </w:rPr>
          <w:t>6.3.1. Biển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_Toc42590399 \h </w:instrText>
        </w:r>
        <w:r w:rsidRPr="00D849FB">
          <w:rPr>
            <w:noProof/>
            <w:webHidden/>
            <w:sz w:val="26"/>
          </w:rPr>
        </w:r>
        <w:r w:rsidRPr="00D849FB">
          <w:rPr>
            <w:noProof/>
            <w:webHidden/>
            <w:sz w:val="26"/>
          </w:rPr>
          <w:fldChar w:fldCharType="separate"/>
        </w:r>
        <w:r w:rsidR="00D849FB" w:rsidRPr="00D849FB">
          <w:rPr>
            <w:noProof/>
            <w:webHidden/>
            <w:sz w:val="26"/>
          </w:rPr>
          <w:t>36</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00" w:history="1">
        <w:r w:rsidR="00D849FB" w:rsidRPr="00D849FB">
          <w:rPr>
            <w:rStyle w:val="Hyperlink"/>
            <w:i/>
            <w:noProof/>
            <w:sz w:val="26"/>
          </w:rPr>
          <w:t>6.3.2. Các bãi tập kết rác thải của địa phương hay của nhà máy, khu công nghiệp</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_Toc42590400 \h </w:instrText>
        </w:r>
        <w:r w:rsidRPr="00D849FB">
          <w:rPr>
            <w:noProof/>
            <w:webHidden/>
            <w:sz w:val="26"/>
          </w:rPr>
        </w:r>
        <w:r w:rsidRPr="00D849FB">
          <w:rPr>
            <w:noProof/>
            <w:webHidden/>
            <w:sz w:val="26"/>
          </w:rPr>
          <w:fldChar w:fldCharType="separate"/>
        </w:r>
        <w:r w:rsidR="00D849FB" w:rsidRPr="00D849FB">
          <w:rPr>
            <w:noProof/>
            <w:webHidden/>
            <w:sz w:val="26"/>
          </w:rPr>
          <w:t>37</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01" w:history="1">
        <w:r w:rsidR="00D849FB" w:rsidRPr="00D849FB">
          <w:rPr>
            <w:rStyle w:val="Hyperlink"/>
            <w:i/>
            <w:noProof/>
            <w:sz w:val="26"/>
          </w:rPr>
          <w:t>6.3.3. Hồ chứa nước, hồ tự nhiên, ao và đầm lầy, khu vực bảo tồn thiên nhiên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_Toc42590401 \h </w:instrText>
        </w:r>
        <w:r w:rsidRPr="00D849FB">
          <w:rPr>
            <w:noProof/>
            <w:webHidden/>
            <w:sz w:val="26"/>
          </w:rPr>
        </w:r>
        <w:r w:rsidRPr="00D849FB">
          <w:rPr>
            <w:noProof/>
            <w:webHidden/>
            <w:sz w:val="26"/>
          </w:rPr>
          <w:fldChar w:fldCharType="separate"/>
        </w:r>
        <w:r w:rsidR="00D849FB" w:rsidRPr="00D849FB">
          <w:rPr>
            <w:noProof/>
            <w:webHidden/>
            <w:sz w:val="26"/>
          </w:rPr>
          <w:t>37</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02" w:history="1">
        <w:r w:rsidR="00D849FB" w:rsidRPr="00D849FB">
          <w:rPr>
            <w:rStyle w:val="Hyperlink"/>
            <w:i/>
            <w:noProof/>
            <w:sz w:val="26"/>
          </w:rPr>
          <w:t>6.3.4. Vùng sản xuất nông nghiệp</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_Toc42590402 \h </w:instrText>
        </w:r>
        <w:r w:rsidRPr="00D849FB">
          <w:rPr>
            <w:noProof/>
            <w:webHidden/>
            <w:sz w:val="26"/>
          </w:rPr>
        </w:r>
        <w:r w:rsidRPr="00D849FB">
          <w:rPr>
            <w:noProof/>
            <w:webHidden/>
            <w:sz w:val="26"/>
          </w:rPr>
          <w:fldChar w:fldCharType="separate"/>
        </w:r>
        <w:r w:rsidR="00D849FB" w:rsidRPr="00D849FB">
          <w:rPr>
            <w:noProof/>
            <w:webHidden/>
            <w:sz w:val="26"/>
          </w:rPr>
          <w:t>38</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403" w:history="1">
        <w:r w:rsidR="00D849FB" w:rsidRPr="00D849FB">
          <w:rPr>
            <w:rStyle w:val="Hyperlink"/>
            <w:noProof/>
            <w:sz w:val="26"/>
          </w:rPr>
          <w:t>CHƯƠNG VII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_Toc42590403 \h </w:instrText>
        </w:r>
        <w:r w:rsidRPr="00D849FB">
          <w:rPr>
            <w:noProof/>
            <w:webHidden/>
            <w:sz w:val="26"/>
          </w:rPr>
        </w:r>
        <w:r w:rsidRPr="00D849FB">
          <w:rPr>
            <w:noProof/>
            <w:webHidden/>
            <w:sz w:val="26"/>
          </w:rPr>
          <w:fldChar w:fldCharType="separate"/>
        </w:r>
        <w:r w:rsidR="00D849FB" w:rsidRPr="00D849FB">
          <w:rPr>
            <w:noProof/>
            <w:webHidden/>
            <w:sz w:val="26"/>
          </w:rPr>
          <w:t>39</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404" w:history="1">
        <w:r w:rsidR="00D849FB" w:rsidRPr="00D849FB">
          <w:rPr>
            <w:rStyle w:val="Hyperlink"/>
            <w:noProof/>
            <w:sz w:val="26"/>
          </w:rPr>
          <w:t>CÁC PHƯƠNG PHÁP XUA ĐUỔI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_Toc42590404 \h </w:instrText>
        </w:r>
        <w:r w:rsidRPr="00D849FB">
          <w:rPr>
            <w:noProof/>
            <w:webHidden/>
            <w:sz w:val="26"/>
          </w:rPr>
        </w:r>
        <w:r w:rsidRPr="00D849FB">
          <w:rPr>
            <w:noProof/>
            <w:webHidden/>
            <w:sz w:val="26"/>
          </w:rPr>
          <w:fldChar w:fldCharType="separate"/>
        </w:r>
        <w:r w:rsidR="00D849FB" w:rsidRPr="00D849FB">
          <w:rPr>
            <w:noProof/>
            <w:webHidden/>
            <w:sz w:val="26"/>
          </w:rPr>
          <w:t>39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05" w:history="1">
        <w:r w:rsidR="00D849FB" w:rsidRPr="00D849FB">
          <w:rPr>
            <w:rStyle w:val="Hyperlink"/>
            <w:noProof/>
            <w:sz w:val="26"/>
          </w:rPr>
          <w:t>7.1. Tổng quan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_Toc42590405 \h </w:instrText>
        </w:r>
        <w:r w:rsidRPr="00D849FB">
          <w:rPr>
            <w:noProof/>
            <w:webHidden/>
            <w:sz w:val="26"/>
          </w:rPr>
        </w:r>
        <w:r w:rsidRPr="00D849FB">
          <w:rPr>
            <w:noProof/>
            <w:webHidden/>
            <w:sz w:val="26"/>
          </w:rPr>
          <w:fldChar w:fldCharType="separate"/>
        </w:r>
        <w:r w:rsidR="00D849FB" w:rsidRPr="00D849FB">
          <w:rPr>
            <w:noProof/>
            <w:webHidden/>
            <w:sz w:val="26"/>
          </w:rPr>
          <w:t>39</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06" w:history="1">
        <w:r w:rsidR="00D849FB" w:rsidRPr="00D849FB">
          <w:rPr>
            <w:rStyle w:val="Hyperlink"/>
            <w:noProof/>
            <w:sz w:val="26"/>
          </w:rPr>
          <w:t>7.2. Những chú ý, yêu cầu trước khi tiến hành các phương pháp xua đuổi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_Toc42590406 \h </w:instrText>
        </w:r>
        <w:r w:rsidRPr="00D849FB">
          <w:rPr>
            <w:noProof/>
            <w:webHidden/>
            <w:sz w:val="26"/>
          </w:rPr>
        </w:r>
        <w:r w:rsidRPr="00D849FB">
          <w:rPr>
            <w:noProof/>
            <w:webHidden/>
            <w:sz w:val="26"/>
          </w:rPr>
          <w:fldChar w:fldCharType="separate"/>
        </w:r>
        <w:r w:rsidR="00D849FB" w:rsidRPr="00D849FB">
          <w:rPr>
            <w:noProof/>
            <w:webHidden/>
            <w:sz w:val="26"/>
          </w:rPr>
          <w:t>40</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07" w:history="1">
        <w:r w:rsidR="00D849FB" w:rsidRPr="00D849FB">
          <w:rPr>
            <w:rStyle w:val="Hyperlink"/>
            <w:noProof/>
            <w:sz w:val="26"/>
          </w:rPr>
          <w:t>7.3. Các phương pháp xua đuổi chim và động vật hoàng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_Toc42590407 \h </w:instrText>
        </w:r>
        <w:r w:rsidRPr="00D849FB">
          <w:rPr>
            <w:noProof/>
            <w:webHidden/>
            <w:sz w:val="26"/>
          </w:rPr>
        </w:r>
        <w:r w:rsidRPr="00D849FB">
          <w:rPr>
            <w:noProof/>
            <w:webHidden/>
            <w:sz w:val="26"/>
          </w:rPr>
          <w:fldChar w:fldCharType="separate"/>
        </w:r>
        <w:r w:rsidR="00D849FB" w:rsidRPr="00D849FB">
          <w:rPr>
            <w:noProof/>
            <w:webHidden/>
            <w:sz w:val="26"/>
          </w:rPr>
          <w:t>41</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08" w:history="1">
        <w:r w:rsidR="00D849FB" w:rsidRPr="00D849FB">
          <w:rPr>
            <w:rStyle w:val="Hyperlink"/>
            <w:i/>
            <w:noProof/>
            <w:sz w:val="26"/>
          </w:rPr>
          <w:t>7.3.1. Xe tuần tra</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_Toc42590408 \h </w:instrText>
        </w:r>
        <w:r w:rsidRPr="00D849FB">
          <w:rPr>
            <w:noProof/>
            <w:webHidden/>
            <w:sz w:val="26"/>
          </w:rPr>
        </w:r>
        <w:r w:rsidRPr="00D849FB">
          <w:rPr>
            <w:noProof/>
            <w:webHidden/>
            <w:sz w:val="26"/>
          </w:rPr>
          <w:fldChar w:fldCharType="separate"/>
        </w:r>
        <w:r w:rsidR="00D849FB" w:rsidRPr="00D849FB">
          <w:rPr>
            <w:noProof/>
            <w:webHidden/>
            <w:sz w:val="26"/>
          </w:rPr>
          <w:t>41</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09" w:history="1">
        <w:r w:rsidR="00D849FB" w:rsidRPr="00D849FB">
          <w:rPr>
            <w:rStyle w:val="Hyperlink"/>
            <w:i/>
            <w:noProof/>
            <w:sz w:val="26"/>
          </w:rPr>
          <w:t>7.3.2. Dùng hóa chất</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_Toc42590409 \h </w:instrText>
        </w:r>
        <w:r w:rsidRPr="00D849FB">
          <w:rPr>
            <w:noProof/>
            <w:webHidden/>
            <w:sz w:val="26"/>
          </w:rPr>
        </w:r>
        <w:r w:rsidRPr="00D849FB">
          <w:rPr>
            <w:noProof/>
            <w:webHidden/>
            <w:sz w:val="26"/>
          </w:rPr>
          <w:fldChar w:fldCharType="separate"/>
        </w:r>
        <w:r w:rsidR="00D849FB" w:rsidRPr="00D849FB">
          <w:rPr>
            <w:noProof/>
            <w:webHidden/>
            <w:sz w:val="26"/>
          </w:rPr>
          <w:t>42</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0" w:history="1">
        <w:r w:rsidR="00D849FB" w:rsidRPr="00D849FB">
          <w:rPr>
            <w:rStyle w:val="Hyperlink"/>
            <w:i/>
            <w:noProof/>
            <w:sz w:val="26"/>
          </w:rPr>
          <w:t>7.3.3. Xua đuổi bằng âm thanh</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_Toc42590410 \h </w:instrText>
        </w:r>
        <w:r w:rsidRPr="00D849FB">
          <w:rPr>
            <w:noProof/>
            <w:webHidden/>
            <w:sz w:val="26"/>
          </w:rPr>
        </w:r>
        <w:r w:rsidRPr="00D849FB">
          <w:rPr>
            <w:noProof/>
            <w:webHidden/>
            <w:sz w:val="26"/>
          </w:rPr>
          <w:fldChar w:fldCharType="separate"/>
        </w:r>
        <w:r w:rsidR="00D849FB" w:rsidRPr="00D849FB">
          <w:rPr>
            <w:noProof/>
            <w:webHidden/>
            <w:sz w:val="26"/>
          </w:rPr>
          <w:t>42</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1" w:history="1">
        <w:r w:rsidR="00D849FB" w:rsidRPr="00D849FB">
          <w:rPr>
            <w:rStyle w:val="Hyperlink"/>
            <w:i/>
            <w:noProof/>
            <w:sz w:val="26"/>
          </w:rPr>
          <w:t>7.3.4. Sử dụng tiếng kêu cảnh báo nguy hiểm của chính loài chim (tín hiệu báo nguy)</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_Toc42590411 \h </w:instrText>
        </w:r>
        <w:r w:rsidRPr="00D849FB">
          <w:rPr>
            <w:noProof/>
            <w:webHidden/>
            <w:sz w:val="26"/>
          </w:rPr>
        </w:r>
        <w:r w:rsidRPr="00D849FB">
          <w:rPr>
            <w:noProof/>
            <w:webHidden/>
            <w:sz w:val="26"/>
          </w:rPr>
          <w:fldChar w:fldCharType="separate"/>
        </w:r>
        <w:r w:rsidR="00D849FB" w:rsidRPr="00D849FB">
          <w:rPr>
            <w:noProof/>
            <w:webHidden/>
            <w:sz w:val="26"/>
          </w:rPr>
          <w:t>44</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2" w:history="1">
        <w:r w:rsidR="00D849FB" w:rsidRPr="00D849FB">
          <w:rPr>
            <w:rStyle w:val="Hyperlink"/>
            <w:i/>
            <w:noProof/>
            <w:sz w:val="26"/>
          </w:rPr>
          <w:t>7.3.5. Phương pháp xua đuổi bằng trực quan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_Toc42590412 \h </w:instrText>
        </w:r>
        <w:r w:rsidRPr="00D849FB">
          <w:rPr>
            <w:noProof/>
            <w:webHidden/>
            <w:sz w:val="26"/>
          </w:rPr>
        </w:r>
        <w:r w:rsidRPr="00D849FB">
          <w:rPr>
            <w:noProof/>
            <w:webHidden/>
            <w:sz w:val="26"/>
          </w:rPr>
          <w:fldChar w:fldCharType="separate"/>
        </w:r>
        <w:r w:rsidR="00D849FB" w:rsidRPr="00D849FB">
          <w:rPr>
            <w:noProof/>
            <w:webHidden/>
            <w:sz w:val="26"/>
          </w:rPr>
          <w:t>45</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3" w:history="1">
        <w:r w:rsidR="00D849FB" w:rsidRPr="00D849FB">
          <w:rPr>
            <w:rStyle w:val="Hyperlink"/>
            <w:i/>
            <w:noProof/>
            <w:sz w:val="26"/>
          </w:rPr>
          <w:t>7.3.6. Sử dụng chim săn mồi (chim ưng…) hoặc chó Collie</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_Toc42590413 \h </w:instrText>
        </w:r>
        <w:r w:rsidRPr="00D849FB">
          <w:rPr>
            <w:noProof/>
            <w:webHidden/>
            <w:sz w:val="26"/>
          </w:rPr>
        </w:r>
        <w:r w:rsidRPr="00D849FB">
          <w:rPr>
            <w:noProof/>
            <w:webHidden/>
            <w:sz w:val="26"/>
          </w:rPr>
          <w:fldChar w:fldCharType="separate"/>
        </w:r>
        <w:r w:rsidR="00D849FB" w:rsidRPr="00D849FB">
          <w:rPr>
            <w:noProof/>
            <w:webHidden/>
            <w:sz w:val="26"/>
          </w:rPr>
          <w:t>46</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4" w:history="1">
        <w:r w:rsidR="00D849FB" w:rsidRPr="00D849FB">
          <w:rPr>
            <w:rStyle w:val="Hyperlink"/>
            <w:i/>
            <w:noProof/>
            <w:sz w:val="26"/>
          </w:rPr>
          <w:t>7.3.7. Mô hình máy bay điều khiển bằng vô tuyến để xua đuổi chim</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_Toc42590414 \h </w:instrText>
        </w:r>
        <w:r w:rsidRPr="00D849FB">
          <w:rPr>
            <w:noProof/>
            <w:webHidden/>
            <w:sz w:val="26"/>
          </w:rPr>
        </w:r>
        <w:r w:rsidRPr="00D849FB">
          <w:rPr>
            <w:noProof/>
            <w:webHidden/>
            <w:sz w:val="26"/>
          </w:rPr>
          <w:fldChar w:fldCharType="separate"/>
        </w:r>
        <w:r w:rsidR="00D849FB" w:rsidRPr="00D849FB">
          <w:rPr>
            <w:noProof/>
            <w:webHidden/>
            <w:sz w:val="26"/>
          </w:rPr>
          <w:t>47</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5" w:history="1">
        <w:r w:rsidR="00D849FB" w:rsidRPr="00D849FB">
          <w:rPr>
            <w:rStyle w:val="Hyperlink"/>
            <w:i/>
            <w:noProof/>
            <w:sz w:val="26"/>
          </w:rPr>
          <w:t>7.3.8. Đạn xua đuổi chim không gây thương tích</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_Toc42590415 \h </w:instrText>
        </w:r>
        <w:r w:rsidRPr="00D849FB">
          <w:rPr>
            <w:noProof/>
            <w:webHidden/>
            <w:sz w:val="26"/>
          </w:rPr>
        </w:r>
        <w:r w:rsidRPr="00D849FB">
          <w:rPr>
            <w:noProof/>
            <w:webHidden/>
            <w:sz w:val="26"/>
          </w:rPr>
          <w:fldChar w:fldCharType="separate"/>
        </w:r>
        <w:r w:rsidR="00D849FB" w:rsidRPr="00D849FB">
          <w:rPr>
            <w:noProof/>
            <w:webHidden/>
            <w:sz w:val="26"/>
          </w:rPr>
          <w:t>47</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6" w:history="1">
        <w:r w:rsidR="00D849FB" w:rsidRPr="00D849FB">
          <w:rPr>
            <w:rStyle w:val="Hyperlink"/>
            <w:i/>
            <w:noProof/>
            <w:sz w:val="26"/>
          </w:rPr>
          <w:t>7.3.9. Thiết bị tạo khí đốt</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_Toc42590416 \h </w:instrText>
        </w:r>
        <w:r w:rsidRPr="00D849FB">
          <w:rPr>
            <w:noProof/>
            <w:webHidden/>
            <w:sz w:val="26"/>
          </w:rPr>
        </w:r>
        <w:r w:rsidRPr="00D849FB">
          <w:rPr>
            <w:noProof/>
            <w:webHidden/>
            <w:sz w:val="26"/>
          </w:rPr>
          <w:fldChar w:fldCharType="separate"/>
        </w:r>
        <w:r w:rsidR="00D849FB" w:rsidRPr="00D849FB">
          <w:rPr>
            <w:noProof/>
            <w:webHidden/>
            <w:sz w:val="26"/>
          </w:rPr>
          <w:t>48</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7" w:history="1">
        <w:r w:rsidR="00D849FB" w:rsidRPr="00D849FB">
          <w:rPr>
            <w:rStyle w:val="Hyperlink"/>
            <w:i/>
            <w:noProof/>
            <w:sz w:val="26"/>
          </w:rPr>
          <w:t>7.3.10. Thiết bị tạo tiếng ồn</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_Toc42590417 \h </w:instrText>
        </w:r>
        <w:r w:rsidRPr="00D849FB">
          <w:rPr>
            <w:noProof/>
            <w:webHidden/>
            <w:sz w:val="26"/>
          </w:rPr>
        </w:r>
        <w:r w:rsidRPr="00D849FB">
          <w:rPr>
            <w:noProof/>
            <w:webHidden/>
            <w:sz w:val="26"/>
          </w:rPr>
          <w:fldChar w:fldCharType="separate"/>
        </w:r>
        <w:r w:rsidR="00D849FB" w:rsidRPr="00D849FB">
          <w:rPr>
            <w:noProof/>
            <w:webHidden/>
            <w:sz w:val="26"/>
          </w:rPr>
          <w:t>48</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8" w:history="1">
        <w:r w:rsidR="00D849FB" w:rsidRPr="00D849FB">
          <w:rPr>
            <w:rStyle w:val="Hyperlink"/>
            <w:i/>
            <w:noProof/>
            <w:sz w:val="26"/>
          </w:rPr>
          <w:t>7.3.10. Con người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_Toc42590418 \h </w:instrText>
        </w:r>
        <w:r w:rsidRPr="00D849FB">
          <w:rPr>
            <w:noProof/>
            <w:webHidden/>
            <w:sz w:val="26"/>
          </w:rPr>
        </w:r>
        <w:r w:rsidRPr="00D849FB">
          <w:rPr>
            <w:noProof/>
            <w:webHidden/>
            <w:sz w:val="26"/>
          </w:rPr>
          <w:fldChar w:fldCharType="separate"/>
        </w:r>
        <w:r w:rsidR="00D849FB" w:rsidRPr="00D849FB">
          <w:rPr>
            <w:noProof/>
            <w:webHidden/>
            <w:sz w:val="26"/>
          </w:rPr>
          <w:t>48</w:t>
        </w:r>
        <w:r w:rsidRPr="00D849FB">
          <w:rPr>
            <w:noProof/>
            <w:webHidden/>
            <w:sz w:val="26"/>
          </w:rPr>
          <w:fldChar w:fldCharType="end"/>
        </w:r>
      </w:hyperlink>
    </w:p>
    <w:p w:rsidR="00D849FB" w:rsidRPr="00D849FB" w:rsidRDefault="008B433E">
      <w:pPr>
        <w:pStyle w:val="TOC3"/>
        <w:tabs>
          <w:tab w:val="right" w:leader="dot" w:pos="9508"/>
        </w:tabs>
        <w:rPr>
          <w:rFonts w:asciiTheme="minorHAnsi" w:eastAsiaTheme="minorEastAsia" w:hAnsiTheme="minorHAnsi" w:cstheme="minorBidi"/>
          <w:noProof/>
          <w:szCs w:val="22"/>
        </w:rPr>
      </w:pPr>
      <w:hyperlink w:anchor="_Toc42590419" w:history="1">
        <w:r w:rsidR="00D849FB" w:rsidRPr="00D849FB">
          <w:rPr>
            <w:rStyle w:val="Hyperlink"/>
            <w:i/>
            <w:noProof/>
            <w:sz w:val="26"/>
          </w:rPr>
          <w:t>7.3.11. Tiêu diệt trực tiếp các loài chim</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_Toc42590419 \h </w:instrText>
        </w:r>
        <w:r w:rsidRPr="00D849FB">
          <w:rPr>
            <w:noProof/>
            <w:webHidden/>
            <w:sz w:val="26"/>
          </w:rPr>
        </w:r>
        <w:r w:rsidRPr="00D849FB">
          <w:rPr>
            <w:noProof/>
            <w:webHidden/>
            <w:sz w:val="26"/>
          </w:rPr>
          <w:fldChar w:fldCharType="separate"/>
        </w:r>
        <w:r w:rsidR="00D849FB" w:rsidRPr="00D849FB">
          <w:rPr>
            <w:noProof/>
            <w:webHidden/>
            <w:sz w:val="26"/>
          </w:rPr>
          <w:t>48</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420" w:history="1">
        <w:r w:rsidR="00D849FB" w:rsidRPr="00D849FB">
          <w:rPr>
            <w:rStyle w:val="Hyperlink"/>
            <w:noProof/>
            <w:sz w:val="26"/>
          </w:rPr>
          <w:t>CHƯƠNG VIII</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_Toc42590420 \h </w:instrText>
        </w:r>
        <w:r w:rsidRPr="00D849FB">
          <w:rPr>
            <w:noProof/>
            <w:webHidden/>
            <w:sz w:val="26"/>
          </w:rPr>
        </w:r>
        <w:r w:rsidRPr="00D849FB">
          <w:rPr>
            <w:noProof/>
            <w:webHidden/>
            <w:sz w:val="26"/>
          </w:rPr>
          <w:fldChar w:fldCharType="separate"/>
        </w:r>
        <w:r w:rsidR="00D849FB" w:rsidRPr="00D849FB">
          <w:rPr>
            <w:noProof/>
            <w:webHidden/>
            <w:sz w:val="26"/>
          </w:rPr>
          <w:t>50</w:t>
        </w:r>
        <w:r w:rsidRPr="00D849FB">
          <w:rPr>
            <w:noProof/>
            <w:webHidden/>
            <w:sz w:val="26"/>
          </w:rPr>
          <w:fldChar w:fldCharType="end"/>
        </w:r>
      </w:hyperlink>
    </w:p>
    <w:p w:rsidR="00D849FB" w:rsidRPr="00D849FB" w:rsidRDefault="008B433E">
      <w:pPr>
        <w:pStyle w:val="TOC1"/>
        <w:tabs>
          <w:tab w:val="right" w:leader="dot" w:pos="9508"/>
        </w:tabs>
        <w:rPr>
          <w:rFonts w:asciiTheme="minorHAnsi" w:eastAsiaTheme="minorEastAsia" w:hAnsiTheme="minorHAnsi" w:cstheme="minorBidi"/>
          <w:noProof/>
          <w:szCs w:val="22"/>
        </w:rPr>
      </w:pPr>
      <w:hyperlink w:anchor="_Toc42590421" w:history="1">
        <w:r w:rsidR="00D849FB" w:rsidRPr="00D849FB">
          <w:rPr>
            <w:rStyle w:val="Hyperlink"/>
            <w:noProof/>
            <w:sz w:val="26"/>
          </w:rPr>
          <w:t>ĐÁNH GIÁ CHƯƠNG TRÌNH KIỂM SOÁT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_Toc42590421 \h </w:instrText>
        </w:r>
        <w:r w:rsidRPr="00D849FB">
          <w:rPr>
            <w:noProof/>
            <w:webHidden/>
            <w:sz w:val="26"/>
          </w:rPr>
        </w:r>
        <w:r w:rsidRPr="00D849FB">
          <w:rPr>
            <w:noProof/>
            <w:webHidden/>
            <w:sz w:val="26"/>
          </w:rPr>
          <w:fldChar w:fldCharType="separate"/>
        </w:r>
        <w:r w:rsidR="00D849FB" w:rsidRPr="00D849FB">
          <w:rPr>
            <w:noProof/>
            <w:webHidden/>
            <w:sz w:val="26"/>
          </w:rPr>
          <w:t>50</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22" w:history="1">
        <w:r w:rsidR="00D849FB" w:rsidRPr="00D849FB">
          <w:rPr>
            <w:rStyle w:val="Hyperlink"/>
            <w:noProof/>
            <w:sz w:val="26"/>
          </w:rPr>
          <w:t>8.1. Đánh giá Chương trình kiểm soát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_Toc42590422 \h </w:instrText>
        </w:r>
        <w:r w:rsidRPr="00D849FB">
          <w:rPr>
            <w:noProof/>
            <w:webHidden/>
            <w:sz w:val="26"/>
          </w:rPr>
        </w:r>
        <w:r w:rsidRPr="00D849FB">
          <w:rPr>
            <w:noProof/>
            <w:webHidden/>
            <w:sz w:val="26"/>
          </w:rPr>
          <w:fldChar w:fldCharType="separate"/>
        </w:r>
        <w:r w:rsidR="00D849FB" w:rsidRPr="00D849FB">
          <w:rPr>
            <w:noProof/>
            <w:webHidden/>
            <w:sz w:val="26"/>
          </w:rPr>
          <w:t>50</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23" w:history="1">
        <w:r w:rsidR="00D849FB" w:rsidRPr="00D849FB">
          <w:rPr>
            <w:rStyle w:val="Hyperlink"/>
            <w:noProof/>
            <w:sz w:val="26"/>
          </w:rPr>
          <w:t>8.2. Đánh giá rủi ro</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_Toc42590423 \h </w:instrText>
        </w:r>
        <w:r w:rsidRPr="00D849FB">
          <w:rPr>
            <w:noProof/>
            <w:webHidden/>
            <w:sz w:val="26"/>
          </w:rPr>
        </w:r>
        <w:r w:rsidRPr="00D849FB">
          <w:rPr>
            <w:noProof/>
            <w:webHidden/>
            <w:sz w:val="26"/>
          </w:rPr>
          <w:fldChar w:fldCharType="separate"/>
        </w:r>
        <w:r w:rsidR="00D849FB" w:rsidRPr="00D849FB">
          <w:rPr>
            <w:noProof/>
            <w:webHidden/>
            <w:sz w:val="26"/>
          </w:rPr>
          <w:t>51</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24" w:history="1">
        <w:r w:rsidR="00D849FB" w:rsidRPr="00D849FB">
          <w:rPr>
            <w:rStyle w:val="Hyperlink"/>
            <w:noProof/>
            <w:sz w:val="26"/>
          </w:rPr>
          <w:t>8.3. Đánh giá các phương pháp xua đuổi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_Toc42590424 \h </w:instrText>
        </w:r>
        <w:r w:rsidRPr="00D849FB">
          <w:rPr>
            <w:noProof/>
            <w:webHidden/>
            <w:sz w:val="26"/>
          </w:rPr>
        </w:r>
        <w:r w:rsidRPr="00D849FB">
          <w:rPr>
            <w:noProof/>
            <w:webHidden/>
            <w:sz w:val="26"/>
          </w:rPr>
          <w:fldChar w:fldCharType="separate"/>
        </w:r>
        <w:r w:rsidR="00D849FB" w:rsidRPr="00D849FB">
          <w:rPr>
            <w:noProof/>
            <w:webHidden/>
            <w:sz w:val="26"/>
          </w:rPr>
          <w:t>52</w:t>
        </w:r>
        <w:r w:rsidRPr="00D849FB">
          <w:rPr>
            <w:noProof/>
            <w:webHidden/>
            <w:sz w:val="26"/>
          </w:rPr>
          <w:fldChar w:fldCharType="end"/>
        </w:r>
      </w:hyperlink>
    </w:p>
    <w:p w:rsidR="00D849FB" w:rsidRPr="00D849FB" w:rsidRDefault="008B433E">
      <w:pPr>
        <w:pStyle w:val="TOC2"/>
        <w:tabs>
          <w:tab w:val="right" w:leader="dot" w:pos="9508"/>
        </w:tabs>
        <w:rPr>
          <w:rFonts w:asciiTheme="minorHAnsi" w:eastAsiaTheme="minorEastAsia" w:hAnsiTheme="minorHAnsi" w:cstheme="minorBidi"/>
          <w:noProof/>
          <w:szCs w:val="22"/>
        </w:rPr>
      </w:pPr>
      <w:hyperlink w:anchor="_Toc42590425" w:history="1">
        <w:r w:rsidR="00D849FB" w:rsidRPr="00D849FB">
          <w:rPr>
            <w:rStyle w:val="Hyperlink"/>
            <w:noProof/>
            <w:sz w:val="26"/>
          </w:rPr>
          <w:t>8.4. Đánh giá công tác báo cáo các vụ va chạm với chim và động vật hoang dã</w:t>
        </w:r>
        <w:r w:rsidR="00D849FB" w:rsidRPr="00D849FB">
          <w:rPr>
            <w:noProof/>
            <w:webHidden/>
            <w:sz w:val="26"/>
          </w:rPr>
          <w:tab/>
        </w:r>
        <w:r w:rsidRPr="00D849FB">
          <w:rPr>
            <w:noProof/>
            <w:webHidden/>
            <w:sz w:val="26"/>
          </w:rPr>
          <w:fldChar w:fldCharType="begin"/>
        </w:r>
        <w:r w:rsidR="00D849FB" w:rsidRPr="00D849FB">
          <w:rPr>
            <w:noProof/>
            <w:webHidden/>
            <w:sz w:val="26"/>
          </w:rPr>
          <w:instrText xml:space="preserve"> PAGEREF _Toc42590425 \h </w:instrText>
        </w:r>
        <w:r w:rsidRPr="00D849FB">
          <w:rPr>
            <w:noProof/>
            <w:webHidden/>
            <w:sz w:val="26"/>
          </w:rPr>
        </w:r>
        <w:r w:rsidRPr="00D849FB">
          <w:rPr>
            <w:noProof/>
            <w:webHidden/>
            <w:sz w:val="26"/>
          </w:rPr>
          <w:fldChar w:fldCharType="separate"/>
        </w:r>
        <w:r w:rsidR="00D849FB" w:rsidRPr="00D849FB">
          <w:rPr>
            <w:noProof/>
            <w:webHidden/>
            <w:sz w:val="26"/>
          </w:rPr>
          <w:t>53</w:t>
        </w:r>
        <w:r w:rsidRPr="00D849FB">
          <w:rPr>
            <w:noProof/>
            <w:webHidden/>
            <w:sz w:val="26"/>
          </w:rPr>
          <w:fldChar w:fldCharType="end"/>
        </w:r>
      </w:hyperlink>
    </w:p>
    <w:p w:rsidR="00F4280E" w:rsidRPr="00D31375" w:rsidRDefault="008B433E">
      <w:r w:rsidRPr="00D849FB">
        <w:rPr>
          <w:b/>
          <w:bCs/>
          <w:noProof/>
          <w:sz w:val="28"/>
          <w:szCs w:val="26"/>
        </w:rPr>
        <w:fldChar w:fldCharType="end"/>
      </w:r>
    </w:p>
    <w:p w:rsidR="00856A90" w:rsidRPr="00D31375" w:rsidRDefault="00856A90" w:rsidP="001E2DA2">
      <w:pPr>
        <w:spacing w:before="120"/>
        <w:jc w:val="center"/>
        <w:rPr>
          <w:b/>
          <w:sz w:val="28"/>
          <w:szCs w:val="28"/>
        </w:rPr>
      </w:pPr>
      <w:r w:rsidRPr="00D31375">
        <w:rPr>
          <w:b/>
          <w:sz w:val="28"/>
          <w:szCs w:val="28"/>
        </w:rPr>
        <w:br w:type="page"/>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812"/>
        <w:gridCol w:w="1683"/>
      </w:tblGrid>
      <w:tr w:rsidR="00856A90" w:rsidRPr="00D31375" w:rsidTr="00D82546">
        <w:trPr>
          <w:cantSplit/>
        </w:trPr>
        <w:tc>
          <w:tcPr>
            <w:tcW w:w="9480" w:type="dxa"/>
            <w:gridSpan w:val="3"/>
            <w:tcBorders>
              <w:top w:val="single" w:sz="4" w:space="0" w:color="auto"/>
              <w:left w:val="single" w:sz="4" w:space="0" w:color="auto"/>
              <w:bottom w:val="single" w:sz="4" w:space="0" w:color="auto"/>
              <w:right w:val="single" w:sz="4" w:space="0" w:color="auto"/>
            </w:tcBorders>
          </w:tcPr>
          <w:p w:rsidR="00856A90" w:rsidRPr="00D31375" w:rsidRDefault="00856A90" w:rsidP="00856A90">
            <w:pPr>
              <w:pStyle w:val="Heading8"/>
              <w:jc w:val="center"/>
              <w:rPr>
                <w:rFonts w:ascii="Times New Roman" w:hAnsi="Times New Roman"/>
                <w:b/>
                <w:color w:val="000000"/>
                <w:sz w:val="28"/>
                <w:lang w:val="fr-FR"/>
              </w:rPr>
            </w:pPr>
            <w:r w:rsidRPr="00D31375">
              <w:rPr>
                <w:rFonts w:ascii="Times New Roman" w:hAnsi="Times New Roman"/>
                <w:b/>
                <w:color w:val="000000"/>
                <w:sz w:val="28"/>
                <w:lang w:val="fr-FR"/>
              </w:rPr>
              <w:lastRenderedPageBreak/>
              <w:t>NHỮNG THAY ĐỔI ĐÃ CÓ</w:t>
            </w:r>
          </w:p>
        </w:tc>
      </w:tr>
      <w:tr w:rsidR="00856A90" w:rsidRPr="00D31375" w:rsidTr="00856A90">
        <w:tc>
          <w:tcPr>
            <w:tcW w:w="1985"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jc w:val="center"/>
              <w:rPr>
                <w:b/>
                <w:bCs/>
                <w:color w:val="000000"/>
                <w:sz w:val="26"/>
                <w:szCs w:val="26"/>
              </w:rPr>
            </w:pPr>
            <w:r w:rsidRPr="00D31375">
              <w:rPr>
                <w:b/>
                <w:bCs/>
                <w:color w:val="000000"/>
                <w:sz w:val="26"/>
                <w:szCs w:val="26"/>
              </w:rPr>
              <w:t>Ngày tháng năm</w:t>
            </w:r>
          </w:p>
        </w:tc>
        <w:tc>
          <w:tcPr>
            <w:tcW w:w="5812"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jc w:val="center"/>
              <w:rPr>
                <w:b/>
                <w:bCs/>
                <w:color w:val="000000"/>
                <w:sz w:val="26"/>
                <w:szCs w:val="26"/>
              </w:rPr>
            </w:pPr>
            <w:r w:rsidRPr="00D31375">
              <w:rPr>
                <w:b/>
                <w:bCs/>
                <w:color w:val="000000"/>
                <w:sz w:val="26"/>
                <w:szCs w:val="26"/>
              </w:rPr>
              <w:t>Nội dung thay đổi</w:t>
            </w:r>
          </w:p>
        </w:tc>
        <w:tc>
          <w:tcPr>
            <w:tcW w:w="1683"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jc w:val="center"/>
              <w:rPr>
                <w:b/>
                <w:bCs/>
                <w:color w:val="000000"/>
                <w:sz w:val="26"/>
                <w:szCs w:val="26"/>
              </w:rPr>
            </w:pPr>
            <w:r w:rsidRPr="00D31375">
              <w:rPr>
                <w:b/>
                <w:bCs/>
                <w:color w:val="000000"/>
                <w:sz w:val="26"/>
                <w:szCs w:val="26"/>
              </w:rPr>
              <w:t>Lần ban hành</w:t>
            </w:r>
          </w:p>
        </w:tc>
      </w:tr>
      <w:tr w:rsidR="00856A90" w:rsidRPr="00D31375" w:rsidTr="00856A90">
        <w:tc>
          <w:tcPr>
            <w:tcW w:w="1985" w:type="dxa"/>
            <w:tcBorders>
              <w:top w:val="single" w:sz="4" w:space="0" w:color="auto"/>
              <w:left w:val="single" w:sz="4" w:space="0" w:color="auto"/>
              <w:bottom w:val="single" w:sz="4" w:space="0" w:color="auto"/>
              <w:right w:val="single" w:sz="4" w:space="0" w:color="auto"/>
            </w:tcBorders>
            <w:vAlign w:val="center"/>
          </w:tcPr>
          <w:p w:rsidR="00856A90" w:rsidRPr="00D31375" w:rsidRDefault="00856A90" w:rsidP="00D82546">
            <w:pPr>
              <w:spacing w:before="120" w:after="120"/>
              <w:jc w:val="center"/>
              <w:rPr>
                <w:color w:val="000000"/>
                <w:sz w:val="26"/>
                <w:szCs w:val="26"/>
              </w:rPr>
            </w:pPr>
            <w:r w:rsidRPr="00D31375">
              <w:rPr>
                <w:color w:val="000000"/>
                <w:sz w:val="26"/>
                <w:szCs w:val="26"/>
              </w:rPr>
              <w:t>18/7/2011</w:t>
            </w:r>
          </w:p>
        </w:tc>
        <w:tc>
          <w:tcPr>
            <w:tcW w:w="5812" w:type="dxa"/>
            <w:tcBorders>
              <w:top w:val="single" w:sz="4" w:space="0" w:color="auto"/>
              <w:left w:val="single" w:sz="4" w:space="0" w:color="auto"/>
              <w:bottom w:val="single" w:sz="4" w:space="0" w:color="auto"/>
              <w:right w:val="single" w:sz="4" w:space="0" w:color="auto"/>
            </w:tcBorders>
            <w:vAlign w:val="center"/>
          </w:tcPr>
          <w:p w:rsidR="00856A90" w:rsidRPr="00D31375" w:rsidRDefault="00856A90" w:rsidP="00856A90">
            <w:pPr>
              <w:spacing w:before="120" w:after="120"/>
              <w:rPr>
                <w:color w:val="000000"/>
                <w:sz w:val="26"/>
                <w:szCs w:val="26"/>
              </w:rPr>
            </w:pPr>
            <w:r w:rsidRPr="00D31375">
              <w:rPr>
                <w:color w:val="000000"/>
                <w:sz w:val="26"/>
                <w:szCs w:val="26"/>
              </w:rPr>
              <w:t>Ban hành lần đầu</w:t>
            </w:r>
          </w:p>
        </w:tc>
        <w:tc>
          <w:tcPr>
            <w:tcW w:w="1683" w:type="dxa"/>
            <w:tcBorders>
              <w:top w:val="single" w:sz="4" w:space="0" w:color="auto"/>
              <w:left w:val="single" w:sz="4" w:space="0" w:color="auto"/>
              <w:bottom w:val="single" w:sz="4" w:space="0" w:color="auto"/>
              <w:right w:val="single" w:sz="4" w:space="0" w:color="auto"/>
            </w:tcBorders>
            <w:vAlign w:val="center"/>
          </w:tcPr>
          <w:p w:rsidR="00856A90" w:rsidRPr="00D31375" w:rsidRDefault="00856A90" w:rsidP="00D82546">
            <w:pPr>
              <w:spacing w:before="120" w:after="120"/>
              <w:jc w:val="center"/>
              <w:rPr>
                <w:color w:val="000000"/>
                <w:sz w:val="26"/>
                <w:szCs w:val="26"/>
              </w:rPr>
            </w:pPr>
            <w:r w:rsidRPr="00D31375">
              <w:rPr>
                <w:color w:val="000000"/>
                <w:sz w:val="26"/>
                <w:szCs w:val="26"/>
              </w:rPr>
              <w:t>01</w:t>
            </w:r>
          </w:p>
        </w:tc>
      </w:tr>
      <w:tr w:rsidR="00856A90" w:rsidRPr="00D31375" w:rsidTr="00856A90">
        <w:tc>
          <w:tcPr>
            <w:tcW w:w="1985" w:type="dxa"/>
            <w:tcBorders>
              <w:top w:val="single" w:sz="4" w:space="0" w:color="auto"/>
              <w:left w:val="single" w:sz="4" w:space="0" w:color="auto"/>
              <w:bottom w:val="single" w:sz="4" w:space="0" w:color="auto"/>
              <w:right w:val="single" w:sz="4" w:space="0" w:color="auto"/>
            </w:tcBorders>
          </w:tcPr>
          <w:p w:rsidR="00856A90" w:rsidRPr="00D31375" w:rsidRDefault="00856A90" w:rsidP="00A27FD5">
            <w:pPr>
              <w:spacing w:before="120" w:after="120"/>
              <w:jc w:val="center"/>
              <w:rPr>
                <w:color w:val="000000"/>
                <w:sz w:val="26"/>
                <w:szCs w:val="26"/>
              </w:rPr>
            </w:pPr>
            <w:r w:rsidRPr="00D31375">
              <w:rPr>
                <w:color w:val="000000"/>
                <w:sz w:val="26"/>
                <w:szCs w:val="26"/>
              </w:rPr>
              <w:t>…./</w:t>
            </w:r>
            <w:r w:rsidR="00A27FD5" w:rsidRPr="00D31375">
              <w:rPr>
                <w:color w:val="000000"/>
                <w:sz w:val="26"/>
                <w:szCs w:val="26"/>
              </w:rPr>
              <w:t>6</w:t>
            </w:r>
            <w:r w:rsidRPr="00D31375">
              <w:rPr>
                <w:color w:val="000000"/>
                <w:sz w:val="26"/>
                <w:szCs w:val="26"/>
              </w:rPr>
              <w:t>/2020</w:t>
            </w:r>
          </w:p>
        </w:tc>
        <w:tc>
          <w:tcPr>
            <w:tcW w:w="5812" w:type="dxa"/>
            <w:tcBorders>
              <w:top w:val="single" w:sz="4" w:space="0" w:color="auto"/>
              <w:left w:val="single" w:sz="4" w:space="0" w:color="auto"/>
              <w:bottom w:val="single" w:sz="4" w:space="0" w:color="auto"/>
              <w:right w:val="single" w:sz="4" w:space="0" w:color="auto"/>
            </w:tcBorders>
            <w:vAlign w:val="center"/>
          </w:tcPr>
          <w:p w:rsidR="00856A90" w:rsidRPr="00D31375" w:rsidRDefault="00856A90" w:rsidP="00444AE6">
            <w:pPr>
              <w:spacing w:before="120" w:after="120"/>
              <w:rPr>
                <w:sz w:val="26"/>
                <w:szCs w:val="26"/>
              </w:rPr>
            </w:pPr>
            <w:r w:rsidRPr="00D31375">
              <w:rPr>
                <w:sz w:val="26"/>
                <w:szCs w:val="26"/>
              </w:rPr>
              <w:t xml:space="preserve">Sửa đổi, cập nhật </w:t>
            </w:r>
          </w:p>
        </w:tc>
        <w:tc>
          <w:tcPr>
            <w:tcW w:w="1683"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jc w:val="center"/>
              <w:rPr>
                <w:color w:val="000000"/>
                <w:sz w:val="26"/>
                <w:szCs w:val="26"/>
              </w:rPr>
            </w:pPr>
            <w:r w:rsidRPr="00D31375">
              <w:rPr>
                <w:color w:val="000000"/>
                <w:sz w:val="26"/>
                <w:szCs w:val="26"/>
              </w:rPr>
              <w:t>02</w:t>
            </w:r>
          </w:p>
        </w:tc>
      </w:tr>
      <w:tr w:rsidR="00856A90" w:rsidRPr="00D31375" w:rsidTr="00856A90">
        <w:tc>
          <w:tcPr>
            <w:tcW w:w="1985"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c>
          <w:tcPr>
            <w:tcW w:w="5812"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c>
          <w:tcPr>
            <w:tcW w:w="1683"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r>
      <w:tr w:rsidR="00856A90" w:rsidRPr="00D31375" w:rsidTr="00856A90">
        <w:tc>
          <w:tcPr>
            <w:tcW w:w="1985"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c>
          <w:tcPr>
            <w:tcW w:w="5812"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c>
          <w:tcPr>
            <w:tcW w:w="1683"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r>
      <w:tr w:rsidR="00856A90" w:rsidRPr="00D31375" w:rsidTr="00856A90">
        <w:tc>
          <w:tcPr>
            <w:tcW w:w="1985"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c>
          <w:tcPr>
            <w:tcW w:w="5812"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c>
          <w:tcPr>
            <w:tcW w:w="1683" w:type="dxa"/>
            <w:tcBorders>
              <w:top w:val="single" w:sz="4" w:space="0" w:color="auto"/>
              <w:left w:val="single" w:sz="4" w:space="0" w:color="auto"/>
              <w:bottom w:val="single" w:sz="4" w:space="0" w:color="auto"/>
              <w:right w:val="single" w:sz="4" w:space="0" w:color="auto"/>
            </w:tcBorders>
          </w:tcPr>
          <w:p w:rsidR="00856A90" w:rsidRPr="00D31375" w:rsidRDefault="00856A90" w:rsidP="00D82546">
            <w:pPr>
              <w:spacing w:before="120" w:after="120"/>
              <w:rPr>
                <w:color w:val="000000"/>
                <w:sz w:val="26"/>
              </w:rPr>
            </w:pPr>
          </w:p>
        </w:tc>
      </w:tr>
    </w:tbl>
    <w:p w:rsidR="00856A90" w:rsidRPr="00D31375" w:rsidRDefault="00856A90" w:rsidP="00856A90">
      <w:pPr>
        <w:rPr>
          <w:color w:val="000000"/>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710"/>
        <w:gridCol w:w="3968"/>
        <w:gridCol w:w="833"/>
      </w:tblGrid>
      <w:tr w:rsidR="00856A90" w:rsidRPr="00D31375" w:rsidTr="00D82546">
        <w:trPr>
          <w:trHeight w:val="642"/>
        </w:trPr>
        <w:tc>
          <w:tcPr>
            <w:tcW w:w="9480" w:type="dxa"/>
            <w:gridSpan w:val="4"/>
            <w:tcBorders>
              <w:top w:val="single" w:sz="4" w:space="0" w:color="auto"/>
              <w:left w:val="single" w:sz="4" w:space="0" w:color="auto"/>
              <w:bottom w:val="single" w:sz="4" w:space="0" w:color="auto"/>
              <w:right w:val="single" w:sz="4" w:space="0" w:color="auto"/>
            </w:tcBorders>
            <w:vAlign w:val="center"/>
          </w:tcPr>
          <w:p w:rsidR="00856A90" w:rsidRPr="00D31375" w:rsidRDefault="00856A90" w:rsidP="00DB42EC">
            <w:pPr>
              <w:pStyle w:val="Heading8"/>
              <w:jc w:val="center"/>
              <w:rPr>
                <w:rFonts w:ascii="Times New Roman" w:hAnsi="Times New Roman"/>
                <w:b/>
                <w:color w:val="000000"/>
                <w:sz w:val="28"/>
                <w:lang w:val="fr-FR"/>
              </w:rPr>
            </w:pPr>
            <w:r w:rsidRPr="00D31375">
              <w:rPr>
                <w:rFonts w:ascii="Times New Roman" w:hAnsi="Times New Roman"/>
                <w:b/>
                <w:color w:val="000000"/>
                <w:sz w:val="28"/>
                <w:lang w:val="fr-FR"/>
              </w:rPr>
              <w:t>PHÂN PHỐI TÀI LIỆU</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Lãnh đạo Cục Hàng không Việt Nam</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Cảng vụ hàng không miền Bắc</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Phòng Tiêu chuẩn an toàn bay - Cục HKVN</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Tổng công ty Cảng hàng không Việt Nam - CTCP</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Phòng Quản lý hoạt động bay - Cục HKVN</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Tổng công ty Quản lý bay Việt Nam</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Phòng Khoa học công nghệ và Môi trường - Cục HKVN</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Tổng công ty Hàng không Việt Nam - CTCP</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Phòng Hợp tác quốc tế - Cục HKVN</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Cảng hàng không quốc tế Vân Đồn</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r>
      <w:tr w:rsidR="00255DD2" w:rsidRPr="00D31375" w:rsidTr="0082373B">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rPr>
                <w:color w:val="000000"/>
                <w:sz w:val="26"/>
              </w:rPr>
            </w:pPr>
            <w:r w:rsidRPr="00D31375">
              <w:rPr>
                <w:color w:val="000000"/>
                <w:sz w:val="26"/>
              </w:rPr>
              <w:t>Phòng An ninh hàng không - Cục HKVN</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r w:rsidRPr="00D31375">
              <w:rPr>
                <w:color w:val="000000"/>
                <w:sz w:val="26"/>
              </w:rPr>
              <w:t>Công ty Cổ phần Hàng không Vietjet</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jc w:val="center"/>
              <w:rPr>
                <w:color w:val="000000"/>
                <w:sz w:val="26"/>
              </w:rPr>
            </w:pPr>
            <w:r w:rsidRPr="00D31375">
              <w:rPr>
                <w:color w:val="000000"/>
                <w:sz w:val="26"/>
              </w:rPr>
              <w:t>X</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255DD2">
            <w:pPr>
              <w:spacing w:before="120" w:after="120" w:line="360" w:lineRule="exact"/>
              <w:rPr>
                <w:color w:val="000000"/>
                <w:sz w:val="26"/>
              </w:rPr>
            </w:pPr>
            <w:r w:rsidRPr="00D31375">
              <w:rPr>
                <w:color w:val="000000"/>
                <w:sz w:val="26"/>
              </w:rPr>
              <w:t>Phòng Vận tải hàng không - Cục HKVN</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tcPr>
          <w:p w:rsidR="00255DD2" w:rsidRPr="00D31375" w:rsidRDefault="00255DD2" w:rsidP="008A3A3F">
            <w:r w:rsidRPr="00D31375">
              <w:rPr>
                <w:color w:val="000000"/>
                <w:sz w:val="26"/>
              </w:rPr>
              <w:t>Công ty Cổ phần Hàng không Jetstar Pacific Airlines</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jc w:val="center"/>
              <w:rPr>
                <w:color w:val="000000"/>
                <w:sz w:val="26"/>
              </w:rPr>
            </w:pPr>
            <w:r w:rsidRPr="00D31375">
              <w:rPr>
                <w:color w:val="000000"/>
                <w:sz w:val="26"/>
              </w:rPr>
              <w:t>X</w:t>
            </w:r>
          </w:p>
        </w:tc>
      </w:tr>
      <w:tr w:rsidR="00255DD2" w:rsidRPr="00D31375" w:rsidTr="0082373B">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rPr>
                <w:color w:val="000000"/>
                <w:sz w:val="26"/>
              </w:rPr>
            </w:pPr>
            <w:r w:rsidRPr="00D31375">
              <w:rPr>
                <w:color w:val="000000"/>
                <w:sz w:val="26"/>
              </w:rPr>
              <w:t>Cảng vụ hàng không miền Trung</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tcPr>
          <w:p w:rsidR="00255DD2" w:rsidRPr="00D31375" w:rsidRDefault="00255DD2" w:rsidP="008A3A3F">
            <w:pPr>
              <w:spacing w:before="120" w:after="120" w:line="360" w:lineRule="exact"/>
              <w:rPr>
                <w:color w:val="000000"/>
                <w:sz w:val="26"/>
              </w:rPr>
            </w:pPr>
            <w:r w:rsidRPr="00D31375">
              <w:rPr>
                <w:color w:val="000000"/>
                <w:sz w:val="26"/>
              </w:rPr>
              <w:t>Công ty Cổ phần Hàng không Tre Việt</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8A3A3F">
            <w:pPr>
              <w:spacing w:before="120" w:after="120" w:line="360" w:lineRule="exact"/>
              <w:jc w:val="center"/>
              <w:rPr>
                <w:color w:val="000000"/>
                <w:sz w:val="26"/>
              </w:rPr>
            </w:pPr>
            <w:r w:rsidRPr="00D31375">
              <w:rPr>
                <w:color w:val="000000"/>
                <w:sz w:val="26"/>
              </w:rPr>
              <w:t>X</w:t>
            </w:r>
          </w:p>
        </w:tc>
      </w:tr>
      <w:tr w:rsidR="00255DD2" w:rsidRPr="00D31375" w:rsidTr="00D82546">
        <w:tc>
          <w:tcPr>
            <w:tcW w:w="3969"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Cảng vụ hàng không miền Nam</w:t>
            </w:r>
          </w:p>
        </w:tc>
        <w:tc>
          <w:tcPr>
            <w:tcW w:w="710"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c>
          <w:tcPr>
            <w:tcW w:w="3968"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rPr>
                <w:color w:val="000000"/>
                <w:sz w:val="26"/>
              </w:rPr>
            </w:pPr>
            <w:r w:rsidRPr="00D31375">
              <w:rPr>
                <w:color w:val="000000"/>
                <w:sz w:val="26"/>
              </w:rPr>
              <w:t xml:space="preserve">Công ty bay dịch vụ hàng không </w:t>
            </w:r>
          </w:p>
        </w:tc>
        <w:tc>
          <w:tcPr>
            <w:tcW w:w="833" w:type="dxa"/>
            <w:tcBorders>
              <w:top w:val="single" w:sz="4" w:space="0" w:color="auto"/>
              <w:left w:val="single" w:sz="4" w:space="0" w:color="auto"/>
              <w:bottom w:val="single" w:sz="4" w:space="0" w:color="auto"/>
              <w:right w:val="single" w:sz="4" w:space="0" w:color="auto"/>
            </w:tcBorders>
            <w:vAlign w:val="center"/>
          </w:tcPr>
          <w:p w:rsidR="00255DD2" w:rsidRPr="00D31375" w:rsidRDefault="00255DD2" w:rsidP="00114C55">
            <w:pPr>
              <w:spacing w:before="120" w:after="120" w:line="360" w:lineRule="exact"/>
              <w:jc w:val="center"/>
              <w:rPr>
                <w:color w:val="000000"/>
                <w:sz w:val="26"/>
              </w:rPr>
            </w:pPr>
            <w:r w:rsidRPr="00D31375">
              <w:rPr>
                <w:color w:val="000000"/>
                <w:sz w:val="26"/>
              </w:rPr>
              <w:t>X</w:t>
            </w:r>
          </w:p>
        </w:tc>
      </w:tr>
    </w:tbl>
    <w:p w:rsidR="000E176C" w:rsidRPr="00D31375" w:rsidRDefault="000E176C" w:rsidP="003C6CD8">
      <w:pPr>
        <w:spacing w:before="120"/>
        <w:rPr>
          <w:b/>
          <w:sz w:val="28"/>
          <w:szCs w:val="28"/>
        </w:rPr>
        <w:sectPr w:rsidR="000E176C" w:rsidRPr="00D31375" w:rsidSect="00410C77">
          <w:headerReference w:type="default" r:id="rId11"/>
          <w:footerReference w:type="default" r:id="rId12"/>
          <w:pgSz w:w="12240" w:h="15840" w:code="1"/>
          <w:pgMar w:top="1304" w:right="1134" w:bottom="993" w:left="1588" w:header="720" w:footer="262" w:gutter="0"/>
          <w:pgNumType w:start="1"/>
          <w:cols w:space="720"/>
          <w:docGrid w:linePitch="326"/>
        </w:sectPr>
      </w:pPr>
    </w:p>
    <w:p w:rsidR="000F00E3" w:rsidRPr="00D31375" w:rsidRDefault="00C2101D" w:rsidP="00952D01">
      <w:pPr>
        <w:pStyle w:val="Heading1"/>
        <w:spacing w:before="0" w:after="0"/>
        <w:jc w:val="center"/>
        <w:rPr>
          <w:rFonts w:ascii="Times New Roman" w:hAnsi="Times New Roman"/>
          <w:sz w:val="30"/>
          <w:szCs w:val="30"/>
        </w:rPr>
      </w:pPr>
      <w:bookmarkStart w:id="1" w:name="_Toc42590350"/>
      <w:r w:rsidRPr="00D31375">
        <w:rPr>
          <w:rFonts w:ascii="Times New Roman" w:hAnsi="Times New Roman"/>
          <w:sz w:val="30"/>
          <w:szCs w:val="30"/>
        </w:rPr>
        <w:lastRenderedPageBreak/>
        <w:t>CHƯƠNG I</w:t>
      </w:r>
      <w:bookmarkEnd w:id="1"/>
    </w:p>
    <w:p w:rsidR="00BA54F4" w:rsidRPr="00D31375" w:rsidRDefault="00BB608B" w:rsidP="00952D01">
      <w:pPr>
        <w:pStyle w:val="Heading1"/>
        <w:spacing w:before="0" w:after="0"/>
        <w:jc w:val="center"/>
        <w:rPr>
          <w:rFonts w:ascii="Times New Roman" w:hAnsi="Times New Roman"/>
          <w:sz w:val="30"/>
          <w:szCs w:val="30"/>
        </w:rPr>
      </w:pPr>
      <w:bookmarkStart w:id="2" w:name="_Toc42590351"/>
      <w:r w:rsidRPr="00D31375">
        <w:rPr>
          <w:rFonts w:ascii="Times New Roman" w:hAnsi="Times New Roman"/>
          <w:sz w:val="30"/>
          <w:szCs w:val="30"/>
        </w:rPr>
        <w:t>TỔNG QUÁT</w:t>
      </w:r>
      <w:bookmarkEnd w:id="2"/>
    </w:p>
    <w:p w:rsidR="0075375B" w:rsidRPr="00D31375" w:rsidRDefault="0075375B" w:rsidP="001E2DA2">
      <w:pPr>
        <w:spacing w:before="120"/>
        <w:jc w:val="both"/>
        <w:rPr>
          <w:b/>
          <w:sz w:val="28"/>
          <w:szCs w:val="28"/>
        </w:rPr>
      </w:pPr>
    </w:p>
    <w:p w:rsidR="00E830B4" w:rsidRPr="00D31375" w:rsidRDefault="00B86E23" w:rsidP="00952D01">
      <w:pPr>
        <w:pStyle w:val="Heading2"/>
        <w:spacing w:before="0" w:after="0"/>
        <w:ind w:firstLine="567"/>
        <w:rPr>
          <w:rFonts w:ascii="Times New Roman" w:hAnsi="Times New Roman"/>
          <w:i w:val="0"/>
        </w:rPr>
      </w:pPr>
      <w:bookmarkStart w:id="3" w:name="_Toc42590352"/>
      <w:r w:rsidRPr="00D31375">
        <w:rPr>
          <w:rFonts w:ascii="Times New Roman" w:hAnsi="Times New Roman"/>
          <w:i w:val="0"/>
        </w:rPr>
        <w:t>1.</w:t>
      </w:r>
      <w:r w:rsidR="001E2DA2" w:rsidRPr="00D31375">
        <w:rPr>
          <w:rFonts w:ascii="Times New Roman" w:hAnsi="Times New Roman"/>
          <w:i w:val="0"/>
        </w:rPr>
        <w:t xml:space="preserve">1. </w:t>
      </w:r>
      <w:r w:rsidR="005852A1" w:rsidRPr="00D31375">
        <w:rPr>
          <w:rFonts w:ascii="Times New Roman" w:hAnsi="Times New Roman"/>
          <w:i w:val="0"/>
        </w:rPr>
        <w:t>Mục đích</w:t>
      </w:r>
      <w:bookmarkEnd w:id="3"/>
    </w:p>
    <w:p w:rsidR="00EA6CC3" w:rsidRPr="00D31375" w:rsidRDefault="00EA6CC3" w:rsidP="00614039">
      <w:pPr>
        <w:spacing w:before="120"/>
        <w:ind w:firstLine="567"/>
        <w:jc w:val="both"/>
        <w:rPr>
          <w:color w:val="000000"/>
          <w:sz w:val="28"/>
          <w:szCs w:val="28"/>
        </w:rPr>
      </w:pPr>
      <w:r w:rsidRPr="00D31375">
        <w:rPr>
          <w:color w:val="000000"/>
          <w:sz w:val="28"/>
          <w:szCs w:val="28"/>
        </w:rPr>
        <w:t xml:space="preserve">Va chạm giữa </w:t>
      </w:r>
      <w:r w:rsidR="00EB298E" w:rsidRPr="00D31375">
        <w:rPr>
          <w:color w:val="000000"/>
          <w:sz w:val="28"/>
          <w:szCs w:val="28"/>
        </w:rPr>
        <w:t>chim và động vật hoang dã</w:t>
      </w:r>
      <w:r w:rsidR="001E14A5" w:rsidRPr="00D31375">
        <w:rPr>
          <w:color w:val="000000"/>
          <w:sz w:val="28"/>
          <w:szCs w:val="28"/>
        </w:rPr>
        <w:t>với</w:t>
      </w:r>
      <w:r w:rsidR="00534505" w:rsidRPr="00D31375">
        <w:rPr>
          <w:color w:val="000000"/>
          <w:sz w:val="28"/>
          <w:szCs w:val="28"/>
        </w:rPr>
        <w:t xml:space="preserve"> tàu bay gây thiệt hại to lớn cho hoạt động hàng không dân dụng, gây tổn thất về người, thiệt hại cho tàu bay</w:t>
      </w:r>
      <w:r w:rsidR="00766CB3" w:rsidRPr="00D31375">
        <w:rPr>
          <w:color w:val="000000"/>
          <w:sz w:val="28"/>
          <w:szCs w:val="28"/>
        </w:rPr>
        <w:t xml:space="preserve">, </w:t>
      </w:r>
      <w:r w:rsidR="00766CB3" w:rsidRPr="00D31375">
        <w:rPr>
          <w:sz w:val="28"/>
          <w:szCs w:val="28"/>
        </w:rPr>
        <w:t xml:space="preserve">chi phí thời gian chết cho việc kiểm tra và sửa chữa tàu bay sau thiệt hại </w:t>
      </w:r>
      <w:r w:rsidR="00534505" w:rsidRPr="00D31375">
        <w:rPr>
          <w:color w:val="000000"/>
          <w:sz w:val="28"/>
          <w:szCs w:val="28"/>
        </w:rPr>
        <w:t>và các chi phí phát sinh khác do sự chậm trễ chuyến bay mang lại</w:t>
      </w:r>
      <w:r w:rsidR="0020753D" w:rsidRPr="00D31375">
        <w:rPr>
          <w:color w:val="000000"/>
          <w:sz w:val="28"/>
          <w:szCs w:val="28"/>
        </w:rPr>
        <w:t xml:space="preserve"> như việc sắp </w:t>
      </w:r>
      <w:r w:rsidR="0020753D" w:rsidRPr="00D31375">
        <w:rPr>
          <w:sz w:val="28"/>
          <w:szCs w:val="28"/>
        </w:rPr>
        <w:t xml:space="preserve">xếp lại cho hành khách và hàng hóa, chuyển hành khách sang phương tiện vận tải thay thế, chi phí chỗ để qua đêm </w:t>
      </w:r>
      <w:r w:rsidR="00783D02" w:rsidRPr="00D31375">
        <w:rPr>
          <w:sz w:val="28"/>
          <w:szCs w:val="28"/>
        </w:rPr>
        <w:t>cho</w:t>
      </w:r>
      <w:r w:rsidR="0020753D" w:rsidRPr="00D31375">
        <w:rPr>
          <w:sz w:val="28"/>
          <w:szCs w:val="28"/>
        </w:rPr>
        <w:t xml:space="preserve"> tàu bay của người khai thác tàu bay, </w:t>
      </w:r>
      <w:r w:rsidR="00B85DC3" w:rsidRPr="00D31375">
        <w:rPr>
          <w:sz w:val="28"/>
          <w:szCs w:val="28"/>
        </w:rPr>
        <w:t xml:space="preserve">điều chỉnh lịch trình chuyến bay, </w:t>
      </w:r>
      <w:r w:rsidR="0020753D" w:rsidRPr="00D31375">
        <w:rPr>
          <w:sz w:val="28"/>
          <w:szCs w:val="28"/>
        </w:rPr>
        <w:t xml:space="preserve">gây tổn hại cho ngân sách hoạt động và </w:t>
      </w:r>
      <w:r w:rsidR="00B85DC3" w:rsidRPr="00D31375">
        <w:rPr>
          <w:sz w:val="28"/>
          <w:szCs w:val="28"/>
        </w:rPr>
        <w:t>thiện cảm</w:t>
      </w:r>
      <w:r w:rsidR="0020753D" w:rsidRPr="00D31375">
        <w:rPr>
          <w:sz w:val="28"/>
          <w:szCs w:val="28"/>
        </w:rPr>
        <w:t xml:space="preserve"> của hành khách</w:t>
      </w:r>
      <w:r w:rsidR="0018524F" w:rsidRPr="00D31375">
        <w:rPr>
          <w:sz w:val="28"/>
          <w:szCs w:val="28"/>
        </w:rPr>
        <w:t xml:space="preserve"> đối với hãng hàng không</w:t>
      </w:r>
      <w:r w:rsidR="00534505" w:rsidRPr="00D31375">
        <w:rPr>
          <w:color w:val="000000"/>
          <w:sz w:val="28"/>
          <w:szCs w:val="28"/>
        </w:rPr>
        <w:t>.</w:t>
      </w:r>
    </w:p>
    <w:p w:rsidR="00E8186F" w:rsidRPr="00D31375" w:rsidRDefault="00DB2F74" w:rsidP="0035063B">
      <w:pPr>
        <w:spacing w:before="120"/>
        <w:ind w:firstLine="567"/>
        <w:jc w:val="both"/>
        <w:rPr>
          <w:sz w:val="28"/>
          <w:szCs w:val="28"/>
        </w:rPr>
      </w:pPr>
      <w:r w:rsidRPr="00D31375">
        <w:rPr>
          <w:sz w:val="28"/>
          <w:szCs w:val="28"/>
        </w:rPr>
        <w:t xml:space="preserve">Việc </w:t>
      </w:r>
      <w:r w:rsidR="009A2284" w:rsidRPr="00D31375">
        <w:rPr>
          <w:sz w:val="28"/>
          <w:szCs w:val="28"/>
        </w:rPr>
        <w:t xml:space="preserve">để tâm đến </w:t>
      </w:r>
      <w:r w:rsidRPr="00D31375">
        <w:rPr>
          <w:sz w:val="28"/>
          <w:szCs w:val="28"/>
        </w:rPr>
        <w:t>bảo tồn động vật hoang dã dẫn tới việc tăng số lượng về chim và các động vật hoang dã</w:t>
      </w:r>
      <w:r w:rsidR="00864B21" w:rsidRPr="00D31375">
        <w:rPr>
          <w:sz w:val="28"/>
          <w:szCs w:val="28"/>
        </w:rPr>
        <w:t>. Đồng thời,</w:t>
      </w:r>
      <w:r w:rsidR="00864B21" w:rsidRPr="00D31375">
        <w:rPr>
          <w:color w:val="000000"/>
          <w:sz w:val="28"/>
          <w:szCs w:val="28"/>
        </w:rPr>
        <w:t xml:space="preserve">nhằm đáp ứng nhu cầu đi lại ngày một tăng, </w:t>
      </w:r>
      <w:r w:rsidRPr="00D31375">
        <w:rPr>
          <w:color w:val="000000"/>
          <w:sz w:val="28"/>
          <w:szCs w:val="28"/>
        </w:rPr>
        <w:t xml:space="preserve">sự phát triển của các tàu bay </w:t>
      </w:r>
      <w:r w:rsidR="00514323" w:rsidRPr="00D31375">
        <w:rPr>
          <w:color w:val="000000"/>
          <w:sz w:val="28"/>
          <w:szCs w:val="28"/>
        </w:rPr>
        <w:t xml:space="preserve">cả về số lượng và mức độ </w:t>
      </w:r>
      <w:r w:rsidRPr="00D31375">
        <w:rPr>
          <w:color w:val="000000"/>
          <w:sz w:val="28"/>
          <w:szCs w:val="28"/>
        </w:rPr>
        <w:t xml:space="preserve">hiện đại, tốc độ lớn hơn, tiếng ồn ít hơn </w:t>
      </w:r>
      <w:r w:rsidR="00DB5636" w:rsidRPr="00D31375">
        <w:rPr>
          <w:color w:val="000000"/>
          <w:sz w:val="28"/>
          <w:szCs w:val="28"/>
        </w:rPr>
        <w:t xml:space="preserve">(khiến </w:t>
      </w:r>
      <w:r w:rsidR="00EB298E" w:rsidRPr="00D31375">
        <w:rPr>
          <w:color w:val="000000"/>
          <w:sz w:val="28"/>
          <w:szCs w:val="28"/>
        </w:rPr>
        <w:t>chim và động vật hoang dã</w:t>
      </w:r>
      <w:r w:rsidR="00DB5636" w:rsidRPr="00D31375">
        <w:rPr>
          <w:color w:val="000000"/>
          <w:sz w:val="28"/>
          <w:szCs w:val="28"/>
        </w:rPr>
        <w:t xml:space="preserve"> ít hoảng sợ hơn</w:t>
      </w:r>
      <w:r w:rsidRPr="00D31375">
        <w:rPr>
          <w:color w:val="000000"/>
          <w:sz w:val="28"/>
          <w:szCs w:val="28"/>
        </w:rPr>
        <w:t>)</w:t>
      </w:r>
      <w:r w:rsidR="00DB5636" w:rsidRPr="00D31375">
        <w:rPr>
          <w:color w:val="000000"/>
          <w:sz w:val="28"/>
          <w:szCs w:val="28"/>
        </w:rPr>
        <w:t>dẫn đến</w:t>
      </w:r>
      <w:r w:rsidR="00514323" w:rsidRPr="00D31375">
        <w:rPr>
          <w:color w:val="000000"/>
          <w:sz w:val="28"/>
          <w:szCs w:val="28"/>
        </w:rPr>
        <w:t xml:space="preserve"> gia</w:t>
      </w:r>
      <w:r w:rsidR="009005D6" w:rsidRPr="00D31375">
        <w:rPr>
          <w:sz w:val="28"/>
          <w:szCs w:val="28"/>
        </w:rPr>
        <w:t>tăng mối nguy hiện hữu này đối với ngành hàng không</w:t>
      </w:r>
      <w:r w:rsidR="00196F45" w:rsidRPr="00D31375">
        <w:rPr>
          <w:sz w:val="28"/>
          <w:szCs w:val="28"/>
        </w:rPr>
        <w:t>,</w:t>
      </w:r>
      <w:r w:rsidR="00DF371A" w:rsidRPr="00D31375">
        <w:rPr>
          <w:color w:val="000000"/>
          <w:sz w:val="28"/>
          <w:szCs w:val="28"/>
        </w:rPr>
        <w:t xml:space="preserve">đưa đến </w:t>
      </w:r>
      <w:r w:rsidR="00DB5636" w:rsidRPr="00D31375">
        <w:rPr>
          <w:color w:val="000000"/>
          <w:sz w:val="28"/>
          <w:szCs w:val="28"/>
        </w:rPr>
        <w:t xml:space="preserve">yêu cầu tăng cường kiểm soát </w:t>
      </w:r>
      <w:r w:rsidR="00EB298E" w:rsidRPr="00D31375">
        <w:rPr>
          <w:color w:val="000000"/>
          <w:sz w:val="28"/>
          <w:szCs w:val="28"/>
        </w:rPr>
        <w:t>chim và động vật hoang dã</w:t>
      </w:r>
      <w:r w:rsidR="00DB5636" w:rsidRPr="00D31375">
        <w:rPr>
          <w:color w:val="000000"/>
          <w:sz w:val="28"/>
          <w:szCs w:val="28"/>
        </w:rPr>
        <w:t xml:space="preserve"> tại </w:t>
      </w:r>
      <w:r w:rsidR="00DB5636" w:rsidRPr="00D31375">
        <w:rPr>
          <w:sz w:val="28"/>
          <w:szCs w:val="28"/>
        </w:rPr>
        <w:t>cảng hàng không, sân bay và khu vực lân cận.</w:t>
      </w:r>
      <w:r w:rsidR="008D4E14" w:rsidRPr="00D31375">
        <w:rPr>
          <w:sz w:val="28"/>
          <w:szCs w:val="28"/>
        </w:rPr>
        <w:t xml:space="preserve">Bên cạnh sự nỗ lực của </w:t>
      </w:r>
      <w:r w:rsidR="003B273C" w:rsidRPr="00D31375">
        <w:rPr>
          <w:sz w:val="28"/>
          <w:szCs w:val="28"/>
        </w:rPr>
        <w:t xml:space="preserve">các nhà </w:t>
      </w:r>
      <w:r w:rsidR="00DF161C" w:rsidRPr="00D31375">
        <w:rPr>
          <w:sz w:val="28"/>
          <w:szCs w:val="28"/>
        </w:rPr>
        <w:t xml:space="preserve">thiết kế, </w:t>
      </w:r>
      <w:r w:rsidR="003B273C" w:rsidRPr="00D31375">
        <w:rPr>
          <w:sz w:val="28"/>
          <w:szCs w:val="28"/>
        </w:rPr>
        <w:t>sản xuất tàu bay</w:t>
      </w:r>
      <w:r w:rsidR="008D4E14" w:rsidRPr="00D31375">
        <w:rPr>
          <w:sz w:val="28"/>
          <w:szCs w:val="28"/>
        </w:rPr>
        <w:t xml:space="preserve"> chống lại mối đe doạ này, người khai thác cảng hàng không, sân bay </w:t>
      </w:r>
      <w:r w:rsidR="007F48DE" w:rsidRPr="00D31375">
        <w:rPr>
          <w:sz w:val="28"/>
          <w:szCs w:val="28"/>
        </w:rPr>
        <w:t xml:space="preserve">cần phải </w:t>
      </w:r>
      <w:r w:rsidR="00DF161C" w:rsidRPr="00D31375">
        <w:rPr>
          <w:sz w:val="28"/>
          <w:szCs w:val="28"/>
        </w:rPr>
        <w:t xml:space="preserve">có biện pháp </w:t>
      </w:r>
      <w:r w:rsidR="001135A7" w:rsidRPr="00D31375">
        <w:rPr>
          <w:sz w:val="28"/>
          <w:szCs w:val="28"/>
        </w:rPr>
        <w:t>để kiểm soát</w:t>
      </w:r>
      <w:r w:rsidR="00DF161C" w:rsidRPr="00D31375">
        <w:rPr>
          <w:sz w:val="28"/>
          <w:szCs w:val="28"/>
        </w:rPr>
        <w:t xml:space="preserve">, giảm thiểu số lượng, tần suất </w:t>
      </w:r>
      <w:r w:rsidR="00CE3BB6" w:rsidRPr="00D31375">
        <w:rPr>
          <w:sz w:val="28"/>
          <w:szCs w:val="28"/>
        </w:rPr>
        <w:t xml:space="preserve">xuất hiện của </w:t>
      </w:r>
      <w:r w:rsidR="00EB298E" w:rsidRPr="00D31375">
        <w:rPr>
          <w:sz w:val="28"/>
          <w:szCs w:val="28"/>
        </w:rPr>
        <w:t>chim và động vật hoang dã</w:t>
      </w:r>
      <w:r w:rsidR="00DF161C" w:rsidRPr="00D31375">
        <w:rPr>
          <w:sz w:val="28"/>
          <w:szCs w:val="28"/>
        </w:rPr>
        <w:t>trê</w:t>
      </w:r>
      <w:r w:rsidR="0038465A" w:rsidRPr="00D31375">
        <w:rPr>
          <w:sz w:val="28"/>
          <w:szCs w:val="28"/>
        </w:rPr>
        <w:t xml:space="preserve">n các tuyến </w:t>
      </w:r>
      <w:r w:rsidR="00DF161C" w:rsidRPr="00D31375">
        <w:rPr>
          <w:sz w:val="28"/>
          <w:szCs w:val="28"/>
        </w:rPr>
        <w:t>đường bay</w:t>
      </w:r>
      <w:r w:rsidR="00CE3BB6" w:rsidRPr="00D31375">
        <w:rPr>
          <w:sz w:val="28"/>
          <w:szCs w:val="28"/>
        </w:rPr>
        <w:t xml:space="preserve"> tại cảng hàng không, sân bay và khu vực lân cận.</w:t>
      </w:r>
      <w:r w:rsidR="00E8186F" w:rsidRPr="00D31375">
        <w:rPr>
          <w:sz w:val="28"/>
          <w:szCs w:val="28"/>
        </w:rPr>
        <w:t xml:space="preserve">Tại mỗi cảng hàng không, sân bay mức độ nguy hiểm do </w:t>
      </w:r>
      <w:r w:rsidR="00EB298E" w:rsidRPr="00D31375">
        <w:rPr>
          <w:sz w:val="28"/>
          <w:szCs w:val="28"/>
        </w:rPr>
        <w:t>chim và động vật hoang dã</w:t>
      </w:r>
      <w:r w:rsidR="00E8186F" w:rsidRPr="00D31375">
        <w:rPr>
          <w:sz w:val="28"/>
          <w:szCs w:val="28"/>
        </w:rPr>
        <w:t xml:space="preserve">gây ra đối với tàu bay là khác nhau. Có nhiều </w:t>
      </w:r>
      <w:r w:rsidR="00FC61BF" w:rsidRPr="00D31375">
        <w:rPr>
          <w:sz w:val="28"/>
          <w:szCs w:val="28"/>
        </w:rPr>
        <w:t>yếu</w:t>
      </w:r>
      <w:r w:rsidR="00E8186F" w:rsidRPr="00D31375">
        <w:rPr>
          <w:sz w:val="28"/>
          <w:szCs w:val="28"/>
        </w:rPr>
        <w:t xml:space="preserve"> tố khác nhau ảnh hưởng tới nguy cơ này</w:t>
      </w:r>
      <w:r w:rsidR="007F48DE" w:rsidRPr="00D31375">
        <w:rPr>
          <w:sz w:val="28"/>
          <w:szCs w:val="28"/>
        </w:rPr>
        <w:t xml:space="preserve"> nhưv</w:t>
      </w:r>
      <w:r w:rsidR="00E8186F" w:rsidRPr="00D31375">
        <w:rPr>
          <w:sz w:val="28"/>
          <w:szCs w:val="28"/>
        </w:rPr>
        <w:t>ị trí địa lý của cảng hàng không, sân bay</w:t>
      </w:r>
      <w:r w:rsidR="00DC22FD" w:rsidRPr="00D31375">
        <w:rPr>
          <w:sz w:val="28"/>
          <w:szCs w:val="28"/>
        </w:rPr>
        <w:t xml:space="preserve"> (có gần biển hay không…)</w:t>
      </w:r>
      <w:r w:rsidR="00E8186F" w:rsidRPr="00D31375">
        <w:rPr>
          <w:sz w:val="28"/>
          <w:szCs w:val="28"/>
        </w:rPr>
        <w:t>; tần suất</w:t>
      </w:r>
      <w:r w:rsidR="008D4E14" w:rsidRPr="00D31375">
        <w:rPr>
          <w:sz w:val="28"/>
          <w:szCs w:val="28"/>
        </w:rPr>
        <w:t xml:space="preserve"> bay</w:t>
      </w:r>
      <w:r w:rsidR="00E8186F" w:rsidRPr="00D31375">
        <w:rPr>
          <w:sz w:val="28"/>
          <w:szCs w:val="28"/>
        </w:rPr>
        <w:t xml:space="preserve">; </w:t>
      </w:r>
      <w:r w:rsidR="00B31984" w:rsidRPr="00D31375">
        <w:rPr>
          <w:sz w:val="28"/>
          <w:szCs w:val="28"/>
        </w:rPr>
        <w:t xml:space="preserve">sức thu hút của khu vực đối với </w:t>
      </w:r>
      <w:r w:rsidR="00EB298E" w:rsidRPr="00D31375">
        <w:rPr>
          <w:sz w:val="28"/>
          <w:szCs w:val="28"/>
        </w:rPr>
        <w:t>chim và động vật hoang dã</w:t>
      </w:r>
      <w:r w:rsidR="00B31984" w:rsidRPr="00D31375">
        <w:rPr>
          <w:sz w:val="28"/>
          <w:szCs w:val="28"/>
        </w:rPr>
        <w:t xml:space="preserve">; </w:t>
      </w:r>
      <w:r w:rsidR="00E8186F" w:rsidRPr="00D31375">
        <w:rPr>
          <w:sz w:val="28"/>
          <w:szCs w:val="28"/>
        </w:rPr>
        <w:t xml:space="preserve">số lượng, chủng loại </w:t>
      </w:r>
      <w:r w:rsidR="00EB298E" w:rsidRPr="00D31375">
        <w:rPr>
          <w:sz w:val="28"/>
          <w:szCs w:val="28"/>
        </w:rPr>
        <w:t>chim và động vật hoang dã</w:t>
      </w:r>
      <w:r w:rsidR="00E8186F" w:rsidRPr="00D31375">
        <w:rPr>
          <w:sz w:val="28"/>
          <w:szCs w:val="28"/>
        </w:rPr>
        <w:t xml:space="preserve"> và cách thức hoạt động của từng loài.  </w:t>
      </w:r>
    </w:p>
    <w:p w:rsidR="002E5B3F" w:rsidRPr="00D31375" w:rsidRDefault="00E25FC1" w:rsidP="002E5B3F">
      <w:pPr>
        <w:spacing w:before="120"/>
        <w:ind w:firstLine="567"/>
        <w:jc w:val="both"/>
        <w:rPr>
          <w:sz w:val="28"/>
          <w:szCs w:val="28"/>
        </w:rPr>
      </w:pPr>
      <w:r w:rsidRPr="00D31375">
        <w:rPr>
          <w:sz w:val="28"/>
          <w:szCs w:val="28"/>
        </w:rPr>
        <w:tab/>
      </w:r>
      <w:r w:rsidR="002E5B3F" w:rsidRPr="00D31375">
        <w:rPr>
          <w:color w:val="000000"/>
          <w:sz w:val="28"/>
          <w:szCs w:val="28"/>
        </w:rPr>
        <w:t>Trong lần ban hành trước của Sổ tay hướng dẫn tập trung vào kiểm soát chim tại các cảng hàng không, sân bay và khu vực lân cận. Với việc công nhận các loài động vật hoang dã khác như một vài loài động vật có vú và bò sát (biết bay hoặc trên cạn) cũng là những mối nguy tiềm ẩn đối với khai thác tàu bay tại các cảng hàng không, sân bay và khu vực lân cận, Tổ chức hàng không dân dụng thế giới</w:t>
      </w:r>
      <w:r w:rsidR="004702D7" w:rsidRPr="00D31375">
        <w:rPr>
          <w:color w:val="000000"/>
          <w:sz w:val="28"/>
          <w:szCs w:val="28"/>
        </w:rPr>
        <w:t xml:space="preserve"> có </w:t>
      </w:r>
      <w:r w:rsidR="00D71785" w:rsidRPr="00D31375">
        <w:rPr>
          <w:color w:val="000000"/>
          <w:sz w:val="28"/>
          <w:szCs w:val="28"/>
        </w:rPr>
        <w:t>T</w:t>
      </w:r>
      <w:r w:rsidR="002E5B3F" w:rsidRPr="00D31375">
        <w:rPr>
          <w:color w:val="000000"/>
          <w:sz w:val="28"/>
          <w:szCs w:val="28"/>
        </w:rPr>
        <w:t xml:space="preserve">iêu chuẩn và khuyến cáo thực hành </w:t>
      </w:r>
      <w:r w:rsidR="0084462D" w:rsidRPr="00D31375">
        <w:rPr>
          <w:color w:val="000000"/>
          <w:sz w:val="28"/>
          <w:szCs w:val="28"/>
        </w:rPr>
        <w:t xml:space="preserve">(SARPs) </w:t>
      </w:r>
      <w:r w:rsidR="002E5B3F" w:rsidRPr="00D31375">
        <w:rPr>
          <w:color w:val="000000"/>
          <w:sz w:val="28"/>
          <w:szCs w:val="28"/>
        </w:rPr>
        <w:t xml:space="preserve">nhằm giảm thiểu mối nguy từ chim tại Phụ ước 14, Tập 1 </w:t>
      </w:r>
      <w:r w:rsidR="00EF7B20" w:rsidRPr="00D31375">
        <w:rPr>
          <w:color w:val="000000"/>
          <w:sz w:val="28"/>
          <w:szCs w:val="28"/>
        </w:rPr>
        <w:t>-</w:t>
      </w:r>
      <w:r w:rsidR="00EF7B20" w:rsidRPr="00D31375">
        <w:rPr>
          <w:i/>
          <w:color w:val="000000"/>
          <w:sz w:val="28"/>
          <w:szCs w:val="28"/>
        </w:rPr>
        <w:t>Thiết kế và k</w:t>
      </w:r>
      <w:r w:rsidR="002E5B3F" w:rsidRPr="00D31375">
        <w:rPr>
          <w:i/>
          <w:color w:val="000000"/>
          <w:sz w:val="28"/>
          <w:szCs w:val="28"/>
        </w:rPr>
        <w:t>hai thác cảng hàng không, sân bay</w:t>
      </w:r>
      <w:r w:rsidR="002E5B3F" w:rsidRPr="00D31375">
        <w:rPr>
          <w:color w:val="000000"/>
          <w:sz w:val="28"/>
          <w:szCs w:val="28"/>
        </w:rPr>
        <w:t xml:space="preserve">, được mở rộng hơn mà trọng tâm là yêu cầu các hành động được thực hiện để làm giảm thiểu rủi ro đối với vận hành tàu hành bằng cách áp dụng các biện pháp để giảm thiểu khả năng va chạm giữa </w:t>
      </w:r>
      <w:r w:rsidR="00EB298E" w:rsidRPr="00D31375">
        <w:rPr>
          <w:color w:val="000000"/>
          <w:sz w:val="28"/>
          <w:szCs w:val="28"/>
        </w:rPr>
        <w:t>chim và động vật hoang dã</w:t>
      </w:r>
      <w:r w:rsidR="002E5B3F" w:rsidRPr="00D31375">
        <w:rPr>
          <w:color w:val="000000"/>
          <w:sz w:val="28"/>
          <w:szCs w:val="28"/>
        </w:rPr>
        <w:t xml:space="preserve"> với tàu bay. Do vậy, Sổ tay hướng dẫn tại lần ban hành này mở rộng đối tượng </w:t>
      </w:r>
      <w:r w:rsidR="002E5B3F" w:rsidRPr="00D31375">
        <w:rPr>
          <w:sz w:val="28"/>
          <w:szCs w:val="28"/>
        </w:rPr>
        <w:t xml:space="preserve">bao gồm kiểm soát cả chim và động vật </w:t>
      </w:r>
      <w:r w:rsidR="002E5B3F" w:rsidRPr="00D31375">
        <w:rPr>
          <w:sz w:val="28"/>
          <w:szCs w:val="28"/>
        </w:rPr>
        <w:lastRenderedPageBreak/>
        <w:t xml:space="preserve">hoang dã với mục đích giảm thiểu mối nguy của </w:t>
      </w:r>
      <w:r w:rsidR="00EB298E" w:rsidRPr="00D31375">
        <w:rPr>
          <w:sz w:val="28"/>
          <w:szCs w:val="28"/>
        </w:rPr>
        <w:t>chim và động vật hoang dã</w:t>
      </w:r>
      <w:r w:rsidR="002E5B3F" w:rsidRPr="00D31375">
        <w:rPr>
          <w:sz w:val="28"/>
          <w:szCs w:val="28"/>
        </w:rPr>
        <w:t xml:space="preserve"> va chạm với tàu bay.</w:t>
      </w:r>
    </w:p>
    <w:p w:rsidR="003B3C18" w:rsidRPr="00D31375" w:rsidRDefault="00761BC1" w:rsidP="006C0D2C">
      <w:pPr>
        <w:spacing w:before="120"/>
        <w:ind w:firstLine="567"/>
        <w:jc w:val="both"/>
        <w:rPr>
          <w:sz w:val="28"/>
          <w:szCs w:val="28"/>
        </w:rPr>
      </w:pPr>
      <w:r w:rsidRPr="00D31375">
        <w:rPr>
          <w:sz w:val="28"/>
          <w:szCs w:val="28"/>
        </w:rPr>
        <w:t>Mục đích chính</w:t>
      </w:r>
      <w:r w:rsidR="00B31984" w:rsidRPr="00D31375">
        <w:rPr>
          <w:sz w:val="28"/>
          <w:szCs w:val="28"/>
        </w:rPr>
        <w:t xml:space="preserve"> của Sổ tay hướng dẫn này nhằm cung cấp cho </w:t>
      </w:r>
      <w:r w:rsidR="00A70DB5" w:rsidRPr="00D31375">
        <w:rPr>
          <w:sz w:val="28"/>
          <w:szCs w:val="28"/>
        </w:rPr>
        <w:t xml:space="preserve">người khai thác cảng hàng không, sân bay </w:t>
      </w:r>
      <w:r w:rsidR="00B31984" w:rsidRPr="00D31375">
        <w:rPr>
          <w:sz w:val="28"/>
          <w:szCs w:val="28"/>
        </w:rPr>
        <w:t xml:space="preserve">những thông tin cần thiết để xây dựng và thực hiện hiệu quả </w:t>
      </w:r>
      <w:r w:rsidR="003335F4" w:rsidRPr="00D31375">
        <w:rPr>
          <w:sz w:val="28"/>
          <w:szCs w:val="28"/>
        </w:rPr>
        <w:t>Chương trình</w:t>
      </w:r>
      <w:r w:rsidR="00B31984" w:rsidRPr="00D31375">
        <w:rPr>
          <w:sz w:val="28"/>
          <w:szCs w:val="28"/>
        </w:rPr>
        <w:t xml:space="preserve"> kiểm soát </w:t>
      </w:r>
      <w:r w:rsidR="00EB298E" w:rsidRPr="00D31375">
        <w:rPr>
          <w:sz w:val="28"/>
          <w:szCs w:val="28"/>
        </w:rPr>
        <w:t>chim và động vật hoang dã</w:t>
      </w:r>
      <w:r w:rsidR="004A0B3E" w:rsidRPr="00D31375">
        <w:rPr>
          <w:sz w:val="28"/>
          <w:szCs w:val="28"/>
        </w:rPr>
        <w:t>dành</w:t>
      </w:r>
      <w:r w:rsidR="003335F4" w:rsidRPr="00D31375">
        <w:rPr>
          <w:sz w:val="28"/>
          <w:szCs w:val="28"/>
        </w:rPr>
        <w:t xml:space="preserve"> riêng</w:t>
      </w:r>
      <w:r w:rsidR="004A0B3E" w:rsidRPr="00D31375">
        <w:rPr>
          <w:sz w:val="28"/>
          <w:szCs w:val="28"/>
        </w:rPr>
        <w:t xml:space="preserve"> cho</w:t>
      </w:r>
      <w:r w:rsidR="003335F4" w:rsidRPr="00D31375">
        <w:rPr>
          <w:sz w:val="28"/>
          <w:szCs w:val="28"/>
        </w:rPr>
        <w:t xml:space="preserve"> từng</w:t>
      </w:r>
      <w:r w:rsidR="00B31984" w:rsidRPr="00D31375">
        <w:rPr>
          <w:sz w:val="28"/>
          <w:szCs w:val="28"/>
        </w:rPr>
        <w:t xml:space="preserve"> cảng hàng không, sân bay. Do mức rủi ro của các vụ va chạm với </w:t>
      </w:r>
      <w:r w:rsidR="00EB298E" w:rsidRPr="00D31375">
        <w:rPr>
          <w:sz w:val="28"/>
          <w:szCs w:val="28"/>
        </w:rPr>
        <w:t>chim và động vật hoang dã</w:t>
      </w:r>
      <w:r w:rsidR="00B31984" w:rsidRPr="00D31375">
        <w:rPr>
          <w:sz w:val="28"/>
          <w:szCs w:val="28"/>
        </w:rPr>
        <w:t xml:space="preserve"> mỗi trường hợp mỗi khác, tại mỗi cảng hàng không, sân bay mỗi khác, do đó việc quản lý chúng cũng sẽ khác. Sổ tay hướng dẫn này phác thảo</w:t>
      </w:r>
      <w:r w:rsidR="007E3C28" w:rsidRPr="00D31375">
        <w:rPr>
          <w:sz w:val="28"/>
          <w:szCs w:val="28"/>
        </w:rPr>
        <w:t xml:space="preserve"> nên khung</w:t>
      </w:r>
      <w:r w:rsidR="00B31984" w:rsidRPr="00D31375">
        <w:rPr>
          <w:sz w:val="28"/>
          <w:szCs w:val="28"/>
        </w:rPr>
        <w:t xml:space="preserve"> cấu trúc tổ chức </w:t>
      </w:r>
      <w:r w:rsidR="003B3C18" w:rsidRPr="00D31375">
        <w:rPr>
          <w:sz w:val="28"/>
          <w:szCs w:val="28"/>
        </w:rPr>
        <w:t xml:space="preserve">gồm thành viên của </w:t>
      </w:r>
      <w:r w:rsidR="00042FDA" w:rsidRPr="00D31375">
        <w:rPr>
          <w:sz w:val="28"/>
          <w:szCs w:val="28"/>
        </w:rPr>
        <w:t>Bộ phận</w:t>
      </w:r>
      <w:r w:rsidR="003B3C18" w:rsidRPr="00D31375">
        <w:rPr>
          <w:sz w:val="28"/>
          <w:szCs w:val="28"/>
        </w:rPr>
        <w:t xml:space="preserve"> đối phó với các mối nguy từ </w:t>
      </w:r>
      <w:r w:rsidR="00EB298E" w:rsidRPr="00D31375">
        <w:rPr>
          <w:sz w:val="28"/>
          <w:szCs w:val="28"/>
        </w:rPr>
        <w:t>chim và động vật hoang dã</w:t>
      </w:r>
      <w:r w:rsidR="003B3C18" w:rsidRPr="00D31375">
        <w:rPr>
          <w:sz w:val="28"/>
          <w:szCs w:val="28"/>
        </w:rPr>
        <w:t xml:space="preserve">, </w:t>
      </w:r>
      <w:r w:rsidR="007E3C28" w:rsidRPr="00D31375">
        <w:rPr>
          <w:sz w:val="28"/>
          <w:szCs w:val="28"/>
        </w:rPr>
        <w:t>góp phần</w:t>
      </w:r>
      <w:r w:rsidR="00B31984" w:rsidRPr="00D31375">
        <w:rPr>
          <w:sz w:val="28"/>
          <w:szCs w:val="28"/>
        </w:rPr>
        <w:t xml:space="preserve"> giải quyết hiệu quả vấn đề k</w:t>
      </w:r>
      <w:r w:rsidR="007E3C28" w:rsidRPr="00D31375">
        <w:rPr>
          <w:sz w:val="28"/>
          <w:szCs w:val="28"/>
        </w:rPr>
        <w:t xml:space="preserve">iểm soát </w:t>
      </w:r>
      <w:r w:rsidR="00EB298E" w:rsidRPr="00D31375">
        <w:rPr>
          <w:sz w:val="28"/>
          <w:szCs w:val="28"/>
        </w:rPr>
        <w:t>chim và động vật hoang dã</w:t>
      </w:r>
      <w:r w:rsidR="007E3C28" w:rsidRPr="00D31375">
        <w:rPr>
          <w:sz w:val="28"/>
          <w:szCs w:val="28"/>
        </w:rPr>
        <w:t>; bao gồm các</w:t>
      </w:r>
      <w:r w:rsidR="00EC2AE4" w:rsidRPr="00D31375">
        <w:rPr>
          <w:sz w:val="28"/>
          <w:szCs w:val="28"/>
        </w:rPr>
        <w:t xml:space="preserve"> biện pháp kiểm soát </w:t>
      </w:r>
      <w:r w:rsidR="00EB298E" w:rsidRPr="00D31375">
        <w:rPr>
          <w:sz w:val="28"/>
          <w:szCs w:val="28"/>
        </w:rPr>
        <w:t>chim và động vật hoang dã</w:t>
      </w:r>
      <w:r w:rsidR="00EC2AE4" w:rsidRPr="00D31375">
        <w:rPr>
          <w:sz w:val="28"/>
          <w:szCs w:val="28"/>
        </w:rPr>
        <w:t xml:space="preserve">, tránh việc tiêu diệt các loài </w:t>
      </w:r>
      <w:r w:rsidR="00EB298E" w:rsidRPr="00D31375">
        <w:rPr>
          <w:sz w:val="28"/>
          <w:szCs w:val="28"/>
        </w:rPr>
        <w:t>chim và động vật hoang dã</w:t>
      </w:r>
      <w:r w:rsidR="00EC2AE4" w:rsidRPr="00D31375">
        <w:rPr>
          <w:sz w:val="28"/>
          <w:szCs w:val="28"/>
        </w:rPr>
        <w:t xml:space="preserve"> quý hiếm theo quy định của pháp luật,</w:t>
      </w:r>
      <w:r w:rsidR="007E3C28" w:rsidRPr="00D31375">
        <w:rPr>
          <w:sz w:val="28"/>
          <w:szCs w:val="28"/>
        </w:rPr>
        <w:t xml:space="preserve"> cách thức đối phó với các nguyên do tại sao </w:t>
      </w:r>
      <w:r w:rsidR="00EB298E" w:rsidRPr="00D31375">
        <w:rPr>
          <w:sz w:val="28"/>
          <w:szCs w:val="28"/>
        </w:rPr>
        <w:t>chim và động vật hoang dã</w:t>
      </w:r>
      <w:r w:rsidR="003B3C18" w:rsidRPr="00D31375">
        <w:rPr>
          <w:sz w:val="28"/>
          <w:szCs w:val="28"/>
        </w:rPr>
        <w:t xml:space="preserve">lại bị thu hút đến </w:t>
      </w:r>
      <w:r w:rsidR="007E3C28" w:rsidRPr="00D31375">
        <w:rPr>
          <w:sz w:val="28"/>
          <w:szCs w:val="28"/>
        </w:rPr>
        <w:t>một</w:t>
      </w:r>
      <w:r w:rsidR="003B3C18" w:rsidRPr="00D31375">
        <w:rPr>
          <w:sz w:val="28"/>
          <w:szCs w:val="28"/>
        </w:rPr>
        <w:t xml:space="preserve"> cảng hàng không,</w:t>
      </w:r>
      <w:r w:rsidR="007E3C28" w:rsidRPr="00D31375">
        <w:rPr>
          <w:sz w:val="28"/>
          <w:szCs w:val="28"/>
        </w:rPr>
        <w:t xml:space="preserve"> sân bay</w:t>
      </w:r>
      <w:r w:rsidR="003B3C18" w:rsidRPr="00D31375">
        <w:rPr>
          <w:sz w:val="28"/>
          <w:szCs w:val="28"/>
        </w:rPr>
        <w:t xml:space="preserve"> và khu vực lân cận, cũng như </w:t>
      </w:r>
      <w:r w:rsidR="00FC61BF" w:rsidRPr="00D31375">
        <w:rPr>
          <w:sz w:val="28"/>
          <w:szCs w:val="28"/>
        </w:rPr>
        <w:t>điều chỉnh</w:t>
      </w:r>
      <w:r w:rsidR="00BB5C1D" w:rsidRPr="00D31375">
        <w:rPr>
          <w:sz w:val="28"/>
          <w:szCs w:val="28"/>
        </w:rPr>
        <w:t>,</w:t>
      </w:r>
      <w:r w:rsidR="003B3C18" w:rsidRPr="00D31375">
        <w:rPr>
          <w:sz w:val="28"/>
          <w:szCs w:val="28"/>
        </w:rPr>
        <w:t xml:space="preserve"> thực hiện các biện pháp nhằm loại bỏ các yếu tố thu hút </w:t>
      </w:r>
      <w:r w:rsidR="00EB298E" w:rsidRPr="00D31375">
        <w:rPr>
          <w:sz w:val="28"/>
          <w:szCs w:val="28"/>
        </w:rPr>
        <w:t>chim và động vật hoang dã</w:t>
      </w:r>
      <w:r w:rsidR="003B3C18" w:rsidRPr="00D31375">
        <w:rPr>
          <w:sz w:val="28"/>
          <w:szCs w:val="28"/>
        </w:rPr>
        <w:t xml:space="preserve"> tại cảng hàng không, sân bay và khu vực lân cận</w:t>
      </w:r>
      <w:r w:rsidR="00306C24" w:rsidRPr="00D31375">
        <w:rPr>
          <w:sz w:val="28"/>
          <w:szCs w:val="28"/>
        </w:rPr>
        <w:t xml:space="preserve">.Việc </w:t>
      </w:r>
      <w:r w:rsidR="00945F51" w:rsidRPr="00D31375">
        <w:rPr>
          <w:sz w:val="28"/>
          <w:szCs w:val="28"/>
        </w:rPr>
        <w:t xml:space="preserve">thu thập, báo cáo và lưu trữ dữ liệu các vụ va chạm với </w:t>
      </w:r>
      <w:r w:rsidR="00EB298E" w:rsidRPr="00D31375">
        <w:rPr>
          <w:sz w:val="28"/>
          <w:szCs w:val="28"/>
        </w:rPr>
        <w:t>chim và động vật hoang dã</w:t>
      </w:r>
      <w:r w:rsidR="00945F51" w:rsidRPr="00D31375">
        <w:rPr>
          <w:sz w:val="28"/>
          <w:szCs w:val="28"/>
        </w:rPr>
        <w:t xml:space="preserve"> trên </w:t>
      </w:r>
      <w:r w:rsidR="00345392" w:rsidRPr="00D31375">
        <w:rPr>
          <w:sz w:val="28"/>
          <w:szCs w:val="28"/>
        </w:rPr>
        <w:t>Hệ thống thông báo</w:t>
      </w:r>
      <w:r w:rsidR="00306C24" w:rsidRPr="00D31375">
        <w:rPr>
          <w:sz w:val="28"/>
        </w:rPr>
        <w:t>các vụ va chạm với chim của ICAO (IBIS)</w:t>
      </w:r>
      <w:r w:rsidR="00A526A0" w:rsidRPr="00D31375">
        <w:rPr>
          <w:sz w:val="28"/>
          <w:szCs w:val="28"/>
        </w:rPr>
        <w:t xml:space="preserve">(Hướng dẫn tại </w:t>
      </w:r>
      <w:r w:rsidR="00634FE5" w:rsidRPr="00D31375">
        <w:rPr>
          <w:sz w:val="28"/>
          <w:szCs w:val="28"/>
        </w:rPr>
        <w:t>Tài liệu</w:t>
      </w:r>
      <w:r w:rsidR="00A526A0" w:rsidRPr="00D31375">
        <w:rPr>
          <w:sz w:val="28"/>
          <w:szCs w:val="28"/>
        </w:rPr>
        <w:t xml:space="preserve"> 9332) </w:t>
      </w:r>
      <w:r w:rsidR="00306C24" w:rsidRPr="00D31375">
        <w:rPr>
          <w:sz w:val="28"/>
          <w:szCs w:val="28"/>
        </w:rPr>
        <w:t xml:space="preserve">để hiểu rõ hơn về các yếu tố dẫn đến vấn đề này. Hệ thống này thu thập thông tin từ các Quốc gia và đưa ra phân tích chỉ ra rằng gần 90% các vụ va chạm với </w:t>
      </w:r>
      <w:r w:rsidR="00EB298E" w:rsidRPr="00D31375">
        <w:rPr>
          <w:sz w:val="28"/>
          <w:szCs w:val="28"/>
        </w:rPr>
        <w:t>chim và động vật hoang dã</w:t>
      </w:r>
      <w:r w:rsidR="00306C24" w:rsidRPr="00D31375">
        <w:rPr>
          <w:sz w:val="28"/>
          <w:szCs w:val="28"/>
        </w:rPr>
        <w:t xml:space="preserve"> xảy ra </w:t>
      </w:r>
      <w:r w:rsidR="0000352A" w:rsidRPr="00D31375">
        <w:rPr>
          <w:sz w:val="28"/>
          <w:szCs w:val="28"/>
        </w:rPr>
        <w:t>tại</w:t>
      </w:r>
      <w:r w:rsidR="00306C24" w:rsidRPr="00D31375">
        <w:rPr>
          <w:sz w:val="28"/>
          <w:szCs w:val="28"/>
        </w:rPr>
        <w:t xml:space="preserve"> hoặc ngay gần cảng hàng không, sân bay. </w:t>
      </w:r>
    </w:p>
    <w:p w:rsidR="00761BC1" w:rsidRPr="00D31375" w:rsidRDefault="00761BC1" w:rsidP="006C0D2C">
      <w:pPr>
        <w:spacing w:before="120"/>
        <w:ind w:firstLine="567"/>
        <w:jc w:val="both"/>
        <w:rPr>
          <w:sz w:val="28"/>
          <w:szCs w:val="28"/>
        </w:rPr>
      </w:pPr>
      <w:r w:rsidRPr="00D31375">
        <w:rPr>
          <w:sz w:val="28"/>
          <w:szCs w:val="28"/>
        </w:rPr>
        <w:t>Ngoài mục đích chính, Sổ tay còn là cơ sở để cho các cơ quan quản lý nhà nước chuyên ngành như Cục Hàng không Việt Nam, Cảng vụ hàng không giám sát, kiểm tra, đánh giá kết quả thực hiện việc kiểm soát chim và động vật hoang dã của người khai thác cảng hàng không, sân bay nhằm đảm bảo họ thực hiện đầy đủ, đúng trách nhiệm theo quy định của pháp luật.</w:t>
      </w:r>
    </w:p>
    <w:p w:rsidR="00E25FC1" w:rsidRPr="00D31375" w:rsidRDefault="00B75C10" w:rsidP="006C0D2C">
      <w:pPr>
        <w:spacing w:before="120"/>
        <w:ind w:firstLine="567"/>
        <w:jc w:val="both"/>
        <w:rPr>
          <w:sz w:val="28"/>
          <w:szCs w:val="28"/>
        </w:rPr>
      </w:pPr>
      <w:r w:rsidRPr="00D31375">
        <w:rPr>
          <w:sz w:val="28"/>
          <w:szCs w:val="28"/>
        </w:rPr>
        <w:t xml:space="preserve">Với giả thiết rằng cả chim và động vật hoang dã đều là mối nguy nghiêm trọng đối với tàu bay và cố gắng đưa ra đề cương những việc có thể và nên làm để vượt qua mối nguy đó. Sổ tay hướng dẫn này không nhằm mục đích thảo luận về mức độ quan trọng của các mối nguy khác nhau nhưng nhấn mạnh tầm quan trọng của việc lên kế hoạch và tổ chức tốt trong việc xây dựng Chương trình kiểm soát </w:t>
      </w:r>
      <w:r w:rsidR="00EB298E" w:rsidRPr="00D31375">
        <w:rPr>
          <w:sz w:val="28"/>
          <w:szCs w:val="28"/>
        </w:rPr>
        <w:t>chim và động vật hoang dã</w:t>
      </w:r>
      <w:r w:rsidRPr="00D31375">
        <w:rPr>
          <w:sz w:val="28"/>
          <w:szCs w:val="28"/>
        </w:rPr>
        <w:t xml:space="preserve"> một cách thành công.</w:t>
      </w:r>
      <w:r w:rsidRPr="00D31375">
        <w:rPr>
          <w:color w:val="000000"/>
          <w:sz w:val="28"/>
          <w:szCs w:val="28"/>
        </w:rPr>
        <w:t xml:space="preserve"> Người khai thác cảng </w:t>
      </w:r>
      <w:r w:rsidRPr="00D31375">
        <w:rPr>
          <w:sz w:val="28"/>
          <w:szCs w:val="28"/>
        </w:rPr>
        <w:t xml:space="preserve">hàng không, sân bay </w:t>
      </w:r>
      <w:r w:rsidR="00761BC1" w:rsidRPr="00D31375">
        <w:rPr>
          <w:sz w:val="28"/>
          <w:szCs w:val="28"/>
        </w:rPr>
        <w:t>cần phải</w:t>
      </w:r>
      <w:r w:rsidR="004373EB" w:rsidRPr="00D31375">
        <w:rPr>
          <w:sz w:val="28"/>
          <w:szCs w:val="28"/>
        </w:rPr>
        <w:t xml:space="preserve"> xây dựng</w:t>
      </w:r>
      <w:r w:rsidR="003335F4" w:rsidRPr="00D31375">
        <w:rPr>
          <w:sz w:val="28"/>
          <w:szCs w:val="28"/>
        </w:rPr>
        <w:t xml:space="preserve"> và thực hiện</w:t>
      </w:r>
      <w:r w:rsidR="004373EB" w:rsidRPr="00D31375">
        <w:rPr>
          <w:sz w:val="28"/>
          <w:szCs w:val="28"/>
        </w:rPr>
        <w:t xml:space="preserve"> C</w:t>
      </w:r>
      <w:r w:rsidRPr="00D31375">
        <w:rPr>
          <w:sz w:val="28"/>
          <w:szCs w:val="28"/>
        </w:rPr>
        <w:t>hương trình kiểm soát bao gồm cả chim và động vật hoang dã tại cảng hàng không, sân bay.</w:t>
      </w:r>
      <w:r w:rsidR="00E25FC1" w:rsidRPr="00D31375">
        <w:rPr>
          <w:sz w:val="28"/>
          <w:szCs w:val="28"/>
        </w:rPr>
        <w:t xml:space="preserve">Một chương trình kiểm soát tốt sẽ làm tăng thêm mức độ về an ninh an toàn tại cảng hàng không, sân bay và làm giảm nguy cơ xảy ra tai nạn đối với hoạt động bay. Chương trình kiểm soát </w:t>
      </w:r>
      <w:r w:rsidR="00EB298E" w:rsidRPr="00D31375">
        <w:rPr>
          <w:sz w:val="28"/>
          <w:szCs w:val="28"/>
        </w:rPr>
        <w:t>chim và động vật hoang dã</w:t>
      </w:r>
      <w:r w:rsidR="00E25FC1" w:rsidRPr="00D31375">
        <w:rPr>
          <w:sz w:val="28"/>
          <w:szCs w:val="28"/>
        </w:rPr>
        <w:t xml:space="preserve"> cần được triển khai và thực hiện đầy đủ tại tất cả các cảng hàng không, sân bay tại Việt Nam như một phần trong toàn bộ </w:t>
      </w:r>
      <w:r w:rsidR="001E14A5" w:rsidRPr="00D31375">
        <w:rPr>
          <w:sz w:val="28"/>
          <w:szCs w:val="28"/>
        </w:rPr>
        <w:t>Hệ thống quản lý</w:t>
      </w:r>
      <w:r w:rsidR="00E25FC1" w:rsidRPr="00D31375">
        <w:rPr>
          <w:sz w:val="28"/>
          <w:szCs w:val="28"/>
        </w:rPr>
        <w:t xml:space="preserve"> an toàn sân bay</w:t>
      </w:r>
      <w:r w:rsidR="001E14A5" w:rsidRPr="00D31375">
        <w:rPr>
          <w:sz w:val="28"/>
          <w:szCs w:val="28"/>
        </w:rPr>
        <w:t xml:space="preserve"> (SMS)</w:t>
      </w:r>
      <w:r w:rsidR="00E25FC1" w:rsidRPr="00D31375">
        <w:rPr>
          <w:sz w:val="28"/>
          <w:szCs w:val="28"/>
        </w:rPr>
        <w:t xml:space="preserve">. </w:t>
      </w:r>
      <w:r w:rsidR="00853A3D" w:rsidRPr="00D31375">
        <w:rPr>
          <w:sz w:val="28"/>
          <w:szCs w:val="28"/>
        </w:rPr>
        <w:t>Đào tạo cho nhân viên sân bay</w:t>
      </w:r>
      <w:r w:rsidR="008D37C3" w:rsidRPr="00D31375">
        <w:rPr>
          <w:sz w:val="28"/>
          <w:szCs w:val="28"/>
        </w:rPr>
        <w:t xml:space="preserve"> liên quan tới kiểm soát chim và động vật </w:t>
      </w:r>
      <w:r w:rsidR="008D37C3" w:rsidRPr="00D31375">
        <w:rPr>
          <w:sz w:val="28"/>
          <w:szCs w:val="28"/>
        </w:rPr>
        <w:lastRenderedPageBreak/>
        <w:t>hoang dã</w:t>
      </w:r>
      <w:r w:rsidR="00853A3D" w:rsidRPr="00D31375">
        <w:rPr>
          <w:sz w:val="28"/>
          <w:szCs w:val="28"/>
        </w:rPr>
        <w:t xml:space="preserve"> được coi là mấu chốt cho thành công trong việc thực hiện hiệu quả Chương trình kiểm soát </w:t>
      </w:r>
      <w:r w:rsidR="00EB298E" w:rsidRPr="00D31375">
        <w:rPr>
          <w:sz w:val="28"/>
          <w:szCs w:val="28"/>
        </w:rPr>
        <w:t>chim và động vật hoang dã</w:t>
      </w:r>
      <w:r w:rsidR="00853A3D" w:rsidRPr="00D31375">
        <w:rPr>
          <w:sz w:val="28"/>
          <w:szCs w:val="28"/>
        </w:rPr>
        <w:t xml:space="preserve"> tại cảng hàng không, sân bay.</w:t>
      </w:r>
    </w:p>
    <w:p w:rsidR="00A526A0" w:rsidRPr="00D31375" w:rsidRDefault="00066779" w:rsidP="006C0D2C">
      <w:pPr>
        <w:spacing w:before="120"/>
        <w:ind w:firstLine="567"/>
        <w:jc w:val="both"/>
        <w:rPr>
          <w:sz w:val="28"/>
          <w:szCs w:val="28"/>
        </w:rPr>
      </w:pPr>
      <w:r w:rsidRPr="00D31375">
        <w:rPr>
          <w:sz w:val="28"/>
          <w:szCs w:val="28"/>
        </w:rPr>
        <w:t>Dựa vào số liệu báo cáo</w:t>
      </w:r>
      <w:r w:rsidR="004A01AF" w:rsidRPr="00D31375">
        <w:rPr>
          <w:sz w:val="28"/>
          <w:szCs w:val="28"/>
        </w:rPr>
        <w:t xml:space="preserve"> thống kê</w:t>
      </w:r>
      <w:r w:rsidRPr="00D31375">
        <w:rPr>
          <w:sz w:val="28"/>
          <w:szCs w:val="28"/>
        </w:rPr>
        <w:t xml:space="preserve"> các vụ va chạm với</w:t>
      </w:r>
      <w:r w:rsidR="00EB298E" w:rsidRPr="00D31375">
        <w:rPr>
          <w:sz w:val="28"/>
          <w:szCs w:val="28"/>
        </w:rPr>
        <w:t>chim và động vật hoang dã</w:t>
      </w:r>
      <w:r w:rsidR="00A526A0" w:rsidRPr="00D31375">
        <w:rPr>
          <w:sz w:val="28"/>
          <w:szCs w:val="28"/>
        </w:rPr>
        <w:t xml:space="preserve"> và việc quan sát các hoạt động của </w:t>
      </w:r>
      <w:r w:rsidRPr="00D31375">
        <w:rPr>
          <w:sz w:val="28"/>
          <w:szCs w:val="28"/>
        </w:rPr>
        <w:t xml:space="preserve">từng loài </w:t>
      </w:r>
      <w:r w:rsidR="00EB298E" w:rsidRPr="00D31375">
        <w:rPr>
          <w:sz w:val="28"/>
          <w:szCs w:val="28"/>
        </w:rPr>
        <w:t>chim và động vật hoang dã</w:t>
      </w:r>
      <w:r w:rsidRPr="00D31375">
        <w:rPr>
          <w:sz w:val="28"/>
          <w:szCs w:val="28"/>
        </w:rPr>
        <w:t xml:space="preserve">, từ đó tiến hành đánh giá mức độ rủi ro đối với từng loài </w:t>
      </w:r>
      <w:r w:rsidR="00EB298E" w:rsidRPr="00D31375">
        <w:rPr>
          <w:sz w:val="28"/>
          <w:szCs w:val="28"/>
        </w:rPr>
        <w:t>chim và động vật hoang dã</w:t>
      </w:r>
      <w:r w:rsidRPr="00D31375">
        <w:rPr>
          <w:sz w:val="28"/>
          <w:szCs w:val="28"/>
        </w:rPr>
        <w:t xml:space="preserve"> tại từng cảng hàng không, sân bay. Nhờ vào đó, người khai thác cảng hàng không, sân bay </w:t>
      </w:r>
      <w:r w:rsidR="004A01AF" w:rsidRPr="00D31375">
        <w:rPr>
          <w:sz w:val="28"/>
          <w:szCs w:val="28"/>
        </w:rPr>
        <w:t xml:space="preserve">tập trung nguồn lực kiểm soát đối với loài gây nguy cơ. </w:t>
      </w:r>
      <w:r w:rsidR="00A526A0" w:rsidRPr="00D31375">
        <w:rPr>
          <w:sz w:val="28"/>
          <w:szCs w:val="28"/>
        </w:rPr>
        <w:t>Số liệu thống kê</w:t>
      </w:r>
      <w:r w:rsidR="004A01AF" w:rsidRPr="00D31375">
        <w:rPr>
          <w:sz w:val="28"/>
          <w:szCs w:val="28"/>
        </w:rPr>
        <w:t xml:space="preserve"> các</w:t>
      </w:r>
      <w:r w:rsidR="00A526A0" w:rsidRPr="00D31375">
        <w:rPr>
          <w:sz w:val="28"/>
          <w:szCs w:val="28"/>
        </w:rPr>
        <w:t xml:space="preserve"> vụ va chạm với </w:t>
      </w:r>
      <w:r w:rsidR="00EB298E" w:rsidRPr="00D31375">
        <w:rPr>
          <w:sz w:val="28"/>
          <w:szCs w:val="28"/>
        </w:rPr>
        <w:t>chim và động vật hoang dã</w:t>
      </w:r>
      <w:r w:rsidR="00A526A0" w:rsidRPr="00D31375">
        <w:rPr>
          <w:sz w:val="28"/>
          <w:szCs w:val="28"/>
        </w:rPr>
        <w:t xml:space="preserve"> cũng có thể được phân tích để xác định những thời điểm trong năm hoặc </w:t>
      </w:r>
      <w:r w:rsidR="004A01AF" w:rsidRPr="00D31375">
        <w:rPr>
          <w:sz w:val="28"/>
          <w:szCs w:val="28"/>
        </w:rPr>
        <w:t xml:space="preserve">thời điểm trong </w:t>
      </w:r>
      <w:r w:rsidR="00A526A0" w:rsidRPr="00D31375">
        <w:rPr>
          <w:sz w:val="28"/>
          <w:szCs w:val="28"/>
        </w:rPr>
        <w:t xml:space="preserve">ngày khi cần kiểm soát </w:t>
      </w:r>
      <w:r w:rsidR="004A01AF" w:rsidRPr="00D31375">
        <w:rPr>
          <w:sz w:val="28"/>
          <w:szCs w:val="28"/>
        </w:rPr>
        <w:t xml:space="preserve">chúng </w:t>
      </w:r>
      <w:r w:rsidR="00A526A0" w:rsidRPr="00D31375">
        <w:rPr>
          <w:sz w:val="28"/>
          <w:szCs w:val="28"/>
        </w:rPr>
        <w:t>nhất.</w:t>
      </w:r>
    </w:p>
    <w:p w:rsidR="006A599B" w:rsidRPr="00D31375" w:rsidRDefault="006A599B" w:rsidP="00952D01">
      <w:pPr>
        <w:pStyle w:val="Heading2"/>
        <w:spacing w:before="0" w:after="0"/>
        <w:ind w:firstLine="567"/>
        <w:rPr>
          <w:rFonts w:ascii="Times New Roman" w:hAnsi="Times New Roman"/>
          <w:i w:val="0"/>
        </w:rPr>
      </w:pPr>
    </w:p>
    <w:p w:rsidR="003778EF" w:rsidRPr="00D31375" w:rsidRDefault="00B86E23" w:rsidP="00952D01">
      <w:pPr>
        <w:pStyle w:val="Heading2"/>
        <w:spacing w:before="0" w:after="0"/>
        <w:ind w:firstLine="567"/>
        <w:rPr>
          <w:rFonts w:ascii="Times New Roman" w:hAnsi="Times New Roman"/>
          <w:i w:val="0"/>
        </w:rPr>
      </w:pPr>
      <w:bookmarkStart w:id="4" w:name="_Toc42590353"/>
      <w:r w:rsidRPr="00D31375">
        <w:rPr>
          <w:rFonts w:ascii="Times New Roman" w:hAnsi="Times New Roman"/>
          <w:i w:val="0"/>
        </w:rPr>
        <w:t>1.</w:t>
      </w:r>
      <w:r w:rsidR="003778EF" w:rsidRPr="00D31375">
        <w:rPr>
          <w:rFonts w:ascii="Times New Roman" w:hAnsi="Times New Roman"/>
          <w:i w:val="0"/>
        </w:rPr>
        <w:t xml:space="preserve">2. </w:t>
      </w:r>
      <w:r w:rsidR="00291C25" w:rsidRPr="00D31375">
        <w:rPr>
          <w:rFonts w:ascii="Times New Roman" w:hAnsi="Times New Roman"/>
          <w:i w:val="0"/>
        </w:rPr>
        <w:t>Đối tượng, p</w:t>
      </w:r>
      <w:r w:rsidR="003778EF" w:rsidRPr="00D31375">
        <w:rPr>
          <w:rFonts w:ascii="Times New Roman" w:hAnsi="Times New Roman"/>
          <w:i w:val="0"/>
        </w:rPr>
        <w:t>hạm vi áp dụng</w:t>
      </w:r>
      <w:bookmarkEnd w:id="4"/>
    </w:p>
    <w:p w:rsidR="003778EF" w:rsidRPr="00D31375" w:rsidRDefault="009C6DB4" w:rsidP="00291C25">
      <w:pPr>
        <w:spacing w:before="120"/>
        <w:ind w:firstLine="567"/>
        <w:jc w:val="both"/>
        <w:rPr>
          <w:sz w:val="28"/>
          <w:szCs w:val="28"/>
        </w:rPr>
      </w:pPr>
      <w:r w:rsidRPr="00D31375">
        <w:rPr>
          <w:sz w:val="28"/>
          <w:szCs w:val="28"/>
        </w:rPr>
        <w:t>Sổ tay h</w:t>
      </w:r>
      <w:r w:rsidR="00291C25" w:rsidRPr="00D31375">
        <w:rPr>
          <w:sz w:val="28"/>
          <w:szCs w:val="28"/>
        </w:rPr>
        <w:t xml:space="preserve">ướng dẫn này áp dụng đối với </w:t>
      </w:r>
      <w:r w:rsidRPr="00D31375">
        <w:rPr>
          <w:sz w:val="28"/>
          <w:szCs w:val="28"/>
        </w:rPr>
        <w:t xml:space="preserve">người khai thác cảng hàng không, sân bay, </w:t>
      </w:r>
      <w:r w:rsidR="00D32A6F" w:rsidRPr="00D31375">
        <w:rPr>
          <w:sz w:val="28"/>
          <w:szCs w:val="28"/>
        </w:rPr>
        <w:t>người khai thác tàu bay, cơ sở cung cấp dịch vụ bảo đảm hoạt động bay</w:t>
      </w:r>
      <w:r w:rsidR="00577BA8" w:rsidRPr="00D31375">
        <w:rPr>
          <w:sz w:val="28"/>
          <w:szCs w:val="28"/>
        </w:rPr>
        <w:t>và các cơ quan, đơn vị có liên quan t</w:t>
      </w:r>
      <w:r w:rsidR="00291C25" w:rsidRPr="00D31375">
        <w:rPr>
          <w:sz w:val="28"/>
          <w:szCs w:val="28"/>
        </w:rPr>
        <w:t>ại các cảng hàng không, sân bay</w:t>
      </w:r>
      <w:r w:rsidR="00577BA8" w:rsidRPr="00D31375">
        <w:rPr>
          <w:sz w:val="28"/>
          <w:szCs w:val="28"/>
        </w:rPr>
        <w:t xml:space="preserve">trong việc kiểm soát chim và động vật hoang dã tại cảng hàng không, sân bay </w:t>
      </w:r>
      <w:r w:rsidRPr="00D31375">
        <w:rPr>
          <w:sz w:val="28"/>
          <w:szCs w:val="28"/>
        </w:rPr>
        <w:t>và khu vực lân cận</w:t>
      </w:r>
      <w:r w:rsidR="001E14A5" w:rsidRPr="00D31375">
        <w:rPr>
          <w:sz w:val="28"/>
          <w:szCs w:val="28"/>
        </w:rPr>
        <w:t>.</w:t>
      </w:r>
    </w:p>
    <w:p w:rsidR="00264350" w:rsidRPr="00D31375" w:rsidRDefault="00264350" w:rsidP="00291C25">
      <w:pPr>
        <w:spacing w:before="120"/>
        <w:ind w:firstLine="567"/>
        <w:jc w:val="both"/>
        <w:rPr>
          <w:b/>
          <w:sz w:val="28"/>
          <w:szCs w:val="28"/>
        </w:rPr>
      </w:pPr>
    </w:p>
    <w:p w:rsidR="00282425" w:rsidRPr="00D31375" w:rsidRDefault="00B86E23" w:rsidP="00952D01">
      <w:pPr>
        <w:pStyle w:val="Heading2"/>
        <w:spacing w:before="0" w:after="0"/>
        <w:ind w:firstLine="567"/>
        <w:rPr>
          <w:rFonts w:ascii="Times New Roman" w:hAnsi="Times New Roman"/>
          <w:i w:val="0"/>
        </w:rPr>
      </w:pPr>
      <w:bookmarkStart w:id="5" w:name="_Toc42590354"/>
      <w:r w:rsidRPr="00D31375">
        <w:rPr>
          <w:rFonts w:ascii="Times New Roman" w:hAnsi="Times New Roman"/>
          <w:i w:val="0"/>
        </w:rPr>
        <w:t>1.</w:t>
      </w:r>
      <w:r w:rsidR="003778EF" w:rsidRPr="00D31375">
        <w:rPr>
          <w:rFonts w:ascii="Times New Roman" w:hAnsi="Times New Roman"/>
          <w:i w:val="0"/>
        </w:rPr>
        <w:t>3</w:t>
      </w:r>
      <w:r w:rsidR="005852A1" w:rsidRPr="00D31375">
        <w:rPr>
          <w:rFonts w:ascii="Times New Roman" w:hAnsi="Times New Roman"/>
          <w:i w:val="0"/>
        </w:rPr>
        <w:t>.</w:t>
      </w:r>
      <w:r w:rsidR="008D4E14" w:rsidRPr="00D31375">
        <w:rPr>
          <w:rFonts w:ascii="Times New Roman" w:hAnsi="Times New Roman"/>
          <w:i w:val="0"/>
        </w:rPr>
        <w:t xml:space="preserve">Tài liệu </w:t>
      </w:r>
      <w:r w:rsidR="003778EF" w:rsidRPr="00D31375">
        <w:rPr>
          <w:rFonts w:ascii="Times New Roman" w:hAnsi="Times New Roman"/>
          <w:i w:val="0"/>
        </w:rPr>
        <w:t>viện dẫn</w:t>
      </w:r>
      <w:bookmarkEnd w:id="5"/>
    </w:p>
    <w:p w:rsidR="001E2DA2" w:rsidRPr="00D31375" w:rsidRDefault="00282425" w:rsidP="007909D8">
      <w:pPr>
        <w:tabs>
          <w:tab w:val="left" w:pos="0"/>
        </w:tabs>
        <w:spacing w:before="120"/>
        <w:ind w:firstLine="567"/>
        <w:jc w:val="both"/>
        <w:rPr>
          <w:b/>
          <w:sz w:val="28"/>
          <w:szCs w:val="28"/>
        </w:rPr>
      </w:pPr>
      <w:r w:rsidRPr="00D31375">
        <w:rPr>
          <w:sz w:val="28"/>
          <w:szCs w:val="28"/>
        </w:rPr>
        <w:tab/>
        <w:t xml:space="preserve">- </w:t>
      </w:r>
      <w:r w:rsidR="00630BBF" w:rsidRPr="00D31375">
        <w:rPr>
          <w:sz w:val="28"/>
        </w:rPr>
        <w:t>Luật Hàng không dân dụng Việt Nam năm 2006 và Luật đa dạng sinh học</w:t>
      </w:r>
      <w:r w:rsidR="0087197D" w:rsidRPr="00D31375">
        <w:rPr>
          <w:sz w:val="28"/>
        </w:rPr>
        <w:t xml:space="preserve"> năm</w:t>
      </w:r>
      <w:r w:rsidR="00630BBF" w:rsidRPr="00D31375">
        <w:rPr>
          <w:sz w:val="28"/>
        </w:rPr>
        <w:t xml:space="preserve"> 2008</w:t>
      </w:r>
      <w:r w:rsidR="001E2DA2" w:rsidRPr="00D31375">
        <w:rPr>
          <w:sz w:val="28"/>
        </w:rPr>
        <w:t>;</w:t>
      </w:r>
    </w:p>
    <w:p w:rsidR="001E2DA2" w:rsidRPr="00D31375" w:rsidRDefault="00282425" w:rsidP="007909D8">
      <w:pPr>
        <w:spacing w:before="120"/>
        <w:ind w:firstLine="567"/>
        <w:jc w:val="both"/>
        <w:rPr>
          <w:b/>
          <w:sz w:val="28"/>
          <w:szCs w:val="28"/>
        </w:rPr>
      </w:pPr>
      <w:r w:rsidRPr="00D31375">
        <w:rPr>
          <w:sz w:val="28"/>
          <w:szCs w:val="28"/>
        </w:rPr>
        <w:tab/>
        <w:t xml:space="preserve">- </w:t>
      </w:r>
      <w:r w:rsidR="004702D7" w:rsidRPr="00D31375">
        <w:rPr>
          <w:sz w:val="28"/>
        </w:rPr>
        <w:t xml:space="preserve">Tiêu chuẩn và khuyến cáo thực hành của ICAO Phụ ước 14, Tập 1 </w:t>
      </w:r>
      <w:r w:rsidR="00573476" w:rsidRPr="00D31375">
        <w:rPr>
          <w:sz w:val="28"/>
        </w:rPr>
        <w:t>-</w:t>
      </w:r>
      <w:r w:rsidR="004702D7" w:rsidRPr="00D31375">
        <w:rPr>
          <w:sz w:val="28"/>
        </w:rPr>
        <w:t xml:space="preserve"> Thiết kế và khai thác cảng hàng không, sân bay</w:t>
      </w:r>
      <w:r w:rsidR="00E72649" w:rsidRPr="00D31375">
        <w:rPr>
          <w:sz w:val="28"/>
        </w:rPr>
        <w:t>;</w:t>
      </w:r>
    </w:p>
    <w:p w:rsidR="001E2DA2" w:rsidRPr="00D31375" w:rsidRDefault="00A358E2" w:rsidP="007909D8">
      <w:pPr>
        <w:spacing w:before="120"/>
        <w:ind w:firstLine="567"/>
        <w:jc w:val="both"/>
        <w:rPr>
          <w:sz w:val="28"/>
        </w:rPr>
      </w:pPr>
      <w:r w:rsidRPr="00D31375">
        <w:rPr>
          <w:sz w:val="28"/>
        </w:rPr>
        <w:t xml:space="preserve">- </w:t>
      </w:r>
      <w:r w:rsidR="00FF3934" w:rsidRPr="00D31375">
        <w:rPr>
          <w:sz w:val="28"/>
        </w:rPr>
        <w:t xml:space="preserve">Tài liệu 9137 </w:t>
      </w:r>
      <w:r w:rsidR="004C01D0" w:rsidRPr="00D31375">
        <w:rPr>
          <w:sz w:val="28"/>
        </w:rPr>
        <w:t>-</w:t>
      </w:r>
      <w:r w:rsidR="00FF3934" w:rsidRPr="00D31375">
        <w:rPr>
          <w:sz w:val="28"/>
        </w:rPr>
        <w:t xml:space="preserve"> AN/</w:t>
      </w:r>
      <w:r w:rsidR="00205E59" w:rsidRPr="00D31375">
        <w:rPr>
          <w:sz w:val="28"/>
        </w:rPr>
        <w:t>898</w:t>
      </w:r>
      <w:r w:rsidR="00FF3934" w:rsidRPr="00D31375">
        <w:rPr>
          <w:sz w:val="28"/>
        </w:rPr>
        <w:t xml:space="preserve"> Part 3 của ICAOvề </w:t>
      </w:r>
      <w:r w:rsidR="004C01D0" w:rsidRPr="00D31375">
        <w:rPr>
          <w:sz w:val="28"/>
        </w:rPr>
        <w:t>K</w:t>
      </w:r>
      <w:r w:rsidR="00E72649" w:rsidRPr="00D31375">
        <w:rPr>
          <w:sz w:val="28"/>
        </w:rPr>
        <w:t xml:space="preserve">iểm soát </w:t>
      </w:r>
      <w:r w:rsidR="00FF3934" w:rsidRPr="00D31375">
        <w:rPr>
          <w:sz w:val="28"/>
        </w:rPr>
        <w:t xml:space="preserve">và giảm thiểu </w:t>
      </w:r>
      <w:r w:rsidR="00205E59" w:rsidRPr="00D31375">
        <w:rPr>
          <w:sz w:val="28"/>
        </w:rPr>
        <w:t>động vật hoang dã</w:t>
      </w:r>
      <w:r w:rsidR="001E2DA2" w:rsidRPr="00D31375">
        <w:rPr>
          <w:sz w:val="28"/>
        </w:rPr>
        <w:t>;</w:t>
      </w:r>
    </w:p>
    <w:p w:rsidR="001E2DA2" w:rsidRPr="00D31375" w:rsidRDefault="001E2DA2" w:rsidP="007909D8">
      <w:pPr>
        <w:spacing w:before="120"/>
        <w:ind w:firstLine="567"/>
        <w:jc w:val="both"/>
        <w:rPr>
          <w:sz w:val="28"/>
        </w:rPr>
      </w:pPr>
      <w:r w:rsidRPr="00D31375">
        <w:rPr>
          <w:sz w:val="28"/>
        </w:rPr>
        <w:tab/>
        <w:t xml:space="preserve">- </w:t>
      </w:r>
      <w:r w:rsidR="004C01D0" w:rsidRPr="00D31375">
        <w:rPr>
          <w:sz w:val="28"/>
        </w:rPr>
        <w:t xml:space="preserve">Tài liệu 9332 của ICAO về </w:t>
      </w:r>
      <w:r w:rsidR="00345392" w:rsidRPr="00D31375">
        <w:rPr>
          <w:sz w:val="28"/>
        </w:rPr>
        <w:t>Hệ thống thông báo</w:t>
      </w:r>
      <w:r w:rsidR="00CA63CE" w:rsidRPr="00D31375">
        <w:rPr>
          <w:sz w:val="28"/>
        </w:rPr>
        <w:t xml:space="preserve"> các vụ v</w:t>
      </w:r>
      <w:r w:rsidR="005D1A24" w:rsidRPr="00D31375">
        <w:rPr>
          <w:sz w:val="28"/>
        </w:rPr>
        <w:t>a chạm với chim của ICAO (IBIS)</w:t>
      </w:r>
      <w:r w:rsidRPr="00D31375">
        <w:rPr>
          <w:sz w:val="28"/>
        </w:rPr>
        <w:t>;</w:t>
      </w:r>
    </w:p>
    <w:p w:rsidR="004C01D0" w:rsidRPr="00D31375" w:rsidRDefault="001E2DA2" w:rsidP="007909D8">
      <w:pPr>
        <w:spacing w:before="120"/>
        <w:ind w:firstLine="567"/>
        <w:jc w:val="both"/>
        <w:rPr>
          <w:sz w:val="28"/>
        </w:rPr>
      </w:pPr>
      <w:r w:rsidRPr="00D31375">
        <w:rPr>
          <w:sz w:val="28"/>
        </w:rPr>
        <w:tab/>
        <w:t xml:space="preserve">- </w:t>
      </w:r>
      <w:r w:rsidR="00E471D4" w:rsidRPr="00D31375">
        <w:rPr>
          <w:sz w:val="28"/>
        </w:rPr>
        <w:t>Tài liệu 9184 Part 1, Part 2 của ICAO về Quy hoạch sân bay.</w:t>
      </w:r>
    </w:p>
    <w:p w:rsidR="000B4E6F" w:rsidRPr="00D31375" w:rsidRDefault="000B4E6F" w:rsidP="00291C25">
      <w:pPr>
        <w:ind w:firstLine="567"/>
        <w:rPr>
          <w:b/>
          <w:sz w:val="28"/>
        </w:rPr>
      </w:pPr>
    </w:p>
    <w:p w:rsidR="000B4E6F" w:rsidRPr="00D31375" w:rsidRDefault="00B86E23" w:rsidP="006C0D2C">
      <w:pPr>
        <w:pStyle w:val="Heading2"/>
        <w:spacing w:before="0" w:after="0"/>
        <w:ind w:firstLine="567"/>
        <w:rPr>
          <w:rFonts w:ascii="Times New Roman" w:hAnsi="Times New Roman"/>
          <w:i w:val="0"/>
        </w:rPr>
      </w:pPr>
      <w:bookmarkStart w:id="6" w:name="_Toc42590355"/>
      <w:r w:rsidRPr="00D31375">
        <w:rPr>
          <w:rFonts w:ascii="Times New Roman" w:hAnsi="Times New Roman"/>
          <w:i w:val="0"/>
        </w:rPr>
        <w:t>1.</w:t>
      </w:r>
      <w:r w:rsidR="003778EF" w:rsidRPr="00D31375">
        <w:rPr>
          <w:rFonts w:ascii="Times New Roman" w:hAnsi="Times New Roman"/>
          <w:i w:val="0"/>
        </w:rPr>
        <w:t>4</w:t>
      </w:r>
      <w:r w:rsidR="000B4E6F" w:rsidRPr="00D31375">
        <w:rPr>
          <w:rFonts w:ascii="Times New Roman" w:hAnsi="Times New Roman"/>
          <w:i w:val="0"/>
        </w:rPr>
        <w:t>. Các thuật ngữ và chữ viết tắt</w:t>
      </w:r>
      <w:bookmarkEnd w:id="6"/>
    </w:p>
    <w:p w:rsidR="000B4E6F" w:rsidRPr="00D31375" w:rsidRDefault="000B4E6F" w:rsidP="00291C25">
      <w:pPr>
        <w:spacing w:before="120"/>
        <w:ind w:firstLine="567"/>
        <w:jc w:val="both"/>
        <w:rPr>
          <w:sz w:val="28"/>
        </w:rPr>
      </w:pPr>
      <w:r w:rsidRPr="00D31375">
        <w:rPr>
          <w:sz w:val="28"/>
        </w:rPr>
        <w:t>- Luật Hàng không dân dụng Việt Nam: là Luật Hàng không dân dụng Việt Nam số 66/2006/QH11 đã được Quốc hội nước Cộng hoà Xã hội Chủ nghĩa Việt Nam thông qua ngày 29/6/2006.</w:t>
      </w:r>
    </w:p>
    <w:p w:rsidR="000B4E6F" w:rsidRPr="00D31375" w:rsidRDefault="000B4E6F" w:rsidP="00291C25">
      <w:pPr>
        <w:spacing w:before="120"/>
        <w:ind w:firstLine="567"/>
        <w:jc w:val="both"/>
        <w:rPr>
          <w:sz w:val="28"/>
        </w:rPr>
      </w:pPr>
      <w:r w:rsidRPr="00D31375">
        <w:rPr>
          <w:sz w:val="28"/>
        </w:rPr>
        <w:t>- Người khai thác cảng hàng không, sân bay: là tổ chức được cấp Giấy chứng nhận khai thác cảng hàng không, sân bay.</w:t>
      </w:r>
    </w:p>
    <w:p w:rsidR="00614039" w:rsidRPr="00D31375" w:rsidRDefault="00614039" w:rsidP="00291C25">
      <w:pPr>
        <w:spacing w:before="120"/>
        <w:ind w:firstLine="567"/>
        <w:jc w:val="both"/>
        <w:rPr>
          <w:sz w:val="28"/>
        </w:rPr>
      </w:pPr>
      <w:r w:rsidRPr="00D31375">
        <w:rPr>
          <w:sz w:val="28"/>
        </w:rPr>
        <w:t>- Tổ chức hàng không dân dụng thế giới (International Civil Aviation Organization): ICAO</w:t>
      </w:r>
    </w:p>
    <w:p w:rsidR="00A8536E" w:rsidRPr="00D31375" w:rsidRDefault="00A8536E" w:rsidP="00291C25">
      <w:pPr>
        <w:spacing w:before="120"/>
        <w:ind w:firstLine="567"/>
        <w:jc w:val="both"/>
        <w:rPr>
          <w:sz w:val="28"/>
        </w:rPr>
      </w:pPr>
      <w:r w:rsidRPr="00D31375">
        <w:rPr>
          <w:sz w:val="28"/>
        </w:rPr>
        <w:t xml:space="preserve">- </w:t>
      </w:r>
      <w:r w:rsidR="00345392" w:rsidRPr="00D31375">
        <w:rPr>
          <w:sz w:val="28"/>
        </w:rPr>
        <w:t>Hệ thống thông báo</w:t>
      </w:r>
      <w:r w:rsidRPr="00D31375">
        <w:rPr>
          <w:sz w:val="28"/>
        </w:rPr>
        <w:t xml:space="preserve"> các vụ</w:t>
      </w:r>
      <w:r w:rsidR="00F00EC4" w:rsidRPr="00D31375">
        <w:rPr>
          <w:sz w:val="28"/>
        </w:rPr>
        <w:t xml:space="preserve"> va</w:t>
      </w:r>
      <w:r w:rsidRPr="00D31375">
        <w:rPr>
          <w:sz w:val="28"/>
        </w:rPr>
        <w:t xml:space="preserve"> chạm với chim của ICAO (ICAO Bird </w:t>
      </w:r>
      <w:r w:rsidR="00193D69" w:rsidRPr="00D31375">
        <w:rPr>
          <w:sz w:val="28"/>
        </w:rPr>
        <w:t>S</w:t>
      </w:r>
      <w:r w:rsidRPr="00D31375">
        <w:rPr>
          <w:sz w:val="28"/>
        </w:rPr>
        <w:t>trike Information System): IBIS</w:t>
      </w:r>
    </w:p>
    <w:p w:rsidR="00B86E23" w:rsidRPr="00D31375" w:rsidRDefault="00FC45BA" w:rsidP="00291C25">
      <w:pPr>
        <w:spacing w:before="120"/>
        <w:ind w:firstLine="567"/>
        <w:jc w:val="both"/>
        <w:rPr>
          <w:sz w:val="28"/>
        </w:rPr>
      </w:pPr>
      <w:r w:rsidRPr="00D31375">
        <w:rPr>
          <w:sz w:val="28"/>
        </w:rPr>
        <w:lastRenderedPageBreak/>
        <w:t xml:space="preserve">- </w:t>
      </w:r>
      <w:r w:rsidR="004702D7" w:rsidRPr="00D31375">
        <w:rPr>
          <w:sz w:val="28"/>
        </w:rPr>
        <w:t>T</w:t>
      </w:r>
      <w:r w:rsidRPr="00D31375">
        <w:rPr>
          <w:sz w:val="28"/>
        </w:rPr>
        <w:t>iêu chuẩn và khuyến cáo thực hành của ICAO (Standard</w:t>
      </w:r>
      <w:r w:rsidR="0029105F" w:rsidRPr="00D31375">
        <w:rPr>
          <w:sz w:val="28"/>
        </w:rPr>
        <w:t>s and Recommended Practices - ICAO</w:t>
      </w:r>
      <w:r w:rsidRPr="00D31375">
        <w:rPr>
          <w:sz w:val="28"/>
        </w:rPr>
        <w:t>): SARPs</w:t>
      </w:r>
    </w:p>
    <w:p w:rsidR="00542914" w:rsidRPr="00D31375" w:rsidRDefault="00542914" w:rsidP="00291C25">
      <w:pPr>
        <w:spacing w:before="120"/>
        <w:ind w:firstLine="567"/>
        <w:jc w:val="both"/>
        <w:rPr>
          <w:sz w:val="28"/>
        </w:rPr>
      </w:pPr>
      <w:r w:rsidRPr="00D31375">
        <w:rPr>
          <w:sz w:val="28"/>
        </w:rPr>
        <w:t>- Hệ thống quản lý an toàn sân bay (</w:t>
      </w:r>
      <w:r w:rsidR="00646545" w:rsidRPr="00D31375">
        <w:rPr>
          <w:sz w:val="28"/>
        </w:rPr>
        <w:t>Safety Management System</w:t>
      </w:r>
      <w:r w:rsidRPr="00D31375">
        <w:rPr>
          <w:sz w:val="28"/>
        </w:rPr>
        <w:t>): SMS</w:t>
      </w:r>
    </w:p>
    <w:p w:rsidR="000F00E3" w:rsidRPr="00D31375" w:rsidRDefault="00B86E23" w:rsidP="00B86E23">
      <w:pPr>
        <w:pStyle w:val="Heading1"/>
        <w:spacing w:before="0" w:after="0"/>
        <w:jc w:val="center"/>
        <w:rPr>
          <w:rFonts w:ascii="Times New Roman" w:hAnsi="Times New Roman"/>
          <w:sz w:val="30"/>
          <w:szCs w:val="30"/>
        </w:rPr>
      </w:pPr>
      <w:r w:rsidRPr="00D31375">
        <w:rPr>
          <w:sz w:val="28"/>
        </w:rPr>
        <w:br w:type="page"/>
      </w:r>
      <w:bookmarkStart w:id="7" w:name="_Toc42590356"/>
      <w:r w:rsidRPr="00D31375">
        <w:rPr>
          <w:rFonts w:ascii="Times New Roman" w:hAnsi="Times New Roman"/>
          <w:sz w:val="30"/>
          <w:szCs w:val="30"/>
        </w:rPr>
        <w:lastRenderedPageBreak/>
        <w:t>CHƯƠNG II</w:t>
      </w:r>
      <w:bookmarkEnd w:id="7"/>
    </w:p>
    <w:p w:rsidR="00B86E23" w:rsidRPr="00D31375" w:rsidRDefault="00B86E23" w:rsidP="00B86E23">
      <w:pPr>
        <w:pStyle w:val="Heading1"/>
        <w:spacing w:before="0" w:after="0"/>
        <w:jc w:val="center"/>
        <w:rPr>
          <w:rFonts w:ascii="Times New Roman" w:hAnsi="Times New Roman"/>
          <w:sz w:val="30"/>
          <w:szCs w:val="30"/>
        </w:rPr>
      </w:pPr>
      <w:bookmarkStart w:id="8" w:name="_Toc42590357"/>
      <w:r w:rsidRPr="00D31375">
        <w:rPr>
          <w:rFonts w:ascii="Times New Roman" w:hAnsi="Times New Roman"/>
          <w:sz w:val="30"/>
          <w:szCs w:val="30"/>
        </w:rPr>
        <w:t xml:space="preserve">VAI TRÒ VÀ TRÁCH NHIỆM TRONG CHƯƠNG TRÌNH KIỂM SOÁT </w:t>
      </w:r>
      <w:r w:rsidR="00EB298E" w:rsidRPr="00D31375">
        <w:rPr>
          <w:rFonts w:ascii="Times New Roman" w:hAnsi="Times New Roman"/>
          <w:sz w:val="30"/>
          <w:szCs w:val="30"/>
        </w:rPr>
        <w:t xml:space="preserve">CHIM VÀ </w:t>
      </w:r>
      <w:r w:rsidRPr="00D31375">
        <w:rPr>
          <w:rFonts w:ascii="Times New Roman" w:hAnsi="Times New Roman"/>
          <w:sz w:val="30"/>
          <w:szCs w:val="30"/>
        </w:rPr>
        <w:t>ĐỘNG VẬT HOANG DÃ</w:t>
      </w:r>
      <w:bookmarkEnd w:id="8"/>
    </w:p>
    <w:p w:rsidR="00B86E23" w:rsidRPr="00D31375" w:rsidRDefault="00B86E23" w:rsidP="00B86E23">
      <w:pPr>
        <w:spacing w:before="120"/>
        <w:jc w:val="both"/>
        <w:rPr>
          <w:b/>
          <w:sz w:val="28"/>
          <w:szCs w:val="28"/>
        </w:rPr>
      </w:pPr>
    </w:p>
    <w:p w:rsidR="00B86E23" w:rsidRPr="00D31375" w:rsidRDefault="00AD078F" w:rsidP="00A27FD5">
      <w:pPr>
        <w:pStyle w:val="Heading2"/>
        <w:spacing w:before="0" w:after="0"/>
        <w:ind w:firstLine="567"/>
        <w:jc w:val="both"/>
        <w:rPr>
          <w:rFonts w:ascii="Times New Roman" w:hAnsi="Times New Roman"/>
          <w:i w:val="0"/>
        </w:rPr>
      </w:pPr>
      <w:bookmarkStart w:id="9" w:name="_Toc42590358"/>
      <w:r w:rsidRPr="00D31375">
        <w:rPr>
          <w:rFonts w:ascii="Times New Roman" w:hAnsi="Times New Roman"/>
          <w:i w:val="0"/>
        </w:rPr>
        <w:t>2</w:t>
      </w:r>
      <w:r w:rsidR="00B86E23" w:rsidRPr="00D31375">
        <w:rPr>
          <w:rFonts w:ascii="Times New Roman" w:hAnsi="Times New Roman"/>
          <w:i w:val="0"/>
        </w:rPr>
        <w:t xml:space="preserve">.1. </w:t>
      </w:r>
      <w:r w:rsidRPr="00D31375">
        <w:rPr>
          <w:rFonts w:ascii="Times New Roman" w:hAnsi="Times New Roman"/>
          <w:i w:val="0"/>
        </w:rPr>
        <w:t xml:space="preserve">Vai trò </w:t>
      </w:r>
      <w:r w:rsidR="000F00E3" w:rsidRPr="00D31375">
        <w:rPr>
          <w:rFonts w:ascii="Times New Roman" w:hAnsi="Times New Roman"/>
          <w:i w:val="0"/>
        </w:rPr>
        <w:t xml:space="preserve">và trách nhiệm </w:t>
      </w:r>
      <w:r w:rsidRPr="00D31375">
        <w:rPr>
          <w:rFonts w:ascii="Times New Roman" w:hAnsi="Times New Roman"/>
          <w:i w:val="0"/>
        </w:rPr>
        <w:t xml:space="preserve">của </w:t>
      </w:r>
      <w:r w:rsidR="008F7C57" w:rsidRPr="00D31375">
        <w:rPr>
          <w:rFonts w:ascii="Times New Roman" w:hAnsi="Times New Roman"/>
          <w:i w:val="0"/>
        </w:rPr>
        <w:t>Cục Hàng không Việt Nam và Cảng vụ hàng không</w:t>
      </w:r>
      <w:bookmarkEnd w:id="9"/>
    </w:p>
    <w:p w:rsidR="00CC5DA8" w:rsidRPr="00D31375" w:rsidRDefault="00CC5DA8" w:rsidP="000F2193">
      <w:pPr>
        <w:pStyle w:val="Heading3"/>
        <w:ind w:firstLine="567"/>
        <w:rPr>
          <w:rFonts w:ascii="Times New Roman" w:hAnsi="Times New Roman"/>
          <w:i/>
          <w:sz w:val="28"/>
        </w:rPr>
      </w:pPr>
      <w:bookmarkStart w:id="10" w:name="_Toc42590359"/>
      <w:r w:rsidRPr="00D31375">
        <w:rPr>
          <w:rFonts w:ascii="Times New Roman" w:hAnsi="Times New Roman"/>
          <w:i/>
          <w:sz w:val="28"/>
        </w:rPr>
        <w:t>2.1.1. Cục Hàng không Việt Nam</w:t>
      </w:r>
      <w:bookmarkEnd w:id="10"/>
    </w:p>
    <w:p w:rsidR="00CC5DA8" w:rsidRPr="00D31375" w:rsidRDefault="00CC5DA8" w:rsidP="00345392">
      <w:pPr>
        <w:spacing w:before="120"/>
        <w:ind w:firstLine="567"/>
        <w:jc w:val="both"/>
        <w:rPr>
          <w:sz w:val="28"/>
        </w:rPr>
      </w:pPr>
      <w:r w:rsidRPr="00D31375">
        <w:rPr>
          <w:sz w:val="28"/>
        </w:rPr>
        <w:t>- B</w:t>
      </w:r>
      <w:r w:rsidR="008F7C57" w:rsidRPr="00D31375">
        <w:rPr>
          <w:sz w:val="28"/>
        </w:rPr>
        <w:t>an hành Quyết định kèm theo Sổ tay hướng dẫn kiểm soát chim và động vật hoang dã tại cảng hàng không, sân bay</w:t>
      </w:r>
      <w:r w:rsidR="00B93FE0" w:rsidRPr="00D31375">
        <w:rPr>
          <w:sz w:val="28"/>
        </w:rPr>
        <w:t>.</w:t>
      </w:r>
    </w:p>
    <w:p w:rsidR="00CC5DA8" w:rsidRPr="00D31375" w:rsidRDefault="00CC5DA8" w:rsidP="00345392">
      <w:pPr>
        <w:spacing w:before="120"/>
        <w:ind w:firstLine="567"/>
        <w:jc w:val="both"/>
        <w:rPr>
          <w:sz w:val="28"/>
        </w:rPr>
      </w:pPr>
      <w:r w:rsidRPr="00D31375">
        <w:rPr>
          <w:sz w:val="28"/>
        </w:rPr>
        <w:t xml:space="preserve">- </w:t>
      </w:r>
      <w:r w:rsidR="00C3020A" w:rsidRPr="00D31375">
        <w:rPr>
          <w:sz w:val="28"/>
        </w:rPr>
        <w:t>N</w:t>
      </w:r>
      <w:r w:rsidR="00345392" w:rsidRPr="00D31375">
        <w:rPr>
          <w:sz w:val="28"/>
        </w:rPr>
        <w:t xml:space="preserve">hận </w:t>
      </w:r>
      <w:r w:rsidR="00D32A6F" w:rsidRPr="00D31375">
        <w:rPr>
          <w:sz w:val="28"/>
        </w:rPr>
        <w:t>báo cáo về tình trạng</w:t>
      </w:r>
      <w:r w:rsidR="00EB298E" w:rsidRPr="00D31375">
        <w:rPr>
          <w:sz w:val="28"/>
        </w:rPr>
        <w:t xml:space="preserve">chim và động vật hoang dã </w:t>
      </w:r>
      <w:r w:rsidR="00345392" w:rsidRPr="00D31375">
        <w:rPr>
          <w:sz w:val="28"/>
        </w:rPr>
        <w:t xml:space="preserve">va chạm với tàu bay từ cơ quan có thẩm quyền, thông báo cho ICAO để đưa vào </w:t>
      </w:r>
      <w:r w:rsidR="000650CC" w:rsidRPr="00D31375">
        <w:rPr>
          <w:sz w:val="28"/>
        </w:rPr>
        <w:t>Hệ thống thông báo các vụ va chạm với chim của ICAO (</w:t>
      </w:r>
      <w:r w:rsidR="00345392" w:rsidRPr="00D31375">
        <w:rPr>
          <w:sz w:val="28"/>
        </w:rPr>
        <w:t>IBIS</w:t>
      </w:r>
      <w:r w:rsidR="000650CC" w:rsidRPr="00D31375">
        <w:rPr>
          <w:sz w:val="28"/>
        </w:rPr>
        <w:t>)</w:t>
      </w:r>
      <w:r w:rsidR="00B93FE0" w:rsidRPr="00D31375">
        <w:rPr>
          <w:sz w:val="28"/>
        </w:rPr>
        <w:t>.</w:t>
      </w:r>
    </w:p>
    <w:p w:rsidR="008F7C57" w:rsidRPr="00D31375" w:rsidRDefault="00CC5DA8" w:rsidP="00345392">
      <w:pPr>
        <w:spacing w:before="120"/>
        <w:ind w:firstLine="567"/>
        <w:jc w:val="both"/>
        <w:rPr>
          <w:sz w:val="28"/>
        </w:rPr>
      </w:pPr>
      <w:r w:rsidRPr="00D31375">
        <w:rPr>
          <w:sz w:val="28"/>
        </w:rPr>
        <w:t xml:space="preserve">- </w:t>
      </w:r>
      <w:r w:rsidR="00D32A6F" w:rsidRPr="00D31375">
        <w:rPr>
          <w:sz w:val="28"/>
        </w:rPr>
        <w:t>Triển khai kế hoạch kiểm tra, giám sát đối với người khai thác cảng hàng không, sân bay và các cơ quan, đơn vị có liên quan để đ</w:t>
      </w:r>
      <w:r w:rsidR="00D8317F" w:rsidRPr="00D31375">
        <w:rPr>
          <w:sz w:val="28"/>
        </w:rPr>
        <w:t>ảm bảo quy trình kiểm soát chim và động vật hoang dã được xây dựng và thực hiện như một phần của Hệ thống quản lý an toàn sân bay (SMS)</w:t>
      </w:r>
      <w:r w:rsidR="00B93FE0" w:rsidRPr="00D31375">
        <w:rPr>
          <w:sz w:val="28"/>
        </w:rPr>
        <w:t>.</w:t>
      </w:r>
    </w:p>
    <w:p w:rsidR="00634FE5" w:rsidRPr="00D31375" w:rsidRDefault="00634FE5" w:rsidP="00CC5DA8">
      <w:pPr>
        <w:spacing w:before="120"/>
        <w:ind w:firstLine="567"/>
        <w:jc w:val="both"/>
        <w:rPr>
          <w:sz w:val="28"/>
        </w:rPr>
      </w:pPr>
      <w:r w:rsidRPr="00D31375">
        <w:rPr>
          <w:sz w:val="28"/>
        </w:rPr>
        <w:t xml:space="preserve">- </w:t>
      </w:r>
      <w:r w:rsidR="00D32A6F" w:rsidRPr="00D31375">
        <w:rPr>
          <w:sz w:val="28"/>
        </w:rPr>
        <w:t>Triển khai các nội dung</w:t>
      </w:r>
      <w:r w:rsidRPr="00D31375">
        <w:rPr>
          <w:rStyle w:val="tlid-translation"/>
          <w:sz w:val="28"/>
          <w:szCs w:val="28"/>
          <w:lang w:val="vi-VN"/>
        </w:rPr>
        <w:t xml:space="preserve"> Quy hoạch Sân bay</w:t>
      </w:r>
      <w:r w:rsidRPr="00D31375">
        <w:rPr>
          <w:rStyle w:val="tlid-translation"/>
          <w:sz w:val="28"/>
          <w:szCs w:val="28"/>
        </w:rPr>
        <w:t xml:space="preserve"> của</w:t>
      </w:r>
      <w:r w:rsidR="00D32A6F" w:rsidRPr="00D31375">
        <w:rPr>
          <w:rStyle w:val="tlid-translation"/>
          <w:sz w:val="28"/>
          <w:szCs w:val="28"/>
          <w:lang w:val="vi-VN"/>
        </w:rPr>
        <w:t xml:space="preserve"> ICAO (Tài liệu 9184) có tính toán đến việc kiểm soát </w:t>
      </w:r>
      <w:r w:rsidRPr="00D31375">
        <w:rPr>
          <w:rStyle w:val="tlid-translation"/>
          <w:sz w:val="28"/>
          <w:szCs w:val="28"/>
        </w:rPr>
        <w:t>môi trường và s</w:t>
      </w:r>
      <w:r w:rsidRPr="00D31375">
        <w:rPr>
          <w:rStyle w:val="tlid-translation"/>
          <w:sz w:val="28"/>
          <w:szCs w:val="28"/>
          <w:lang w:val="vi-VN"/>
        </w:rPr>
        <w:t xml:space="preserve">ử dụng đất để tránh các mối nguy </w:t>
      </w:r>
      <w:r w:rsidRPr="00D31375">
        <w:rPr>
          <w:rStyle w:val="tlid-translation"/>
          <w:sz w:val="28"/>
          <w:szCs w:val="28"/>
        </w:rPr>
        <w:t xml:space="preserve">từ </w:t>
      </w:r>
      <w:r w:rsidRPr="00D31375">
        <w:rPr>
          <w:rStyle w:val="tlid-translation"/>
          <w:sz w:val="28"/>
          <w:szCs w:val="28"/>
          <w:lang w:val="vi-VN"/>
        </w:rPr>
        <w:t xml:space="preserve">chim </w:t>
      </w:r>
      <w:r w:rsidR="005B68F7" w:rsidRPr="00D31375">
        <w:rPr>
          <w:rStyle w:val="tlid-translation"/>
          <w:sz w:val="28"/>
          <w:szCs w:val="28"/>
        </w:rPr>
        <w:t xml:space="preserve">và động vật hoang dã </w:t>
      </w:r>
      <w:r w:rsidR="005353DC" w:rsidRPr="00D31375">
        <w:rPr>
          <w:rStyle w:val="tlid-translation"/>
          <w:sz w:val="28"/>
          <w:szCs w:val="28"/>
        </w:rPr>
        <w:t>tại cảng hàng không,</w:t>
      </w:r>
      <w:r w:rsidR="00D32A6F" w:rsidRPr="00D31375">
        <w:rPr>
          <w:rStyle w:val="tlid-translation"/>
          <w:sz w:val="28"/>
          <w:szCs w:val="28"/>
          <w:lang w:val="vi-VN"/>
        </w:rPr>
        <w:t xml:space="preserve">sân bay và </w:t>
      </w:r>
      <w:r w:rsidR="005353DC" w:rsidRPr="00D31375">
        <w:rPr>
          <w:rStyle w:val="tlid-translation"/>
          <w:sz w:val="28"/>
          <w:szCs w:val="28"/>
          <w:lang w:val="en-SG"/>
        </w:rPr>
        <w:t>k</w:t>
      </w:r>
      <w:r w:rsidRPr="00D31375">
        <w:rPr>
          <w:rStyle w:val="tlid-translation"/>
          <w:sz w:val="28"/>
          <w:szCs w:val="28"/>
          <w:lang w:val="vi-VN"/>
        </w:rPr>
        <w:t xml:space="preserve">hu vực lân cận. </w:t>
      </w:r>
    </w:p>
    <w:p w:rsidR="00CC5DA8" w:rsidRPr="00D31375" w:rsidRDefault="00DB0374" w:rsidP="000F2193">
      <w:pPr>
        <w:pStyle w:val="Heading3"/>
        <w:ind w:firstLine="567"/>
        <w:rPr>
          <w:rFonts w:ascii="Times New Roman" w:hAnsi="Times New Roman"/>
          <w:i/>
          <w:sz w:val="28"/>
        </w:rPr>
      </w:pPr>
      <w:bookmarkStart w:id="11" w:name="_Toc42590360"/>
      <w:r w:rsidRPr="00D31375">
        <w:rPr>
          <w:rFonts w:ascii="Times New Roman" w:hAnsi="Times New Roman"/>
          <w:i/>
          <w:sz w:val="28"/>
        </w:rPr>
        <w:t>2.1.2. Cảng vụ hàng không</w:t>
      </w:r>
      <w:bookmarkEnd w:id="11"/>
    </w:p>
    <w:p w:rsidR="00407FA3" w:rsidRPr="00D31375" w:rsidRDefault="009461A9" w:rsidP="00573CDC">
      <w:pPr>
        <w:spacing w:before="120"/>
        <w:ind w:firstLine="567"/>
        <w:jc w:val="both"/>
        <w:rPr>
          <w:sz w:val="28"/>
          <w:szCs w:val="28"/>
          <w:lang w:val="fr-FR"/>
        </w:rPr>
      </w:pPr>
      <w:r w:rsidRPr="00D31375">
        <w:rPr>
          <w:sz w:val="28"/>
          <w:szCs w:val="28"/>
          <w:lang w:val="fr-FR"/>
        </w:rPr>
        <w:t xml:space="preserve">- </w:t>
      </w:r>
      <w:r w:rsidR="00573CDC" w:rsidRPr="00D31375">
        <w:rPr>
          <w:sz w:val="28"/>
          <w:szCs w:val="28"/>
          <w:lang w:val="fr-FR"/>
        </w:rPr>
        <w:t xml:space="preserve">Cảng vụ hàng không có tránh nhiệm tham gia phối hợp với người khai thác cảng hàng không, sân bay và các đơn vị có liên quan trong việc xây dựng và phối hợp thực hiện Chương trình kiểm soát chim và động vật hoang dã tại mỗi cảng hàng không, </w:t>
      </w:r>
      <w:r w:rsidR="00407FA3" w:rsidRPr="00D31375">
        <w:rPr>
          <w:sz w:val="28"/>
          <w:szCs w:val="28"/>
          <w:lang w:val="fr-FR"/>
        </w:rPr>
        <w:t>sân bay</w:t>
      </w:r>
      <w:r w:rsidR="00714CC4" w:rsidRPr="00D31375">
        <w:rPr>
          <w:sz w:val="28"/>
          <w:szCs w:val="28"/>
          <w:lang w:val="fr-FR"/>
        </w:rPr>
        <w:t>.</w:t>
      </w:r>
    </w:p>
    <w:p w:rsidR="00761BC1" w:rsidRPr="00D31375" w:rsidRDefault="009461A9" w:rsidP="00573CDC">
      <w:pPr>
        <w:spacing w:before="120"/>
        <w:ind w:firstLine="567"/>
        <w:jc w:val="both"/>
        <w:rPr>
          <w:sz w:val="28"/>
        </w:rPr>
      </w:pPr>
      <w:r w:rsidRPr="00D31375">
        <w:rPr>
          <w:sz w:val="28"/>
          <w:szCs w:val="28"/>
          <w:lang w:val="fr-FR"/>
        </w:rPr>
        <w:t xml:space="preserve">- </w:t>
      </w:r>
      <w:r w:rsidR="00761BC1" w:rsidRPr="00D31375">
        <w:rPr>
          <w:sz w:val="28"/>
          <w:szCs w:val="28"/>
          <w:lang w:val="fr-FR"/>
        </w:rPr>
        <w:t xml:space="preserve">Kiểm tra, giám sát </w:t>
      </w:r>
      <w:r w:rsidR="00761BC1" w:rsidRPr="00D31375">
        <w:rPr>
          <w:sz w:val="28"/>
        </w:rPr>
        <w:t>đối với người khai thác cảng hàng không, sân bay và các cơ quan, đơn vị có liên quan để đảm bảo quy trình kiểm soát chim và động vật hoang dã được thực hiện đầy đủ.</w:t>
      </w:r>
    </w:p>
    <w:p w:rsidR="00407FA3" w:rsidRPr="00D31375" w:rsidRDefault="00761BC1" w:rsidP="00573CDC">
      <w:pPr>
        <w:spacing w:before="120"/>
        <w:ind w:firstLine="567"/>
        <w:jc w:val="both"/>
        <w:rPr>
          <w:sz w:val="28"/>
          <w:szCs w:val="28"/>
          <w:lang w:val="fr-FR"/>
        </w:rPr>
      </w:pPr>
      <w:r w:rsidRPr="00D31375">
        <w:rPr>
          <w:sz w:val="28"/>
        </w:rPr>
        <w:t xml:space="preserve">- </w:t>
      </w:r>
      <w:r w:rsidRPr="00D31375">
        <w:rPr>
          <w:sz w:val="28"/>
          <w:szCs w:val="28"/>
          <w:lang w:val="fr-FR"/>
        </w:rPr>
        <w:t>K</w:t>
      </w:r>
      <w:r w:rsidR="00573CDC" w:rsidRPr="00D31375">
        <w:rPr>
          <w:sz w:val="28"/>
          <w:szCs w:val="28"/>
          <w:lang w:val="fr-FR"/>
        </w:rPr>
        <w:t xml:space="preserve">iểm tra, giám sát </w:t>
      </w:r>
      <w:r w:rsidRPr="00D31375">
        <w:rPr>
          <w:sz w:val="28"/>
          <w:szCs w:val="28"/>
          <w:lang w:val="fr-FR"/>
        </w:rPr>
        <w:t xml:space="preserve">thường xuyên </w:t>
      </w:r>
      <w:r w:rsidR="00573CDC" w:rsidRPr="00D31375">
        <w:rPr>
          <w:sz w:val="28"/>
          <w:szCs w:val="28"/>
          <w:lang w:val="fr-FR"/>
        </w:rPr>
        <w:t>các biện pháp kiểm soát chim và động vật hoang dã tại cảng hàng không, sân bay, đặc biệt là các biện pháp xua đuổi, tiêu diệt chim và động vật hoang dã để đảm bảo về an toàn bay, vệ sinh môi trường và các quy định pháp luật về bảo tồn chim và động vật hoang dã quý hiếm…</w:t>
      </w:r>
    </w:p>
    <w:p w:rsidR="00573CDC" w:rsidRPr="00D31375" w:rsidRDefault="00407FA3" w:rsidP="00573CDC">
      <w:pPr>
        <w:spacing w:before="120"/>
        <w:ind w:firstLine="567"/>
        <w:jc w:val="both"/>
        <w:rPr>
          <w:sz w:val="28"/>
          <w:szCs w:val="28"/>
          <w:lang w:val="fr-FR"/>
        </w:rPr>
      </w:pPr>
      <w:r w:rsidRPr="00D31375">
        <w:rPr>
          <w:sz w:val="28"/>
          <w:szCs w:val="28"/>
          <w:lang w:val="fr-FR"/>
        </w:rPr>
        <w:t xml:space="preserve">- </w:t>
      </w:r>
      <w:r w:rsidR="00573CDC" w:rsidRPr="00D31375">
        <w:rPr>
          <w:sz w:val="28"/>
          <w:szCs w:val="28"/>
          <w:lang w:val="fr-FR"/>
        </w:rPr>
        <w:t xml:space="preserve">Có ý kiến kịp thời với người khai thác cảng hàng không, sân bay khi thấy các biện pháp xua đuổi, tiêu diệt </w:t>
      </w:r>
      <w:r w:rsidR="00D65187" w:rsidRPr="00D31375">
        <w:rPr>
          <w:sz w:val="28"/>
          <w:szCs w:val="28"/>
          <w:lang w:val="fr-FR"/>
        </w:rPr>
        <w:t>chim và động vật hoang dã</w:t>
      </w:r>
      <w:r w:rsidR="00573CDC" w:rsidRPr="00D31375">
        <w:rPr>
          <w:sz w:val="28"/>
          <w:szCs w:val="28"/>
          <w:lang w:val="fr-FR"/>
        </w:rPr>
        <w:t xml:space="preserve"> khôngphù hợp để ngườikhai thác cảng</w:t>
      </w:r>
      <w:r w:rsidR="00D65187" w:rsidRPr="00D31375">
        <w:rPr>
          <w:sz w:val="28"/>
          <w:szCs w:val="28"/>
          <w:lang w:val="fr-FR"/>
        </w:rPr>
        <w:t xml:space="preserve"> hàng không, sân bay</w:t>
      </w:r>
      <w:r w:rsidR="00573CDC" w:rsidRPr="00D31375">
        <w:rPr>
          <w:sz w:val="28"/>
          <w:szCs w:val="28"/>
          <w:lang w:val="fr-FR"/>
        </w:rPr>
        <w:t xml:space="preserve"> có những điều chỉnh kịp thời.</w:t>
      </w:r>
    </w:p>
    <w:p w:rsidR="00B537D2" w:rsidRPr="00D31375" w:rsidRDefault="00B537D2" w:rsidP="0042341D">
      <w:pPr>
        <w:pStyle w:val="Heading2"/>
        <w:spacing w:before="120" w:after="0"/>
        <w:ind w:firstLine="567"/>
        <w:rPr>
          <w:rFonts w:ascii="Times New Roman" w:hAnsi="Times New Roman"/>
          <w:i w:val="0"/>
        </w:rPr>
      </w:pPr>
      <w:bookmarkStart w:id="12" w:name="_Toc42590361"/>
      <w:r w:rsidRPr="00D31375">
        <w:rPr>
          <w:rFonts w:ascii="Times New Roman" w:hAnsi="Times New Roman"/>
          <w:i w:val="0"/>
        </w:rPr>
        <w:lastRenderedPageBreak/>
        <w:t>2.</w:t>
      </w:r>
      <w:r w:rsidR="0042341D" w:rsidRPr="00D31375">
        <w:rPr>
          <w:rFonts w:ascii="Times New Roman" w:hAnsi="Times New Roman"/>
          <w:i w:val="0"/>
        </w:rPr>
        <w:t>2</w:t>
      </w:r>
      <w:r w:rsidRPr="00D31375">
        <w:rPr>
          <w:rFonts w:ascii="Times New Roman" w:hAnsi="Times New Roman"/>
          <w:i w:val="0"/>
        </w:rPr>
        <w:t xml:space="preserve">. Vai trò </w:t>
      </w:r>
      <w:r w:rsidR="000F00E3" w:rsidRPr="00D31375">
        <w:rPr>
          <w:rFonts w:ascii="Times New Roman" w:hAnsi="Times New Roman"/>
          <w:i w:val="0"/>
        </w:rPr>
        <w:t xml:space="preserve">và trách nhiệm </w:t>
      </w:r>
      <w:r w:rsidRPr="00D31375">
        <w:rPr>
          <w:rFonts w:ascii="Times New Roman" w:hAnsi="Times New Roman"/>
          <w:i w:val="0"/>
        </w:rPr>
        <w:t>của người khai thác cảng hàng không, sân bay</w:t>
      </w:r>
      <w:bookmarkEnd w:id="12"/>
    </w:p>
    <w:p w:rsidR="00AB7D09" w:rsidRPr="00D31375" w:rsidRDefault="00AB7D09" w:rsidP="00837463">
      <w:pPr>
        <w:pStyle w:val="BodyText3"/>
        <w:spacing w:before="120"/>
        <w:ind w:firstLine="567"/>
        <w:rPr>
          <w:color w:val="auto"/>
          <w:sz w:val="28"/>
          <w:szCs w:val="28"/>
          <w:lang w:val="fr-FR"/>
        </w:rPr>
      </w:pPr>
      <w:r w:rsidRPr="00D31375">
        <w:rPr>
          <w:color w:val="auto"/>
          <w:sz w:val="28"/>
          <w:szCs w:val="28"/>
          <w:lang w:val="fr-FR"/>
        </w:rPr>
        <w:t>-</w:t>
      </w:r>
      <w:r w:rsidR="00D32A6F" w:rsidRPr="00D31375">
        <w:rPr>
          <w:color w:val="auto"/>
          <w:sz w:val="28"/>
          <w:szCs w:val="28"/>
          <w:lang w:val="fr-FR"/>
        </w:rPr>
        <w:t>N</w:t>
      </w:r>
      <w:r w:rsidRPr="00D31375">
        <w:rPr>
          <w:color w:val="auto"/>
          <w:sz w:val="28"/>
          <w:szCs w:val="28"/>
          <w:lang w:val="fr-FR"/>
        </w:rPr>
        <w:t>gười</w:t>
      </w:r>
      <w:r w:rsidR="002F78C1" w:rsidRPr="00D31375">
        <w:rPr>
          <w:color w:val="auto"/>
          <w:sz w:val="28"/>
          <w:szCs w:val="28"/>
          <w:lang w:val="fr-FR"/>
        </w:rPr>
        <w:t xml:space="preserve"> khai thác cảng hàng không, sân bay có trách nhiệm xây dựng </w:t>
      </w:r>
      <w:r w:rsidRPr="00D31375">
        <w:rPr>
          <w:color w:val="auto"/>
          <w:sz w:val="28"/>
          <w:szCs w:val="28"/>
          <w:lang w:val="fr-FR"/>
        </w:rPr>
        <w:t xml:space="preserve">và thực hiện hiệu quả </w:t>
      </w:r>
      <w:r w:rsidR="002F78C1" w:rsidRPr="00D31375">
        <w:rPr>
          <w:color w:val="auto"/>
          <w:sz w:val="28"/>
          <w:szCs w:val="28"/>
          <w:lang w:val="fr-FR"/>
        </w:rPr>
        <w:t xml:space="preserve">Chương trình kiểm soát </w:t>
      </w:r>
      <w:r w:rsidRPr="00D31375">
        <w:rPr>
          <w:color w:val="auto"/>
          <w:sz w:val="28"/>
          <w:szCs w:val="28"/>
          <w:lang w:val="fr-FR"/>
        </w:rPr>
        <w:t>chim và động vật hoang dã riêng cho từng</w:t>
      </w:r>
      <w:r w:rsidR="002F78C1" w:rsidRPr="00D31375">
        <w:rPr>
          <w:color w:val="auto"/>
          <w:sz w:val="28"/>
          <w:szCs w:val="28"/>
          <w:lang w:val="fr-FR"/>
        </w:rPr>
        <w:t xml:space="preserve"> cảng hàng không, sân bay. Chương trình </w:t>
      </w:r>
      <w:r w:rsidRPr="00D31375">
        <w:rPr>
          <w:color w:val="auto"/>
          <w:sz w:val="28"/>
          <w:szCs w:val="28"/>
          <w:lang w:val="fr-FR"/>
        </w:rPr>
        <w:t>này</w:t>
      </w:r>
      <w:r w:rsidRPr="00D31375">
        <w:rPr>
          <w:color w:val="auto"/>
          <w:sz w:val="28"/>
          <w:szCs w:val="28"/>
        </w:rPr>
        <w:t xml:space="preserve"> phải thích ứng và phù hợp với quy mô và cấp độ của từng cảng hàng không, sân bay, với các điều kiện từng khu vực.</w:t>
      </w:r>
      <w:r w:rsidR="00837463" w:rsidRPr="00D31375">
        <w:rPr>
          <w:color w:val="auto"/>
          <w:sz w:val="28"/>
          <w:szCs w:val="28"/>
          <w:lang w:val="fr-FR"/>
        </w:rPr>
        <w:t xml:space="preserve">Việc này bao gồm thành lập </w:t>
      </w:r>
      <w:r w:rsidR="00F853BC" w:rsidRPr="00D31375">
        <w:rPr>
          <w:color w:val="auto"/>
          <w:sz w:val="28"/>
          <w:szCs w:val="28"/>
          <w:lang w:val="fr-FR"/>
        </w:rPr>
        <w:t>B</w:t>
      </w:r>
      <w:r w:rsidR="00837463" w:rsidRPr="00D31375">
        <w:rPr>
          <w:color w:val="auto"/>
          <w:sz w:val="28"/>
          <w:szCs w:val="28"/>
          <w:lang w:val="fr-FR"/>
        </w:rPr>
        <w:t>ộ phận kiểm soát chim và động vật hoang dã tại từng cảng hàng không, sân bay, bổ nhiệm người phụ trách kiểm soát và nhân viên tham gia kiểm soát. Điều bắt buộc là nhân viên chịu trách nhiệm về nhiệm vụ này phải chứng minh về năng lực, được đào tạo bởi người có trình độ và được cung cấp các nguồn lực và thiết bị phù hợp để thực hiện nhiệm vụ của họ</w:t>
      </w:r>
      <w:r w:rsidR="003F13AB" w:rsidRPr="00D31375">
        <w:rPr>
          <w:color w:val="auto"/>
          <w:sz w:val="28"/>
          <w:szCs w:val="28"/>
          <w:lang w:val="fr-FR"/>
        </w:rPr>
        <w:t>gồm: thiết bị làm việc tại văn phòng, đồng phục, bảo hộ lao động, thiết bị di chuyển, thiết bị theo dõi phát hiện như ống nhòm, thiết bị xua đuổi …</w:t>
      </w:r>
      <w:r w:rsidR="00837463" w:rsidRPr="00D31375">
        <w:rPr>
          <w:color w:val="auto"/>
          <w:sz w:val="28"/>
          <w:szCs w:val="28"/>
          <w:lang w:val="fr-FR"/>
        </w:rPr>
        <w:t>.</w:t>
      </w:r>
    </w:p>
    <w:p w:rsidR="002F78C1" w:rsidRPr="00D31375" w:rsidRDefault="00854670" w:rsidP="00AB63E1">
      <w:pPr>
        <w:pStyle w:val="BodyText3"/>
        <w:spacing w:before="120"/>
        <w:ind w:firstLine="567"/>
        <w:rPr>
          <w:color w:val="auto"/>
          <w:sz w:val="28"/>
          <w:szCs w:val="28"/>
          <w:lang w:val="fr-FR"/>
        </w:rPr>
      </w:pPr>
      <w:r w:rsidRPr="00D31375">
        <w:rPr>
          <w:color w:val="auto"/>
          <w:sz w:val="28"/>
          <w:szCs w:val="28"/>
          <w:lang w:val="fr-FR"/>
        </w:rPr>
        <w:t>- Người khai thác cảng hàng không, sân bay</w:t>
      </w:r>
      <w:r w:rsidR="002F78C1" w:rsidRPr="00D31375">
        <w:rPr>
          <w:color w:val="auto"/>
          <w:sz w:val="28"/>
          <w:szCs w:val="28"/>
          <w:lang w:val="fr-FR"/>
        </w:rPr>
        <w:t xml:space="preserve"> phải kết hợp </w:t>
      </w:r>
      <w:r w:rsidRPr="00D31375">
        <w:rPr>
          <w:color w:val="auto"/>
          <w:sz w:val="28"/>
          <w:szCs w:val="28"/>
          <w:lang w:val="fr-FR"/>
        </w:rPr>
        <w:t>với</w:t>
      </w:r>
      <w:r w:rsidR="002F78C1" w:rsidRPr="00D31375">
        <w:rPr>
          <w:color w:val="auto"/>
          <w:sz w:val="28"/>
          <w:szCs w:val="28"/>
          <w:lang w:val="fr-FR"/>
        </w:rPr>
        <w:t xml:space="preserve"> các cơ quan, đơn vị gồm: </w:t>
      </w:r>
      <w:r w:rsidRPr="00D31375">
        <w:rPr>
          <w:color w:val="auto"/>
          <w:sz w:val="28"/>
          <w:szCs w:val="28"/>
          <w:lang w:val="fr-FR"/>
        </w:rPr>
        <w:t xml:space="preserve">Cảng vụ hàng không, </w:t>
      </w:r>
      <w:r w:rsidR="002F78C1" w:rsidRPr="00D31375">
        <w:rPr>
          <w:color w:val="auto"/>
          <w:sz w:val="28"/>
          <w:szCs w:val="28"/>
          <w:lang w:val="fr-FR"/>
        </w:rPr>
        <w:t>người khai thác, đơn vị điều hành bay</w:t>
      </w:r>
      <w:r w:rsidRPr="00D31375">
        <w:rPr>
          <w:color w:val="auto"/>
          <w:sz w:val="28"/>
          <w:szCs w:val="28"/>
          <w:lang w:val="fr-FR"/>
        </w:rPr>
        <w:t>;</w:t>
      </w:r>
      <w:r w:rsidR="002F78C1" w:rsidRPr="00D31375">
        <w:rPr>
          <w:color w:val="auto"/>
          <w:sz w:val="28"/>
          <w:szCs w:val="28"/>
          <w:lang w:val="fr-FR"/>
        </w:rPr>
        <w:t xml:space="preserve"> các</w:t>
      </w:r>
      <w:r w:rsidR="00B336E0" w:rsidRPr="00D31375">
        <w:rPr>
          <w:color w:val="auto"/>
          <w:sz w:val="28"/>
          <w:szCs w:val="28"/>
          <w:lang w:val="fr-FR"/>
        </w:rPr>
        <w:t xml:space="preserve"> H</w:t>
      </w:r>
      <w:r w:rsidR="002F78C1" w:rsidRPr="00D31375">
        <w:rPr>
          <w:color w:val="auto"/>
          <w:sz w:val="28"/>
          <w:szCs w:val="28"/>
          <w:lang w:val="fr-FR"/>
        </w:rPr>
        <w:t>ãng hàng không</w:t>
      </w:r>
      <w:r w:rsidR="002F565F" w:rsidRPr="00D31375">
        <w:rPr>
          <w:color w:val="auto"/>
          <w:sz w:val="28"/>
          <w:szCs w:val="28"/>
          <w:lang w:val="fr-FR"/>
        </w:rPr>
        <w:t>;</w:t>
      </w:r>
      <w:r w:rsidR="002F78C1" w:rsidRPr="00D31375">
        <w:rPr>
          <w:color w:val="auto"/>
          <w:sz w:val="28"/>
          <w:szCs w:val="28"/>
          <w:lang w:val="fr-FR"/>
        </w:rPr>
        <w:t xml:space="preserve"> và các cơ quan, đơn vị khác có liên quan</w:t>
      </w:r>
      <w:r w:rsidR="003F13AB" w:rsidRPr="00D31375">
        <w:rPr>
          <w:color w:val="auto"/>
          <w:sz w:val="28"/>
          <w:szCs w:val="28"/>
          <w:lang w:val="fr-FR"/>
        </w:rPr>
        <w:t>…</w:t>
      </w:r>
      <w:r w:rsidR="002F78C1" w:rsidRPr="00D31375">
        <w:rPr>
          <w:color w:val="auto"/>
          <w:sz w:val="28"/>
          <w:szCs w:val="28"/>
          <w:lang w:val="fr-FR"/>
        </w:rPr>
        <w:t xml:space="preserve"> Người khai thác cảng có trách nhiệm đảm bảo việc kiểm soát </w:t>
      </w:r>
      <w:r w:rsidR="00AB63E1" w:rsidRPr="00D31375">
        <w:rPr>
          <w:color w:val="auto"/>
          <w:sz w:val="28"/>
          <w:szCs w:val="28"/>
          <w:lang w:val="fr-FR"/>
        </w:rPr>
        <w:t>chim và động vật hoang dã</w:t>
      </w:r>
      <w:r w:rsidR="002F78C1" w:rsidRPr="00D31375">
        <w:rPr>
          <w:color w:val="auto"/>
          <w:sz w:val="28"/>
          <w:szCs w:val="28"/>
          <w:lang w:val="fr-FR"/>
        </w:rPr>
        <w:t xml:space="preserve"> được coi trọng, bằng các nội dung cụ thể sau:</w:t>
      </w:r>
    </w:p>
    <w:p w:rsidR="002F78C1" w:rsidRPr="00D31375" w:rsidRDefault="00761657" w:rsidP="00761657">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Đánh giá ban đầu về các mối </w:t>
      </w:r>
      <w:r w:rsidR="00136E98" w:rsidRPr="00D31375">
        <w:rPr>
          <w:sz w:val="28"/>
          <w:szCs w:val="28"/>
          <w:lang w:val="fr-FR"/>
        </w:rPr>
        <w:t>nguy</w:t>
      </w:r>
      <w:r w:rsidR="002F78C1" w:rsidRPr="00D31375">
        <w:rPr>
          <w:sz w:val="28"/>
          <w:szCs w:val="28"/>
          <w:lang w:val="fr-FR"/>
        </w:rPr>
        <w:t xml:space="preserve"> từ </w:t>
      </w:r>
      <w:r w:rsidR="00136E98" w:rsidRPr="00D31375">
        <w:rPr>
          <w:sz w:val="28"/>
          <w:szCs w:val="28"/>
          <w:lang w:val="fr-FR"/>
        </w:rPr>
        <w:t>chim và động vật hoang dã</w:t>
      </w:r>
      <w:r w:rsidR="002F78C1" w:rsidRPr="00D31375">
        <w:rPr>
          <w:sz w:val="28"/>
          <w:szCs w:val="28"/>
          <w:lang w:val="fr-FR"/>
        </w:rPr>
        <w:t xml:space="preserve"> đối với cảng hàng không, sân bay thông qua các số liệu va </w:t>
      </w:r>
      <w:r w:rsidR="00136E98" w:rsidRPr="00D31375">
        <w:rPr>
          <w:sz w:val="28"/>
          <w:szCs w:val="28"/>
          <w:lang w:val="fr-FR"/>
        </w:rPr>
        <w:t>chạm</w:t>
      </w:r>
      <w:r w:rsidR="002F78C1" w:rsidRPr="00D31375">
        <w:rPr>
          <w:sz w:val="28"/>
          <w:szCs w:val="28"/>
          <w:lang w:val="fr-FR"/>
        </w:rPr>
        <w:t xml:space="preserve"> với tàu bay từ trước tới nay, thống kê các loài thường xuất hiện và tần suất xuất hiện của chúng, các yế</w:t>
      </w:r>
      <w:r w:rsidR="00136E98" w:rsidRPr="00D31375">
        <w:rPr>
          <w:sz w:val="28"/>
          <w:szCs w:val="28"/>
          <w:lang w:val="fr-FR"/>
        </w:rPr>
        <w:t>u tố thu hút chúng ở từng khu vực</w:t>
      </w:r>
      <w:r w:rsidR="002F78C1" w:rsidRPr="00D31375">
        <w:rPr>
          <w:sz w:val="28"/>
          <w:szCs w:val="28"/>
          <w:lang w:val="fr-FR"/>
        </w:rPr>
        <w:t>.</w:t>
      </w:r>
    </w:p>
    <w:p w:rsidR="002F78C1" w:rsidRPr="00D31375" w:rsidRDefault="00761657" w:rsidP="00761657">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Ban hành và tổ chức thực hiện Chương trình kiểm soát </w:t>
      </w:r>
      <w:r w:rsidR="00136E98" w:rsidRPr="00D31375">
        <w:rPr>
          <w:sz w:val="28"/>
          <w:szCs w:val="28"/>
          <w:lang w:val="fr-FR"/>
        </w:rPr>
        <w:t>chim và động vật hoang dã</w:t>
      </w:r>
      <w:r w:rsidR="002F78C1" w:rsidRPr="00D31375">
        <w:rPr>
          <w:sz w:val="28"/>
          <w:szCs w:val="28"/>
          <w:lang w:val="fr-FR"/>
        </w:rPr>
        <w:t xml:space="preserve"> tại cảng hàng không, sân bay. Chương trình kiểm soát </w:t>
      </w:r>
      <w:r w:rsidR="00136E98" w:rsidRPr="00D31375">
        <w:rPr>
          <w:sz w:val="28"/>
          <w:szCs w:val="28"/>
          <w:lang w:val="fr-FR"/>
        </w:rPr>
        <w:t>chim và động vật hoang dã</w:t>
      </w:r>
      <w:r w:rsidR="002F78C1" w:rsidRPr="00D31375">
        <w:rPr>
          <w:sz w:val="28"/>
          <w:szCs w:val="28"/>
          <w:lang w:val="fr-FR"/>
        </w:rPr>
        <w:t xml:space="preserve"> phải được thông báo đến Cảng vụ hàng không và các đơn vị khác có liên quan đến hoạt động tại cảng hàng không, sân bay.</w:t>
      </w:r>
    </w:p>
    <w:p w:rsidR="002F78C1" w:rsidRPr="00D31375" w:rsidRDefault="00761657" w:rsidP="00761657">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Quyết định và chịu trách nhiệm về cách thức, phương pháp xua đuổi, kiểm soát </w:t>
      </w:r>
      <w:r w:rsidR="00374E77" w:rsidRPr="00D31375">
        <w:rPr>
          <w:sz w:val="28"/>
          <w:szCs w:val="28"/>
          <w:lang w:val="fr-FR"/>
        </w:rPr>
        <w:t>chim và động vật hoang dã</w:t>
      </w:r>
      <w:r w:rsidR="002F78C1" w:rsidRPr="00D31375">
        <w:rPr>
          <w:sz w:val="28"/>
          <w:szCs w:val="28"/>
          <w:lang w:val="fr-FR"/>
        </w:rPr>
        <w:t xml:space="preserve"> đã chọn theo hướng dẫn tại Chươn</w:t>
      </w:r>
      <w:r w:rsidR="00374E77" w:rsidRPr="00D31375">
        <w:rPr>
          <w:sz w:val="28"/>
          <w:szCs w:val="28"/>
          <w:lang w:val="fr-FR"/>
        </w:rPr>
        <w:t xml:space="preserve">g </w:t>
      </w:r>
      <w:r w:rsidR="002F78C1" w:rsidRPr="00D31375">
        <w:rPr>
          <w:sz w:val="28"/>
          <w:szCs w:val="28"/>
          <w:lang w:val="fr-FR"/>
        </w:rPr>
        <w:t>V</w:t>
      </w:r>
      <w:r w:rsidR="00374E77" w:rsidRPr="00D31375">
        <w:rPr>
          <w:sz w:val="28"/>
          <w:szCs w:val="28"/>
          <w:lang w:val="fr-FR"/>
        </w:rPr>
        <w:t>II</w:t>
      </w:r>
      <w:r w:rsidR="002F78C1" w:rsidRPr="00D31375">
        <w:rPr>
          <w:sz w:val="28"/>
          <w:szCs w:val="28"/>
          <w:lang w:val="fr-FR"/>
        </w:rPr>
        <w:t xml:space="preserve"> và theo kiến nghị của </w:t>
      </w:r>
      <w:r w:rsidR="0085788C" w:rsidRPr="00D31375">
        <w:rPr>
          <w:sz w:val="28"/>
          <w:szCs w:val="28"/>
          <w:lang w:val="fr-FR"/>
        </w:rPr>
        <w:t>B</w:t>
      </w:r>
      <w:r w:rsidR="002F78C1" w:rsidRPr="00D31375">
        <w:rPr>
          <w:sz w:val="28"/>
          <w:szCs w:val="28"/>
          <w:lang w:val="fr-FR"/>
        </w:rPr>
        <w:t xml:space="preserve">ộ phận kiểm soát </w:t>
      </w:r>
      <w:r w:rsidR="00374E77" w:rsidRPr="00D31375">
        <w:rPr>
          <w:sz w:val="28"/>
          <w:szCs w:val="28"/>
          <w:lang w:val="fr-FR"/>
        </w:rPr>
        <w:t>ch</w:t>
      </w:r>
      <w:r w:rsidR="0085788C" w:rsidRPr="00D31375">
        <w:rPr>
          <w:sz w:val="28"/>
          <w:szCs w:val="28"/>
          <w:lang w:val="fr-FR"/>
        </w:rPr>
        <w:t>i</w:t>
      </w:r>
      <w:r w:rsidR="00374E77" w:rsidRPr="00D31375">
        <w:rPr>
          <w:sz w:val="28"/>
          <w:szCs w:val="28"/>
          <w:lang w:val="fr-FR"/>
        </w:rPr>
        <w:t>m và động vật hoang dã</w:t>
      </w:r>
      <w:r w:rsidR="002F78C1" w:rsidRPr="00D31375">
        <w:rPr>
          <w:sz w:val="28"/>
          <w:szCs w:val="28"/>
          <w:lang w:val="fr-FR"/>
        </w:rPr>
        <w:t xml:space="preserve"> tại cảng hàng không, sân bay. Lưu ý việc sử dụng các loại súng và đạn nổ phải được cơ quan có thẩm quyền cấp phép. Khi tiến hành bắn tiêu diệt trực tiếp chim hay bắn đạn nổ, đạn khói, đạn réo phải có sự thống nhất của đơn vị quân sự dùng chung tại cảng hàng không, sân bay; thông báo cho Cảng vụ</w:t>
      </w:r>
      <w:r w:rsidR="00374E77" w:rsidRPr="00D31375">
        <w:rPr>
          <w:sz w:val="28"/>
          <w:szCs w:val="28"/>
          <w:lang w:val="fr-FR"/>
        </w:rPr>
        <w:t xml:space="preserve"> hàng không và đơn vị quân sự để</w:t>
      </w:r>
      <w:r w:rsidR="002F78C1" w:rsidRPr="00D31375">
        <w:rPr>
          <w:sz w:val="28"/>
          <w:szCs w:val="28"/>
          <w:lang w:val="fr-FR"/>
        </w:rPr>
        <w:t xml:space="preserve"> cử người giám sát và phối hợp thực hiện.</w:t>
      </w:r>
    </w:p>
    <w:p w:rsidR="002F78C1" w:rsidRPr="00D31375" w:rsidRDefault="00761657" w:rsidP="00761657">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Gửi báo cáo thường kỳ hàng quý hoặc đột xuất theo yêu cầu của Cảng vụ Hàng không và Cục Hàng không Việt Nam. Nội dung báo cáo theo Chương I</w:t>
      </w:r>
      <w:r w:rsidR="003475F5" w:rsidRPr="00D31375">
        <w:rPr>
          <w:sz w:val="28"/>
          <w:szCs w:val="28"/>
          <w:lang w:val="fr-FR"/>
        </w:rPr>
        <w:t>II</w:t>
      </w:r>
      <w:r w:rsidR="002F78C1" w:rsidRPr="00D31375">
        <w:rPr>
          <w:sz w:val="28"/>
          <w:szCs w:val="28"/>
          <w:lang w:val="fr-FR"/>
        </w:rPr>
        <w:t>.</w:t>
      </w:r>
    </w:p>
    <w:p w:rsidR="002F78C1" w:rsidRPr="00D31375" w:rsidRDefault="00761657" w:rsidP="00761657">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Kết hợp với chính quyền địa phương và các nhà sinh vật học địa phương, những người có thể trợ giúp trong việc ngăn chặn nguy hiểm từ </w:t>
      </w:r>
      <w:r w:rsidR="009A11A1" w:rsidRPr="00D31375">
        <w:rPr>
          <w:sz w:val="28"/>
          <w:szCs w:val="28"/>
          <w:lang w:val="fr-FR"/>
        </w:rPr>
        <w:t>chim và động vật hoang dã</w:t>
      </w:r>
      <w:r w:rsidR="002F78C1" w:rsidRPr="00D31375">
        <w:rPr>
          <w:sz w:val="28"/>
          <w:szCs w:val="28"/>
          <w:lang w:val="fr-FR"/>
        </w:rPr>
        <w:t>.</w:t>
      </w:r>
    </w:p>
    <w:p w:rsidR="002F78C1" w:rsidRPr="00D31375" w:rsidRDefault="00761657" w:rsidP="00761657">
      <w:pPr>
        <w:spacing w:before="120"/>
        <w:ind w:firstLine="567"/>
        <w:jc w:val="both"/>
        <w:rPr>
          <w:sz w:val="28"/>
          <w:szCs w:val="28"/>
          <w:lang w:val="fr-FR"/>
        </w:rPr>
      </w:pPr>
      <w:r w:rsidRPr="00D31375">
        <w:rPr>
          <w:sz w:val="28"/>
          <w:szCs w:val="28"/>
          <w:lang w:val="fr-FR"/>
        </w:rPr>
        <w:lastRenderedPageBreak/>
        <w:t>+</w:t>
      </w:r>
      <w:r w:rsidR="002F78C1" w:rsidRPr="00D31375">
        <w:rPr>
          <w:sz w:val="28"/>
          <w:szCs w:val="28"/>
          <w:lang w:val="fr-FR"/>
        </w:rPr>
        <w:t xml:space="preserve"> Cử nhân viên tham gia vào các dự án khoa học về môi trường sinh thái khu vực hay các dự án khoa học</w:t>
      </w:r>
      <w:r w:rsidR="00D32A6F" w:rsidRPr="00D31375">
        <w:rPr>
          <w:sz w:val="28"/>
          <w:szCs w:val="28"/>
          <w:lang w:val="fr-FR"/>
        </w:rPr>
        <w:t>, các hội thảo trong và ngoài nước</w:t>
      </w:r>
      <w:r w:rsidR="002F78C1" w:rsidRPr="00D31375">
        <w:rPr>
          <w:sz w:val="28"/>
          <w:szCs w:val="28"/>
          <w:lang w:val="fr-FR"/>
        </w:rPr>
        <w:t xml:space="preserve"> loài </w:t>
      </w:r>
      <w:r w:rsidR="009A11A1" w:rsidRPr="00D31375">
        <w:rPr>
          <w:sz w:val="28"/>
          <w:szCs w:val="28"/>
          <w:lang w:val="fr-FR"/>
        </w:rPr>
        <w:t>chim và động vật hoang dã</w:t>
      </w:r>
      <w:r w:rsidR="002F78C1" w:rsidRPr="00D31375">
        <w:rPr>
          <w:sz w:val="28"/>
          <w:szCs w:val="28"/>
          <w:lang w:val="fr-FR"/>
        </w:rPr>
        <w:t xml:space="preserve"> nếu có để cung cấp thêm những hiểu biết cần thiết cho nhân viên của cảng hàng không, sân bay. </w:t>
      </w:r>
    </w:p>
    <w:p w:rsidR="003A4555" w:rsidRPr="00D31375" w:rsidRDefault="003A4555" w:rsidP="003861E6">
      <w:pPr>
        <w:pStyle w:val="Heading2"/>
        <w:spacing w:before="120" w:after="0"/>
        <w:ind w:firstLine="567"/>
        <w:jc w:val="both"/>
        <w:rPr>
          <w:b w:val="0"/>
          <w:lang w:val="fr-FR"/>
        </w:rPr>
      </w:pPr>
      <w:bookmarkStart w:id="13" w:name="_Toc42590362"/>
      <w:r w:rsidRPr="00D31375">
        <w:rPr>
          <w:rFonts w:ascii="Times New Roman" w:hAnsi="Times New Roman"/>
          <w:i w:val="0"/>
        </w:rPr>
        <w:t xml:space="preserve">2.3. Vai trò </w:t>
      </w:r>
      <w:r w:rsidR="000F00E3" w:rsidRPr="00D31375">
        <w:rPr>
          <w:rFonts w:ascii="Times New Roman" w:hAnsi="Times New Roman"/>
          <w:i w:val="0"/>
        </w:rPr>
        <w:t xml:space="preserve">và trách nhiệm </w:t>
      </w:r>
      <w:r w:rsidRPr="00D31375">
        <w:rPr>
          <w:rFonts w:ascii="Times New Roman" w:hAnsi="Times New Roman"/>
          <w:i w:val="0"/>
        </w:rPr>
        <w:t xml:space="preserve">của </w:t>
      </w:r>
      <w:r w:rsidR="0085788C" w:rsidRPr="00D31375">
        <w:rPr>
          <w:rFonts w:ascii="Times New Roman" w:hAnsi="Times New Roman"/>
          <w:i w:val="0"/>
        </w:rPr>
        <w:t>B</w:t>
      </w:r>
      <w:r w:rsidR="00D152E7" w:rsidRPr="00D31375">
        <w:rPr>
          <w:rFonts w:ascii="Times New Roman" w:hAnsi="Times New Roman"/>
          <w:i w:val="0"/>
        </w:rPr>
        <w:t>ộ phận và người phụ trách</w:t>
      </w:r>
      <w:r w:rsidR="002415DD" w:rsidRPr="00D31375">
        <w:rPr>
          <w:rFonts w:ascii="Times New Roman" w:hAnsi="Times New Roman"/>
          <w:i w:val="0"/>
        </w:rPr>
        <w:t>, nhân viên</w:t>
      </w:r>
      <w:r w:rsidR="00D152E7" w:rsidRPr="00D31375">
        <w:rPr>
          <w:rFonts w:ascii="Times New Roman" w:hAnsi="Times New Roman"/>
          <w:i w:val="0"/>
        </w:rPr>
        <w:t xml:space="preserve"> kiểm soát chim và động vật hoang dã tại</w:t>
      </w:r>
      <w:r w:rsidRPr="00D31375">
        <w:rPr>
          <w:rFonts w:ascii="Times New Roman" w:hAnsi="Times New Roman"/>
          <w:i w:val="0"/>
        </w:rPr>
        <w:t xml:space="preserve"> cảng hàng không, sân bay</w:t>
      </w:r>
      <w:bookmarkEnd w:id="13"/>
      <w:r w:rsidR="002F78C1" w:rsidRPr="00D31375">
        <w:rPr>
          <w:rFonts w:ascii="Times New Roman" w:hAnsi="Times New Roman"/>
          <w:i w:val="0"/>
        </w:rPr>
        <w:tab/>
      </w:r>
    </w:p>
    <w:p w:rsidR="002F78C1" w:rsidRPr="00D31375" w:rsidRDefault="006C4BBF" w:rsidP="00D33D76">
      <w:pPr>
        <w:spacing w:before="120"/>
        <w:ind w:firstLine="567"/>
        <w:jc w:val="both"/>
        <w:rPr>
          <w:sz w:val="28"/>
          <w:szCs w:val="28"/>
        </w:rPr>
      </w:pPr>
      <w:r w:rsidRPr="00D31375">
        <w:rPr>
          <w:sz w:val="28"/>
          <w:szCs w:val="28"/>
        </w:rPr>
        <w:t xml:space="preserve">- </w:t>
      </w:r>
      <w:r w:rsidR="00031C9E" w:rsidRPr="00D31375">
        <w:rPr>
          <w:sz w:val="28"/>
          <w:szCs w:val="28"/>
        </w:rPr>
        <w:t xml:space="preserve">Bộ phận </w:t>
      </w:r>
      <w:r w:rsidR="00E22CE6" w:rsidRPr="00D31375">
        <w:rPr>
          <w:sz w:val="28"/>
          <w:szCs w:val="28"/>
        </w:rPr>
        <w:t>kiểm soát va chạm với chim</w:t>
      </w:r>
      <w:r w:rsidR="00322417" w:rsidRPr="00D31375">
        <w:rPr>
          <w:sz w:val="28"/>
          <w:szCs w:val="28"/>
        </w:rPr>
        <w:t xml:space="preserve"> và </w:t>
      </w:r>
      <w:r w:rsidR="00E22CE6" w:rsidRPr="00D31375">
        <w:rPr>
          <w:sz w:val="28"/>
          <w:szCs w:val="28"/>
        </w:rPr>
        <w:t xml:space="preserve">động vật hoàng dã tại cảng hàng không, sân bay bao gồm những người liên quan đến kiểm soát </w:t>
      </w:r>
      <w:r w:rsidR="00061FF1" w:rsidRPr="00D31375">
        <w:rPr>
          <w:sz w:val="28"/>
          <w:szCs w:val="28"/>
        </w:rPr>
        <w:t>chim và động vật hoang dã</w:t>
      </w:r>
      <w:r w:rsidR="00E22CE6" w:rsidRPr="00D31375">
        <w:rPr>
          <w:sz w:val="28"/>
          <w:szCs w:val="28"/>
        </w:rPr>
        <w:t xml:space="preserve">, lập kế hoạch, bảo trì và khai thác cảng hàng không, sân bay. </w:t>
      </w:r>
      <w:r w:rsidR="00322417" w:rsidRPr="00D31375">
        <w:rPr>
          <w:sz w:val="28"/>
          <w:szCs w:val="28"/>
        </w:rPr>
        <w:t>Bộ phận</w:t>
      </w:r>
      <w:r w:rsidR="00E22CE6" w:rsidRPr="00D31375">
        <w:rPr>
          <w:sz w:val="28"/>
          <w:szCs w:val="28"/>
        </w:rPr>
        <w:t xml:space="preserve"> kiểm soát </w:t>
      </w:r>
      <w:r w:rsidR="00061FF1" w:rsidRPr="00D31375">
        <w:rPr>
          <w:sz w:val="28"/>
          <w:szCs w:val="28"/>
        </w:rPr>
        <w:t>chim và động vật hoang dã</w:t>
      </w:r>
      <w:r w:rsidR="00E22CE6" w:rsidRPr="00D31375">
        <w:rPr>
          <w:sz w:val="28"/>
          <w:szCs w:val="28"/>
        </w:rPr>
        <w:t xml:space="preserve"> cũng nên bao gồm</w:t>
      </w:r>
      <w:r w:rsidR="00322417" w:rsidRPr="00D31375">
        <w:rPr>
          <w:sz w:val="28"/>
          <w:szCs w:val="28"/>
        </w:rPr>
        <w:t xml:space="preserve"> người khai thác, đơn vị điều </w:t>
      </w:r>
      <w:r w:rsidR="00E22CE6" w:rsidRPr="00D31375">
        <w:rPr>
          <w:sz w:val="28"/>
          <w:szCs w:val="28"/>
        </w:rPr>
        <w:t>hành bay, dịch vụ phòng cháy chữa chá</w:t>
      </w:r>
      <w:r w:rsidR="00356178" w:rsidRPr="00D31375">
        <w:rPr>
          <w:sz w:val="28"/>
          <w:szCs w:val="28"/>
        </w:rPr>
        <w:t>y và tìm kiếm cứu nạn, an ninh… Bộ phận này</w:t>
      </w:r>
      <w:r w:rsidR="00E22CE6" w:rsidRPr="00D31375">
        <w:rPr>
          <w:sz w:val="28"/>
          <w:szCs w:val="28"/>
        </w:rPr>
        <w:t xml:space="preserve"> phải xem xét dữ liệu vụ va chạm với </w:t>
      </w:r>
      <w:r w:rsidR="00061FF1" w:rsidRPr="00D31375">
        <w:rPr>
          <w:sz w:val="28"/>
          <w:szCs w:val="28"/>
        </w:rPr>
        <w:t>chim và động vật hoang dã</w:t>
      </w:r>
      <w:r w:rsidR="00E22CE6" w:rsidRPr="00D31375">
        <w:rPr>
          <w:sz w:val="28"/>
          <w:szCs w:val="28"/>
        </w:rPr>
        <w:t xml:space="preserve"> thu thập và quan sát được, đánh giá rủi ro từ </w:t>
      </w:r>
      <w:r w:rsidR="00061FF1" w:rsidRPr="00D31375">
        <w:rPr>
          <w:sz w:val="28"/>
          <w:szCs w:val="28"/>
        </w:rPr>
        <w:t>chim và động vật hoang dã</w:t>
      </w:r>
      <w:r w:rsidR="00E22CE6" w:rsidRPr="00D31375">
        <w:rPr>
          <w:sz w:val="28"/>
          <w:szCs w:val="28"/>
        </w:rPr>
        <w:t xml:space="preserve"> và tóm tắt xu hướng để đánh giá và xác nhận biện pháp kiểm soát hiệu quả nên được thực hiện để quản lý các vấn đề phát sinh.</w:t>
      </w:r>
    </w:p>
    <w:p w:rsidR="00E22CE6" w:rsidRPr="00D31375" w:rsidRDefault="00602F00" w:rsidP="00D33D76">
      <w:pPr>
        <w:ind w:firstLine="567"/>
        <w:jc w:val="both"/>
        <w:rPr>
          <w:sz w:val="28"/>
          <w:szCs w:val="28"/>
        </w:rPr>
      </w:pPr>
      <w:r w:rsidRPr="00D31375">
        <w:rPr>
          <w:sz w:val="28"/>
          <w:szCs w:val="28"/>
        </w:rPr>
        <w:t xml:space="preserve">- </w:t>
      </w:r>
      <w:r w:rsidR="00E22CE6" w:rsidRPr="00D31375">
        <w:rPr>
          <w:sz w:val="28"/>
          <w:szCs w:val="28"/>
        </w:rPr>
        <w:t xml:space="preserve">Người phụ trách kiểm soát vụ va chạm với </w:t>
      </w:r>
      <w:r w:rsidR="00061FF1" w:rsidRPr="00D31375">
        <w:rPr>
          <w:sz w:val="28"/>
          <w:szCs w:val="28"/>
        </w:rPr>
        <w:t>chim và động vật hoang dã</w:t>
      </w:r>
      <w:r w:rsidR="00022C3B" w:rsidRPr="00D31375">
        <w:rPr>
          <w:sz w:val="28"/>
          <w:szCs w:val="28"/>
        </w:rPr>
        <w:t xml:space="preserve"> tại cảng hàng không, sân bay</w:t>
      </w:r>
      <w:r w:rsidR="00E22CE6" w:rsidRPr="00D31375">
        <w:rPr>
          <w:sz w:val="28"/>
          <w:szCs w:val="28"/>
        </w:rPr>
        <w:t xml:space="preserve"> nên phối hợp các hoạt động của </w:t>
      </w:r>
      <w:r w:rsidR="00022C3B" w:rsidRPr="00D31375">
        <w:rPr>
          <w:sz w:val="28"/>
          <w:szCs w:val="28"/>
        </w:rPr>
        <w:t>C</w:t>
      </w:r>
      <w:r w:rsidR="00E22CE6" w:rsidRPr="00D31375">
        <w:rPr>
          <w:sz w:val="28"/>
          <w:szCs w:val="28"/>
        </w:rPr>
        <w:t xml:space="preserve">hương trình kiểm soát </w:t>
      </w:r>
      <w:r w:rsidR="00F865AC" w:rsidRPr="00D31375">
        <w:rPr>
          <w:sz w:val="28"/>
          <w:szCs w:val="28"/>
        </w:rPr>
        <w:t xml:space="preserve">chim và </w:t>
      </w:r>
      <w:r w:rsidR="00E22CE6" w:rsidRPr="00D31375">
        <w:rPr>
          <w:sz w:val="28"/>
          <w:szCs w:val="28"/>
        </w:rPr>
        <w:t>động vật hoang dã với kiểm soát không lưu và các bên liên quan. Trách nhiệm của người phụ trách nên cho phép thời gian cần thiết để tham gia vào các quan sát, kiểm soát và báo cáo. Người phụ trách kiểm soát động vật hoang dã tại hiện trường nên xem xét báo cáo về các vụ va chạm, biên bản hoạt động giám sát hàng ngày và báo cáo bảo trì để xác định các yêu cầu cho các chương trình quản lý ngắn hạn và dài hạn, và thông tin này nên được chuyển thường xuyên tới các nhà quản lý chịu trách nhiệm về an toàn (khuyến cáo ít nhất là hàng tháng).</w:t>
      </w:r>
    </w:p>
    <w:p w:rsidR="002F78C1" w:rsidRPr="00D31375" w:rsidRDefault="00FC4BEC" w:rsidP="00FC4BEC">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Nhân viên kiểm soát phải được huấn luyện. Sau khi được huấn luyện, nhân viên kiểm soát </w:t>
      </w:r>
      <w:r w:rsidR="00FF4893" w:rsidRPr="00D31375">
        <w:rPr>
          <w:sz w:val="28"/>
          <w:szCs w:val="28"/>
          <w:lang w:val="fr-FR"/>
        </w:rPr>
        <w:t>chim và động vật hoang dã</w:t>
      </w:r>
      <w:r w:rsidR="002F78C1" w:rsidRPr="00D31375">
        <w:rPr>
          <w:sz w:val="28"/>
          <w:szCs w:val="28"/>
          <w:lang w:val="fr-FR"/>
        </w:rPr>
        <w:t xml:space="preserve"> tại các cảng hàng không, sân bay phải có sự hiểu biết cần thiết trong các lĩnh vực:</w:t>
      </w:r>
    </w:p>
    <w:p w:rsidR="002F78C1" w:rsidRPr="00D31375" w:rsidRDefault="00DE2055" w:rsidP="00DE2055">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Các kiến thức về an ninh, an toàn, hoạt động hàng không.</w:t>
      </w:r>
    </w:p>
    <w:p w:rsidR="002F78C1" w:rsidRPr="00D31375" w:rsidRDefault="00DE2055" w:rsidP="00DE2055">
      <w:pPr>
        <w:spacing w:before="120"/>
        <w:ind w:firstLine="567"/>
        <w:jc w:val="both"/>
        <w:rPr>
          <w:sz w:val="28"/>
          <w:szCs w:val="28"/>
          <w:lang w:val="fr-FR"/>
        </w:rPr>
      </w:pPr>
      <w:r w:rsidRPr="00D31375">
        <w:rPr>
          <w:sz w:val="28"/>
          <w:szCs w:val="28"/>
          <w:lang w:val="fr-FR"/>
        </w:rPr>
        <w:t>+</w:t>
      </w:r>
      <w:r w:rsidR="00A10E70" w:rsidRPr="00D31375">
        <w:rPr>
          <w:sz w:val="28"/>
          <w:szCs w:val="28"/>
          <w:lang w:val="fr-FR"/>
        </w:rPr>
        <w:t>Chim và động vật hoang dã</w:t>
      </w:r>
      <w:r w:rsidR="002F78C1" w:rsidRPr="00D31375">
        <w:rPr>
          <w:sz w:val="28"/>
          <w:szCs w:val="28"/>
          <w:lang w:val="fr-FR"/>
        </w:rPr>
        <w:t xml:space="preserve"> phổ biến tại cảng hàng không, sân bay và </w:t>
      </w:r>
      <w:r w:rsidR="00A10E70" w:rsidRPr="00D31375">
        <w:rPr>
          <w:sz w:val="28"/>
          <w:szCs w:val="28"/>
          <w:lang w:val="fr-FR"/>
        </w:rPr>
        <w:t>khu vực</w:t>
      </w:r>
      <w:r w:rsidR="00B83117" w:rsidRPr="00D31375">
        <w:rPr>
          <w:sz w:val="28"/>
          <w:szCs w:val="28"/>
          <w:lang w:val="fr-FR"/>
        </w:rPr>
        <w:t xml:space="preserve"> lân cận</w:t>
      </w:r>
      <w:r w:rsidR="00B2217C" w:rsidRPr="00D31375">
        <w:rPr>
          <w:sz w:val="28"/>
          <w:szCs w:val="28"/>
          <w:lang w:val="fr-FR"/>
        </w:rPr>
        <w:t>.</w:t>
      </w:r>
    </w:p>
    <w:p w:rsidR="002F78C1" w:rsidRPr="00D31375" w:rsidRDefault="00DE2055" w:rsidP="00DE2055">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Sinh vật học và môi trường tự nhiên.</w:t>
      </w:r>
    </w:p>
    <w:p w:rsidR="002F78C1" w:rsidRPr="00D31375" w:rsidRDefault="00DE2055" w:rsidP="00DE2055">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Súng cầm tay và các trang thiết bị chuyên dụng. </w:t>
      </w:r>
    </w:p>
    <w:p w:rsidR="00E32C2B" w:rsidRPr="00D31375" w:rsidRDefault="00DE2055" w:rsidP="00DE2055">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Các số liệu, tình hình về kiểm soát </w:t>
      </w:r>
      <w:r w:rsidR="00201805" w:rsidRPr="00D31375">
        <w:rPr>
          <w:sz w:val="28"/>
          <w:szCs w:val="28"/>
          <w:lang w:val="fr-FR"/>
        </w:rPr>
        <w:t>chim và động vật hoang dã</w:t>
      </w:r>
      <w:r w:rsidR="002F78C1" w:rsidRPr="00D31375">
        <w:rPr>
          <w:sz w:val="28"/>
          <w:szCs w:val="28"/>
          <w:lang w:val="fr-FR"/>
        </w:rPr>
        <w:t xml:space="preserve"> từ trước tới nay tại cảng hàng không, sân bay</w:t>
      </w:r>
      <w:r w:rsidR="00E32C2B" w:rsidRPr="00D31375">
        <w:rPr>
          <w:sz w:val="28"/>
          <w:szCs w:val="28"/>
          <w:lang w:val="fr-FR"/>
        </w:rPr>
        <w:t>.</w:t>
      </w:r>
    </w:p>
    <w:p w:rsidR="002F78C1" w:rsidRPr="00D31375" w:rsidRDefault="00DE2055" w:rsidP="00DE2055">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Phương thức, kỹ thuật xua đuổi.</w:t>
      </w:r>
    </w:p>
    <w:p w:rsidR="002F78C1" w:rsidRPr="00D31375" w:rsidRDefault="00D57C2D" w:rsidP="00D57C2D">
      <w:pPr>
        <w:spacing w:before="120"/>
        <w:ind w:firstLine="567"/>
        <w:jc w:val="both"/>
        <w:rPr>
          <w:sz w:val="28"/>
          <w:szCs w:val="28"/>
          <w:lang w:val="fr-FR"/>
        </w:rPr>
      </w:pPr>
      <w:r w:rsidRPr="00D31375">
        <w:rPr>
          <w:sz w:val="28"/>
          <w:szCs w:val="28"/>
          <w:lang w:val="fr-FR"/>
        </w:rPr>
        <w:t xml:space="preserve">- </w:t>
      </w:r>
      <w:r w:rsidR="002F78C1" w:rsidRPr="00D31375">
        <w:rPr>
          <w:sz w:val="28"/>
          <w:szCs w:val="28"/>
          <w:lang w:val="fr-FR"/>
        </w:rPr>
        <w:t xml:space="preserve">Nhiệm vụ, yêu cầu của nhân viên kiểm soát </w:t>
      </w:r>
      <w:r w:rsidR="00C92444" w:rsidRPr="00D31375">
        <w:rPr>
          <w:sz w:val="28"/>
          <w:szCs w:val="28"/>
          <w:lang w:val="fr-FR"/>
        </w:rPr>
        <w:t>chim và động vật hoang dã</w:t>
      </w:r>
      <w:r w:rsidR="002F78C1" w:rsidRPr="00D31375">
        <w:rPr>
          <w:sz w:val="28"/>
          <w:szCs w:val="28"/>
          <w:lang w:val="fr-FR"/>
        </w:rPr>
        <w:t>:</w:t>
      </w:r>
    </w:p>
    <w:p w:rsidR="00BC485E" w:rsidRPr="00D31375" w:rsidRDefault="00BC485E" w:rsidP="00CF4890">
      <w:pPr>
        <w:spacing w:before="120"/>
        <w:ind w:firstLine="567"/>
        <w:jc w:val="both"/>
        <w:rPr>
          <w:sz w:val="28"/>
          <w:szCs w:val="28"/>
          <w:lang w:val="fr-FR"/>
        </w:rPr>
      </w:pPr>
      <w:r w:rsidRPr="00D31375">
        <w:rPr>
          <w:sz w:val="28"/>
          <w:szCs w:val="28"/>
          <w:lang w:val="fr-FR"/>
        </w:rPr>
        <w:t>+ Nắm vững</w:t>
      </w:r>
      <w:r w:rsidR="00CB00BB" w:rsidRPr="00D31375">
        <w:rPr>
          <w:sz w:val="28"/>
          <w:szCs w:val="28"/>
          <w:lang w:val="fr-FR"/>
        </w:rPr>
        <w:t xml:space="preserve"> được các kỹ năng trong nội dung huấn luyện nêu trên.</w:t>
      </w:r>
    </w:p>
    <w:p w:rsidR="002F78C1" w:rsidRPr="00D31375" w:rsidRDefault="00CF4890" w:rsidP="00CF4890">
      <w:pPr>
        <w:spacing w:before="120"/>
        <w:ind w:firstLine="567"/>
        <w:jc w:val="both"/>
        <w:rPr>
          <w:sz w:val="28"/>
          <w:szCs w:val="28"/>
          <w:lang w:val="fr-FR"/>
        </w:rPr>
      </w:pPr>
      <w:r w:rsidRPr="00D31375">
        <w:rPr>
          <w:sz w:val="28"/>
          <w:szCs w:val="28"/>
          <w:lang w:val="fr-FR"/>
        </w:rPr>
        <w:lastRenderedPageBreak/>
        <w:t xml:space="preserve">+ </w:t>
      </w:r>
      <w:r w:rsidR="002F78C1" w:rsidRPr="00D31375">
        <w:rPr>
          <w:sz w:val="28"/>
          <w:szCs w:val="28"/>
          <w:lang w:val="fr-FR"/>
        </w:rPr>
        <w:t xml:space="preserve">Nắm bắt được các thông tin về nhóm </w:t>
      </w:r>
      <w:r w:rsidR="00BC485E" w:rsidRPr="00D31375">
        <w:rPr>
          <w:sz w:val="28"/>
          <w:szCs w:val="28"/>
          <w:lang w:val="fr-FR"/>
        </w:rPr>
        <w:t>chim và động vật hoang dã</w:t>
      </w:r>
      <w:r w:rsidR="002F78C1" w:rsidRPr="00D31375">
        <w:rPr>
          <w:sz w:val="28"/>
          <w:szCs w:val="28"/>
          <w:lang w:val="fr-FR"/>
        </w:rPr>
        <w:t xml:space="preserve"> tại cảng hàng không, sân bay và địa phương, đưa ra </w:t>
      </w:r>
      <w:r w:rsidR="00CB00BB" w:rsidRPr="00D31375">
        <w:rPr>
          <w:sz w:val="28"/>
          <w:szCs w:val="28"/>
          <w:lang w:val="fr-FR"/>
        </w:rPr>
        <w:t>ước lượng số lượng các loài, sự thay đổi số lượng loài, mức độ ảnh hưởng, khoảng thời gian ảnh hưởng tới cảng hàng không, sân bay.</w:t>
      </w:r>
    </w:p>
    <w:p w:rsidR="002F78C1" w:rsidRPr="00D31375" w:rsidRDefault="00CF4890" w:rsidP="00CF4890">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Ghi chép, thống kê vào </w:t>
      </w:r>
      <w:r w:rsidR="009C5FD0" w:rsidRPr="00D31375">
        <w:rPr>
          <w:sz w:val="28"/>
          <w:szCs w:val="28"/>
          <w:lang w:val="fr-FR"/>
        </w:rPr>
        <w:t>sổ</w:t>
      </w:r>
      <w:r w:rsidR="002F78C1" w:rsidRPr="00D31375">
        <w:rPr>
          <w:sz w:val="28"/>
          <w:szCs w:val="28"/>
          <w:lang w:val="fr-FR"/>
        </w:rPr>
        <w:t xml:space="preserve"> theo dõi </w:t>
      </w:r>
      <w:r w:rsidR="006F6703" w:rsidRPr="00D31375">
        <w:rPr>
          <w:sz w:val="28"/>
          <w:szCs w:val="28"/>
          <w:lang w:val="fr-FR"/>
        </w:rPr>
        <w:t>chim và động vật hoang dã</w:t>
      </w:r>
      <w:r w:rsidR="002F78C1" w:rsidRPr="00D31375">
        <w:rPr>
          <w:sz w:val="28"/>
          <w:szCs w:val="28"/>
          <w:lang w:val="fr-FR"/>
        </w:rPr>
        <w:t>.</w:t>
      </w:r>
    </w:p>
    <w:p w:rsidR="002F78C1" w:rsidRPr="00D31375" w:rsidRDefault="00CF4890" w:rsidP="00CF4890">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Căn cứ vào thống kê những số liệu đã tổng hợp từ các năm trước, căn cứ vào bản đồ hiện trạng cảng hàng không, sân bay, bản đồ vùng lân cận cảng hàng không, sân bay để xây dựng, xác định và đánh dấu khu vực xuất hiện của </w:t>
      </w:r>
      <w:r w:rsidR="002624DB" w:rsidRPr="00D31375">
        <w:rPr>
          <w:sz w:val="28"/>
          <w:szCs w:val="28"/>
          <w:lang w:val="fr-FR"/>
        </w:rPr>
        <w:t>chim và động vật hoang dã</w:t>
      </w:r>
      <w:r w:rsidR="002F78C1" w:rsidRPr="00D31375">
        <w:rPr>
          <w:sz w:val="28"/>
          <w:szCs w:val="28"/>
          <w:lang w:val="fr-FR"/>
        </w:rPr>
        <w:t xml:space="preserve"> tại cảng hàng không, sân bay và </w:t>
      </w:r>
      <w:r w:rsidR="00D12EB8" w:rsidRPr="00D31375">
        <w:rPr>
          <w:sz w:val="28"/>
          <w:szCs w:val="28"/>
          <w:lang w:val="fr-FR"/>
        </w:rPr>
        <w:t>khu vực</w:t>
      </w:r>
      <w:r w:rsidR="002F78C1" w:rsidRPr="00D31375">
        <w:rPr>
          <w:sz w:val="28"/>
          <w:szCs w:val="28"/>
          <w:lang w:val="fr-FR"/>
        </w:rPr>
        <w:t xml:space="preserve"> lân cận.</w:t>
      </w:r>
    </w:p>
    <w:p w:rsidR="002F78C1" w:rsidRPr="00D31375" w:rsidRDefault="00CF4890" w:rsidP="00CF4890">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Đưa ra và kiến nghị người khai thác cảng hàng không, sân bay thực hiện các biện pháp kiểm soát, xua đuổi </w:t>
      </w:r>
      <w:r w:rsidR="00A717BF" w:rsidRPr="00D31375">
        <w:rPr>
          <w:sz w:val="28"/>
          <w:szCs w:val="28"/>
          <w:lang w:val="fr-FR"/>
        </w:rPr>
        <w:t>chim và động vật hoang dã</w:t>
      </w:r>
      <w:r w:rsidR="002F78C1" w:rsidRPr="00D31375">
        <w:rPr>
          <w:sz w:val="28"/>
          <w:szCs w:val="28"/>
          <w:lang w:val="fr-FR"/>
        </w:rPr>
        <w:t xml:space="preserve"> tại cảng hàng không, sân bay.</w:t>
      </w:r>
    </w:p>
    <w:p w:rsidR="002F78C1" w:rsidRPr="00D31375" w:rsidRDefault="00CF4890" w:rsidP="00CF4890">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Kiến nghị người khai thác cảng hàng không, sân bay xây dựng, bổ sung, chỉnh sửa Chương trình kiểm soát </w:t>
      </w:r>
      <w:r w:rsidR="00A717BF" w:rsidRPr="00D31375">
        <w:rPr>
          <w:sz w:val="28"/>
          <w:szCs w:val="28"/>
          <w:lang w:val="fr-FR"/>
        </w:rPr>
        <w:t>chim và động vật hoang dã</w:t>
      </w:r>
      <w:r w:rsidR="002F78C1" w:rsidRPr="00D31375">
        <w:rPr>
          <w:sz w:val="28"/>
          <w:szCs w:val="28"/>
          <w:lang w:val="fr-FR"/>
        </w:rPr>
        <w:t xml:space="preserve"> tại cảng hàng không, sân bay. </w:t>
      </w:r>
    </w:p>
    <w:p w:rsidR="002F78C1" w:rsidRPr="00D31375" w:rsidRDefault="00CF4890" w:rsidP="0090058E">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Cung cấp kịp thời những thông tin liên quan tới </w:t>
      </w:r>
      <w:r w:rsidR="00883C79" w:rsidRPr="00D31375">
        <w:rPr>
          <w:sz w:val="28"/>
          <w:szCs w:val="28"/>
          <w:lang w:val="fr-FR"/>
        </w:rPr>
        <w:t>chim và động vật hoang dã</w:t>
      </w:r>
      <w:r w:rsidR="002F78C1" w:rsidRPr="00D31375">
        <w:rPr>
          <w:sz w:val="28"/>
          <w:szCs w:val="28"/>
          <w:lang w:val="fr-FR"/>
        </w:rPr>
        <w:t xml:space="preserve"> tại cảng hàng không, sân bay và sự thay đổi của chúng theo mùa. </w:t>
      </w:r>
    </w:p>
    <w:p w:rsidR="00CF4890" w:rsidRPr="00D31375" w:rsidRDefault="00CF4890" w:rsidP="00CF4890">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Cung cấp đầy đủ và kịp thời các thông tin cho tổ lái tàu bay biết những nguy hiểm thường trực đe dọa từ </w:t>
      </w:r>
      <w:r w:rsidR="00883C79" w:rsidRPr="00D31375">
        <w:rPr>
          <w:sz w:val="28"/>
          <w:szCs w:val="28"/>
          <w:lang w:val="fr-FR"/>
        </w:rPr>
        <w:t>chim và động vật hoang dã</w:t>
      </w:r>
      <w:r w:rsidR="002F78C1" w:rsidRPr="00D31375">
        <w:rPr>
          <w:sz w:val="28"/>
          <w:szCs w:val="28"/>
          <w:lang w:val="fr-FR"/>
        </w:rPr>
        <w:t xml:space="preserve"> tại một số địa điểm hoặc thời gian nhất định. </w:t>
      </w:r>
    </w:p>
    <w:p w:rsidR="009438C5" w:rsidRPr="00D31375" w:rsidRDefault="00CF4890" w:rsidP="00CF4890">
      <w:pPr>
        <w:spacing w:before="120"/>
        <w:ind w:firstLine="567"/>
        <w:jc w:val="both"/>
        <w:rPr>
          <w:sz w:val="28"/>
          <w:szCs w:val="28"/>
          <w:lang w:val="fr-FR"/>
        </w:rPr>
      </w:pPr>
      <w:r w:rsidRPr="00D31375">
        <w:rPr>
          <w:sz w:val="28"/>
          <w:szCs w:val="28"/>
          <w:lang w:val="fr-FR"/>
        </w:rPr>
        <w:t>+</w:t>
      </w:r>
      <w:r w:rsidR="002F78C1" w:rsidRPr="00D31375">
        <w:rPr>
          <w:sz w:val="28"/>
          <w:szCs w:val="28"/>
          <w:lang w:val="fr-FR"/>
        </w:rPr>
        <w:t xml:space="preserve"> Xác định những ảnh hưởng từ sự thay đổi về thiên nhiên tại địa phương.</w:t>
      </w:r>
    </w:p>
    <w:p w:rsidR="003861E6" w:rsidRPr="00D31375" w:rsidRDefault="003861E6" w:rsidP="003861E6">
      <w:pPr>
        <w:pStyle w:val="Heading2"/>
        <w:spacing w:before="120" w:after="0"/>
        <w:ind w:firstLine="567"/>
        <w:jc w:val="both"/>
        <w:rPr>
          <w:b w:val="0"/>
          <w:lang w:val="fr-FR"/>
        </w:rPr>
      </w:pPr>
      <w:bookmarkStart w:id="14" w:name="_Toc42590363"/>
      <w:r w:rsidRPr="00D31375">
        <w:rPr>
          <w:rFonts w:ascii="Times New Roman" w:hAnsi="Times New Roman"/>
          <w:i w:val="0"/>
        </w:rPr>
        <w:t xml:space="preserve">2.4. Vai trò </w:t>
      </w:r>
      <w:r w:rsidR="000F00E3" w:rsidRPr="00D31375">
        <w:rPr>
          <w:rFonts w:ascii="Times New Roman" w:hAnsi="Times New Roman"/>
          <w:i w:val="0"/>
        </w:rPr>
        <w:t xml:space="preserve">và trách nhiệm </w:t>
      </w:r>
      <w:r w:rsidRPr="00D31375">
        <w:rPr>
          <w:rFonts w:ascii="Times New Roman" w:hAnsi="Times New Roman"/>
          <w:i w:val="0"/>
        </w:rPr>
        <w:t>của người khai thác tàu bay</w:t>
      </w:r>
      <w:bookmarkEnd w:id="14"/>
      <w:r w:rsidRPr="00D31375">
        <w:rPr>
          <w:rFonts w:ascii="Times New Roman" w:hAnsi="Times New Roman"/>
          <w:i w:val="0"/>
        </w:rPr>
        <w:tab/>
      </w:r>
    </w:p>
    <w:p w:rsidR="003861E6" w:rsidRPr="00D31375" w:rsidRDefault="001401C9" w:rsidP="005C62E5">
      <w:pPr>
        <w:spacing w:before="120"/>
        <w:ind w:firstLine="567"/>
        <w:jc w:val="both"/>
        <w:rPr>
          <w:sz w:val="28"/>
          <w:szCs w:val="28"/>
        </w:rPr>
      </w:pPr>
      <w:r w:rsidRPr="00D31375">
        <w:rPr>
          <w:sz w:val="28"/>
          <w:szCs w:val="28"/>
        </w:rPr>
        <w:t xml:space="preserve">- </w:t>
      </w:r>
      <w:r w:rsidR="003861E6" w:rsidRPr="00D31375">
        <w:rPr>
          <w:sz w:val="28"/>
          <w:szCs w:val="28"/>
        </w:rPr>
        <w:t xml:space="preserve">Người khai thác tàu bay </w:t>
      </w:r>
      <w:r w:rsidR="003E5FA1" w:rsidRPr="00D31375">
        <w:rPr>
          <w:sz w:val="28"/>
          <w:szCs w:val="28"/>
        </w:rPr>
        <w:t>cần</w:t>
      </w:r>
      <w:r w:rsidR="003861E6" w:rsidRPr="00D31375">
        <w:rPr>
          <w:sz w:val="28"/>
          <w:szCs w:val="28"/>
        </w:rPr>
        <w:t xml:space="preserve"> được cung cấp thông tin cụ thể, kịp thời và đáng tin cậy sẽ cho phép điều chỉnh kế hoạch chuyến bay để đảm</w:t>
      </w:r>
      <w:r w:rsidR="00645054" w:rsidRPr="00D31375">
        <w:rPr>
          <w:sz w:val="28"/>
          <w:szCs w:val="28"/>
        </w:rPr>
        <w:t xml:space="preserve"> bảo an toàn cho tàu bay</w:t>
      </w:r>
      <w:r w:rsidR="003861E6" w:rsidRPr="00D31375">
        <w:rPr>
          <w:sz w:val="28"/>
          <w:szCs w:val="28"/>
        </w:rPr>
        <w:t>.</w:t>
      </w:r>
    </w:p>
    <w:p w:rsidR="00D475A9" w:rsidRPr="00D31375" w:rsidRDefault="001401C9" w:rsidP="00B35D0A">
      <w:pPr>
        <w:spacing w:before="120"/>
        <w:ind w:firstLine="567"/>
        <w:jc w:val="both"/>
        <w:rPr>
          <w:sz w:val="28"/>
          <w:szCs w:val="28"/>
        </w:rPr>
      </w:pPr>
      <w:r w:rsidRPr="00D31375">
        <w:rPr>
          <w:sz w:val="28"/>
          <w:szCs w:val="28"/>
        </w:rPr>
        <w:t xml:space="preserve">- </w:t>
      </w:r>
      <w:r w:rsidR="003861E6" w:rsidRPr="00D31375">
        <w:rPr>
          <w:sz w:val="28"/>
          <w:szCs w:val="28"/>
        </w:rPr>
        <w:t xml:space="preserve">Người khai thác tàu bay </w:t>
      </w:r>
      <w:r w:rsidR="003E5FA1" w:rsidRPr="00D31375">
        <w:rPr>
          <w:sz w:val="28"/>
          <w:szCs w:val="28"/>
        </w:rPr>
        <w:t>thực hiện việc</w:t>
      </w:r>
      <w:r w:rsidR="003861E6" w:rsidRPr="00D31375">
        <w:rPr>
          <w:sz w:val="28"/>
          <w:szCs w:val="28"/>
        </w:rPr>
        <w:t xml:space="preserve"> thông báo </w:t>
      </w:r>
      <w:r w:rsidR="003E5FA1" w:rsidRPr="00D31375">
        <w:rPr>
          <w:sz w:val="28"/>
          <w:szCs w:val="28"/>
        </w:rPr>
        <w:t xml:space="preserve">cho </w:t>
      </w:r>
      <w:r w:rsidR="003861E6" w:rsidRPr="00D31375">
        <w:rPr>
          <w:sz w:val="28"/>
          <w:szCs w:val="28"/>
        </w:rPr>
        <w:t xml:space="preserve">kiểm soát </w:t>
      </w:r>
      <w:r w:rsidR="003E5FA1" w:rsidRPr="00D31375">
        <w:rPr>
          <w:sz w:val="28"/>
          <w:szCs w:val="28"/>
        </w:rPr>
        <w:t xml:space="preserve">viên </w:t>
      </w:r>
      <w:r w:rsidR="003861E6" w:rsidRPr="00D31375">
        <w:rPr>
          <w:sz w:val="28"/>
          <w:szCs w:val="28"/>
        </w:rPr>
        <w:t>không lưu về chim</w:t>
      </w:r>
      <w:r w:rsidR="007C0AAD" w:rsidRPr="00D31375">
        <w:rPr>
          <w:sz w:val="28"/>
          <w:szCs w:val="28"/>
        </w:rPr>
        <w:t xml:space="preserve"> và </w:t>
      </w:r>
      <w:r w:rsidR="003861E6" w:rsidRPr="00D31375">
        <w:rPr>
          <w:sz w:val="28"/>
          <w:szCs w:val="28"/>
        </w:rPr>
        <w:t xml:space="preserve">động vật hoang dã quan sát được hoặc </w:t>
      </w:r>
      <w:r w:rsidR="007C0AAD" w:rsidRPr="00D31375">
        <w:rPr>
          <w:sz w:val="28"/>
          <w:szCs w:val="28"/>
        </w:rPr>
        <w:t xml:space="preserve">về vụ </w:t>
      </w:r>
      <w:r w:rsidR="003861E6" w:rsidRPr="00D31375">
        <w:rPr>
          <w:sz w:val="28"/>
          <w:szCs w:val="28"/>
        </w:rPr>
        <w:t>va chạmđể yêu cầu điều chỉnh lịch trình chuyến bay, thời gian</w:t>
      </w:r>
      <w:r w:rsidR="00503210" w:rsidRPr="00D31375">
        <w:rPr>
          <w:sz w:val="28"/>
          <w:szCs w:val="28"/>
        </w:rPr>
        <w:t>,</w:t>
      </w:r>
      <w:r w:rsidR="003861E6" w:rsidRPr="00D31375">
        <w:rPr>
          <w:sz w:val="28"/>
          <w:szCs w:val="28"/>
        </w:rPr>
        <w:t xml:space="preserve"> tốc độ bay</w:t>
      </w:r>
      <w:r w:rsidR="003E5FA1" w:rsidRPr="00D31375">
        <w:rPr>
          <w:sz w:val="28"/>
          <w:szCs w:val="28"/>
        </w:rPr>
        <w:t xml:space="preserve"> cho phù hợp</w:t>
      </w:r>
      <w:r w:rsidR="003861E6" w:rsidRPr="00D31375">
        <w:rPr>
          <w:sz w:val="28"/>
          <w:szCs w:val="28"/>
        </w:rPr>
        <w:t xml:space="preserve">. </w:t>
      </w:r>
    </w:p>
    <w:p w:rsidR="004A58C5" w:rsidRPr="00D31375" w:rsidRDefault="004A58C5" w:rsidP="00681C36">
      <w:pPr>
        <w:ind w:firstLine="567"/>
        <w:jc w:val="both"/>
        <w:rPr>
          <w:sz w:val="28"/>
          <w:szCs w:val="28"/>
        </w:rPr>
      </w:pPr>
      <w:r w:rsidRPr="00D31375">
        <w:rPr>
          <w:sz w:val="28"/>
          <w:szCs w:val="28"/>
        </w:rPr>
        <w:t>- Người khai thác tàu bay thực hiện việc báo cáo theo mẫu báo cáo va chạm với chim và động vật hoang dã khi xảy ra va chạm với chim và động vật hoang dã hoặc khi phát hiện ra các mối nguy từ chim và động vật hoang dã quan sát được (cả trên không và trên mặt đất).</w:t>
      </w:r>
    </w:p>
    <w:p w:rsidR="003861E6" w:rsidRPr="00D31375" w:rsidRDefault="00D475A9" w:rsidP="00B35D0A">
      <w:pPr>
        <w:spacing w:before="120"/>
        <w:ind w:firstLine="567"/>
        <w:jc w:val="both"/>
        <w:rPr>
          <w:sz w:val="28"/>
          <w:szCs w:val="28"/>
        </w:rPr>
      </w:pPr>
      <w:r w:rsidRPr="00D31375">
        <w:rPr>
          <w:sz w:val="28"/>
          <w:szCs w:val="28"/>
        </w:rPr>
        <w:t xml:space="preserve">- </w:t>
      </w:r>
      <w:r w:rsidR="003861E6" w:rsidRPr="00D31375">
        <w:rPr>
          <w:sz w:val="28"/>
          <w:szCs w:val="28"/>
        </w:rPr>
        <w:t xml:space="preserve">Người khai thác tàu bay </w:t>
      </w:r>
      <w:r w:rsidRPr="00D31375">
        <w:rPr>
          <w:sz w:val="28"/>
          <w:szCs w:val="28"/>
        </w:rPr>
        <w:t>cần</w:t>
      </w:r>
      <w:r w:rsidR="003861E6" w:rsidRPr="00D31375">
        <w:rPr>
          <w:sz w:val="28"/>
          <w:szCs w:val="28"/>
        </w:rPr>
        <w:t xml:space="preserve"> phối hợp với nhà khai thác cảng hàng không, sân bay và kiểm soát </w:t>
      </w:r>
      <w:r w:rsidRPr="00D31375">
        <w:rPr>
          <w:sz w:val="28"/>
          <w:szCs w:val="28"/>
        </w:rPr>
        <w:t xml:space="preserve">viên </w:t>
      </w:r>
      <w:r w:rsidR="003861E6" w:rsidRPr="00D31375">
        <w:rPr>
          <w:sz w:val="28"/>
          <w:szCs w:val="28"/>
        </w:rPr>
        <w:t xml:space="preserve">không lưu để cung cấp các </w:t>
      </w:r>
      <w:r w:rsidRPr="00D31375">
        <w:rPr>
          <w:sz w:val="28"/>
          <w:szCs w:val="28"/>
        </w:rPr>
        <w:t xml:space="preserve">thông tin </w:t>
      </w:r>
      <w:r w:rsidR="003861E6" w:rsidRPr="00D31375">
        <w:rPr>
          <w:sz w:val="28"/>
          <w:szCs w:val="28"/>
        </w:rPr>
        <w:t>lựa chọn khởi hành và đến thay thế trên đường cất hạ cánh không bị</w:t>
      </w:r>
      <w:r w:rsidR="00CA15DB" w:rsidRPr="00D31375">
        <w:rPr>
          <w:sz w:val="28"/>
          <w:szCs w:val="28"/>
        </w:rPr>
        <w:t xml:space="preserve"> ảnh hưởng bởi mối nguy từ chim và </w:t>
      </w:r>
      <w:r w:rsidR="003861E6" w:rsidRPr="00D31375">
        <w:rPr>
          <w:sz w:val="28"/>
          <w:szCs w:val="28"/>
        </w:rPr>
        <w:t>động vật hoang dã tại cảng hàng không, sân bay.</w:t>
      </w:r>
    </w:p>
    <w:p w:rsidR="000F00E3" w:rsidRPr="00D31375" w:rsidRDefault="00136068" w:rsidP="00F35F82">
      <w:pPr>
        <w:pStyle w:val="Heading1"/>
        <w:spacing w:before="0" w:after="0"/>
        <w:jc w:val="center"/>
        <w:rPr>
          <w:rFonts w:ascii="Times New Roman" w:hAnsi="Times New Roman"/>
          <w:sz w:val="30"/>
          <w:szCs w:val="30"/>
        </w:rPr>
      </w:pPr>
      <w:r w:rsidRPr="00D31375">
        <w:rPr>
          <w:rFonts w:ascii="Times New Roman" w:hAnsi="Times New Roman"/>
          <w:b w:val="0"/>
          <w:sz w:val="28"/>
          <w:szCs w:val="28"/>
        </w:rPr>
        <w:br w:type="page"/>
      </w:r>
      <w:bookmarkStart w:id="15" w:name="_Toc42590364"/>
      <w:r w:rsidR="00E22CE6" w:rsidRPr="00D31375">
        <w:rPr>
          <w:rFonts w:ascii="Times New Roman" w:hAnsi="Times New Roman"/>
          <w:sz w:val="30"/>
          <w:szCs w:val="30"/>
        </w:rPr>
        <w:lastRenderedPageBreak/>
        <w:t>CHƯƠNG III</w:t>
      </w:r>
      <w:bookmarkEnd w:id="15"/>
    </w:p>
    <w:p w:rsidR="00E22CE6" w:rsidRPr="00D31375" w:rsidRDefault="00E22CE6" w:rsidP="00F35F82">
      <w:pPr>
        <w:pStyle w:val="Heading1"/>
        <w:spacing w:before="0" w:after="0"/>
        <w:jc w:val="center"/>
        <w:rPr>
          <w:rFonts w:ascii="Times New Roman" w:hAnsi="Times New Roman"/>
          <w:sz w:val="30"/>
          <w:szCs w:val="30"/>
        </w:rPr>
      </w:pPr>
      <w:bookmarkStart w:id="16" w:name="_Toc42590365"/>
      <w:r w:rsidRPr="00D31375">
        <w:rPr>
          <w:rFonts w:ascii="Times New Roman" w:hAnsi="Times New Roman"/>
          <w:sz w:val="30"/>
          <w:szCs w:val="30"/>
        </w:rPr>
        <w:t>TẦM QUAN TRỌNG CỦA BÁO CÁO</w:t>
      </w:r>
      <w:bookmarkEnd w:id="16"/>
    </w:p>
    <w:p w:rsidR="00E22CE6" w:rsidRPr="00D31375" w:rsidRDefault="00E22CE6" w:rsidP="00E211C8">
      <w:pPr>
        <w:jc w:val="both"/>
        <w:rPr>
          <w:b/>
          <w:sz w:val="28"/>
          <w:szCs w:val="28"/>
        </w:rPr>
      </w:pPr>
    </w:p>
    <w:p w:rsidR="00981B3A" w:rsidRPr="00D31375" w:rsidRDefault="00981B3A" w:rsidP="00981B3A">
      <w:pPr>
        <w:pStyle w:val="Heading2"/>
        <w:ind w:firstLine="567"/>
        <w:rPr>
          <w:rFonts w:ascii="Times New Roman" w:hAnsi="Times New Roman"/>
          <w:i w:val="0"/>
        </w:rPr>
      </w:pPr>
      <w:bookmarkStart w:id="17" w:name="_Toc42590366"/>
      <w:r w:rsidRPr="00D31375">
        <w:rPr>
          <w:rFonts w:ascii="Times New Roman" w:hAnsi="Times New Roman"/>
          <w:i w:val="0"/>
        </w:rPr>
        <w:t>3.1. Phân loại các sự cố cần báo cáo</w:t>
      </w:r>
      <w:r w:rsidR="00D65347" w:rsidRPr="00D31375">
        <w:rPr>
          <w:rFonts w:ascii="Times New Roman" w:hAnsi="Times New Roman"/>
          <w:i w:val="0"/>
        </w:rPr>
        <w:t xml:space="preserve"> và yêu cầu</w:t>
      </w:r>
      <w:bookmarkEnd w:id="17"/>
    </w:p>
    <w:p w:rsidR="00981B3A" w:rsidRPr="00D31375" w:rsidRDefault="00981B3A" w:rsidP="00D36195">
      <w:pPr>
        <w:spacing w:before="120" w:line="288" w:lineRule="auto"/>
        <w:ind w:firstLine="567"/>
        <w:jc w:val="both"/>
        <w:rPr>
          <w:sz w:val="28"/>
        </w:rPr>
      </w:pPr>
      <w:r w:rsidRPr="00D31375">
        <w:rPr>
          <w:sz w:val="28"/>
        </w:rPr>
        <w:t>Các sự cố về chim</w:t>
      </w:r>
      <w:r w:rsidR="009513AB" w:rsidRPr="00D31375">
        <w:rPr>
          <w:sz w:val="28"/>
        </w:rPr>
        <w:t xml:space="preserve"> và </w:t>
      </w:r>
      <w:r w:rsidRPr="00D31375">
        <w:rPr>
          <w:sz w:val="28"/>
        </w:rPr>
        <w:t>động vật hoang dã cần được xác định theo 3 loại</w:t>
      </w:r>
      <w:r w:rsidR="004A58C5" w:rsidRPr="00D31375">
        <w:rPr>
          <w:sz w:val="28"/>
        </w:rPr>
        <w:t xml:space="preserve"> như sau</w:t>
      </w:r>
      <w:r w:rsidRPr="00D31375">
        <w:rPr>
          <w:sz w:val="28"/>
        </w:rPr>
        <w:t>:</w:t>
      </w:r>
    </w:p>
    <w:p w:rsidR="009513AB" w:rsidRPr="00D31375" w:rsidRDefault="009513AB" w:rsidP="00D36195">
      <w:pPr>
        <w:ind w:firstLine="567"/>
        <w:jc w:val="both"/>
        <w:rPr>
          <w:sz w:val="28"/>
        </w:rPr>
      </w:pPr>
      <w:r w:rsidRPr="00D31375">
        <w:rPr>
          <w:b/>
          <w:i/>
          <w:sz w:val="28"/>
        </w:rPr>
        <w:t xml:space="preserve">- </w:t>
      </w:r>
      <w:r w:rsidR="00981B3A" w:rsidRPr="00D31375">
        <w:rPr>
          <w:b/>
          <w:i/>
          <w:sz w:val="28"/>
        </w:rPr>
        <w:t>Các vụ va chạm được xác nhận:</w:t>
      </w:r>
      <w:r w:rsidR="00981B3A" w:rsidRPr="00D31375">
        <w:rPr>
          <w:sz w:val="28"/>
        </w:rPr>
        <w:t xml:space="preserve"> Khi có bất kỳ va chạm nào được báo cáo giữa chim hoặc động vật hoang dã và tàu bay được báo cáo với bằng chứng là xác động vật hoặc có tổn hại </w:t>
      </w:r>
      <w:r w:rsidR="004A58C5" w:rsidRPr="00D31375">
        <w:rPr>
          <w:sz w:val="28"/>
        </w:rPr>
        <w:t>của</w:t>
      </w:r>
      <w:r w:rsidR="00981B3A" w:rsidRPr="00D31375">
        <w:rPr>
          <w:sz w:val="28"/>
        </w:rPr>
        <w:t xml:space="preserve"> tàu bay.</w:t>
      </w:r>
    </w:p>
    <w:p w:rsidR="00981B3A" w:rsidRPr="00D31375" w:rsidRDefault="009513AB" w:rsidP="00D36195">
      <w:pPr>
        <w:ind w:firstLine="567"/>
        <w:jc w:val="both"/>
        <w:rPr>
          <w:b/>
          <w:i/>
          <w:sz w:val="28"/>
        </w:rPr>
      </w:pPr>
      <w:r w:rsidRPr="00D31375">
        <w:rPr>
          <w:sz w:val="28"/>
        </w:rPr>
        <w:t xml:space="preserve">- </w:t>
      </w:r>
      <w:r w:rsidR="00981B3A" w:rsidRPr="00D31375">
        <w:rPr>
          <w:b/>
          <w:i/>
          <w:sz w:val="28"/>
        </w:rPr>
        <w:t>Các vụ va chạm chưa được xác nhận:</w:t>
      </w:r>
    </w:p>
    <w:p w:rsidR="00981B3A" w:rsidRPr="00D31375" w:rsidRDefault="009513AB" w:rsidP="00D36195">
      <w:pPr>
        <w:ind w:firstLine="567"/>
        <w:jc w:val="both"/>
        <w:rPr>
          <w:sz w:val="28"/>
        </w:rPr>
      </w:pPr>
      <w:r w:rsidRPr="00D31375">
        <w:rPr>
          <w:sz w:val="28"/>
        </w:rPr>
        <w:t xml:space="preserve">+ </w:t>
      </w:r>
      <w:r w:rsidR="00981B3A" w:rsidRPr="00D31375">
        <w:rPr>
          <w:sz w:val="28"/>
        </w:rPr>
        <w:t>Khi có bất kỳ va chạm nào được báo cáo giữa chim hoặc động vật hoang dã khác với tàu bay, dù không tìm thấy bằng chứng (tổn hại).</w:t>
      </w:r>
    </w:p>
    <w:p w:rsidR="00981B3A" w:rsidRPr="00D31375" w:rsidRDefault="009513AB" w:rsidP="00D36195">
      <w:pPr>
        <w:ind w:firstLine="567"/>
        <w:jc w:val="both"/>
        <w:rPr>
          <w:sz w:val="28"/>
        </w:rPr>
      </w:pPr>
      <w:r w:rsidRPr="00D31375">
        <w:rPr>
          <w:sz w:val="28"/>
        </w:rPr>
        <w:t xml:space="preserve">+ </w:t>
      </w:r>
      <w:r w:rsidR="00981B3A" w:rsidRPr="00D31375">
        <w:rPr>
          <w:sz w:val="28"/>
        </w:rPr>
        <w:t>Khi phát hiện xác chết của bất kỳ loài chim</w:t>
      </w:r>
      <w:r w:rsidR="008D3A5B" w:rsidRPr="00D31375">
        <w:rPr>
          <w:sz w:val="28"/>
        </w:rPr>
        <w:t xml:space="preserve"> hoặc </w:t>
      </w:r>
      <w:r w:rsidR="00981B3A" w:rsidRPr="00D31375">
        <w:rPr>
          <w:sz w:val="28"/>
        </w:rPr>
        <w:t xml:space="preserve">động vật hoang dã nào trên </w:t>
      </w:r>
      <w:r w:rsidR="008D3A5B" w:rsidRPr="00D31375">
        <w:rPr>
          <w:sz w:val="28"/>
        </w:rPr>
        <w:t xml:space="preserve">cảng hàng không, </w:t>
      </w:r>
      <w:r w:rsidR="00981B3A" w:rsidRPr="00D31375">
        <w:rPr>
          <w:sz w:val="28"/>
        </w:rPr>
        <w:t>sân bay mà không chỉ ra nguyên nhân chết một cách rõ ràng ngoài việc va chạm với tàu bay (ví dụ: do bị xe vận hành đâm, va chạm vào cửa sổ...).</w:t>
      </w:r>
    </w:p>
    <w:p w:rsidR="00981B3A" w:rsidRPr="00D31375" w:rsidRDefault="009513AB" w:rsidP="00D36195">
      <w:pPr>
        <w:ind w:firstLine="567"/>
        <w:jc w:val="both"/>
        <w:rPr>
          <w:sz w:val="28"/>
        </w:rPr>
      </w:pPr>
      <w:r w:rsidRPr="00D31375">
        <w:rPr>
          <w:sz w:val="28"/>
        </w:rPr>
        <w:t xml:space="preserve">- </w:t>
      </w:r>
      <w:r w:rsidR="00981B3A" w:rsidRPr="00D31375">
        <w:rPr>
          <w:b/>
          <w:i/>
          <w:sz w:val="28"/>
        </w:rPr>
        <w:t>Sự cố nghiêm trọng:</w:t>
      </w:r>
      <w:r w:rsidR="00981B3A" w:rsidRPr="00D31375">
        <w:rPr>
          <w:sz w:val="28"/>
        </w:rPr>
        <w:t xml:space="preserve"> Các sự cố trong đó có sự xuất hiện của chim</w:t>
      </w:r>
      <w:r w:rsidR="007E3060" w:rsidRPr="00D31375">
        <w:rPr>
          <w:sz w:val="28"/>
        </w:rPr>
        <w:t xml:space="preserve"> và </w:t>
      </w:r>
      <w:r w:rsidR="00981B3A" w:rsidRPr="00D31375">
        <w:rPr>
          <w:sz w:val="28"/>
        </w:rPr>
        <w:t>động vật hoang dã trong hoặc xung quanh khu bay làm ảnh hưởng đến chuyến bay, dù có tìm thấy bằng chứng về một vụ va chạm hay không.</w:t>
      </w:r>
    </w:p>
    <w:p w:rsidR="00981B3A" w:rsidRPr="00D31375" w:rsidRDefault="00981B3A" w:rsidP="00D65347">
      <w:pPr>
        <w:spacing w:before="60"/>
        <w:ind w:firstLine="567"/>
        <w:jc w:val="both"/>
        <w:rPr>
          <w:sz w:val="28"/>
        </w:rPr>
      </w:pPr>
      <w:r w:rsidRPr="00D31375">
        <w:rPr>
          <w:sz w:val="28"/>
        </w:rPr>
        <w:t>Các cảng hàng không, sân bay cần thiết lập một cơ chế để đảm bảo rằng các thông báo về tất cả các vụ va chạm với chim</w:t>
      </w:r>
      <w:r w:rsidR="002D4662" w:rsidRPr="00D31375">
        <w:rPr>
          <w:sz w:val="28"/>
        </w:rPr>
        <w:t xml:space="preserve"> và </w:t>
      </w:r>
      <w:r w:rsidRPr="00D31375">
        <w:rPr>
          <w:sz w:val="28"/>
        </w:rPr>
        <w:t>động vật hoang dã được báo cáo trong hoặc gần khu vực cảng hàng không, sân bay.</w:t>
      </w:r>
    </w:p>
    <w:p w:rsidR="00981B3A" w:rsidRPr="00D31375" w:rsidRDefault="00D54D46" w:rsidP="002D4662">
      <w:pPr>
        <w:ind w:firstLine="567"/>
        <w:jc w:val="both"/>
        <w:rPr>
          <w:sz w:val="28"/>
        </w:rPr>
      </w:pPr>
      <w:r w:rsidRPr="00D31375">
        <w:rPr>
          <w:sz w:val="28"/>
        </w:rPr>
        <w:t xml:space="preserve">- </w:t>
      </w:r>
      <w:r w:rsidR="00981B3A" w:rsidRPr="00D31375">
        <w:rPr>
          <w:sz w:val="28"/>
        </w:rPr>
        <w:t>Tổng số lượng các vụ va chạm với chim</w:t>
      </w:r>
      <w:r w:rsidR="002D4662" w:rsidRPr="00D31375">
        <w:rPr>
          <w:sz w:val="28"/>
        </w:rPr>
        <w:t xml:space="preserve"> và </w:t>
      </w:r>
      <w:r w:rsidR="00981B3A" w:rsidRPr="00D31375">
        <w:rPr>
          <w:sz w:val="28"/>
        </w:rPr>
        <w:t xml:space="preserve">động vật hoang dã </w:t>
      </w:r>
      <w:r w:rsidR="0095217D" w:rsidRPr="00D31375">
        <w:rPr>
          <w:sz w:val="28"/>
        </w:rPr>
        <w:t xml:space="preserve">chỉ là một yếu tố được sử dụng để làm </w:t>
      </w:r>
      <w:r w:rsidR="00981B3A" w:rsidRPr="00D31375">
        <w:rPr>
          <w:sz w:val="28"/>
        </w:rPr>
        <w:t xml:space="preserve">thước đo rủi ro hoặc hiệu </w:t>
      </w:r>
      <w:r w:rsidR="0095217D" w:rsidRPr="00D31375">
        <w:rPr>
          <w:sz w:val="28"/>
        </w:rPr>
        <w:t>quả</w:t>
      </w:r>
      <w:r w:rsidR="00981B3A" w:rsidRPr="00D31375">
        <w:rPr>
          <w:sz w:val="28"/>
        </w:rPr>
        <w:t xml:space="preserve"> của các biện pháp kiểm soát chim</w:t>
      </w:r>
      <w:r w:rsidR="002D4662" w:rsidRPr="00D31375">
        <w:rPr>
          <w:sz w:val="28"/>
        </w:rPr>
        <w:t xml:space="preserve"> và </w:t>
      </w:r>
      <w:r w:rsidR="00981B3A" w:rsidRPr="00D31375">
        <w:rPr>
          <w:sz w:val="28"/>
        </w:rPr>
        <w:t>động vật hoang dã tại cảng hàng không, sân bay</w:t>
      </w:r>
      <w:r w:rsidR="0095217D" w:rsidRPr="00D31375">
        <w:rPr>
          <w:sz w:val="28"/>
        </w:rPr>
        <w:t>.</w:t>
      </w:r>
    </w:p>
    <w:p w:rsidR="00981B3A" w:rsidRPr="00D31375" w:rsidRDefault="00D54D46" w:rsidP="002D4662">
      <w:pPr>
        <w:ind w:firstLine="567"/>
        <w:jc w:val="both"/>
        <w:rPr>
          <w:sz w:val="28"/>
        </w:rPr>
      </w:pPr>
      <w:r w:rsidRPr="00D31375">
        <w:rPr>
          <w:sz w:val="28"/>
        </w:rPr>
        <w:t xml:space="preserve">- </w:t>
      </w:r>
      <w:r w:rsidR="00981B3A" w:rsidRPr="00D31375">
        <w:rPr>
          <w:sz w:val="28"/>
        </w:rPr>
        <w:t>Các cảng hàng không, sân bay cần đảm bảo rằng việc nhận diện các chủng loài liên quan đến các vụ va chạm với chim</w:t>
      </w:r>
      <w:r w:rsidR="002D4662" w:rsidRPr="00D31375">
        <w:rPr>
          <w:sz w:val="28"/>
        </w:rPr>
        <w:t xml:space="preserve"> và </w:t>
      </w:r>
      <w:r w:rsidR="00981B3A" w:rsidRPr="00D31375">
        <w:rPr>
          <w:sz w:val="28"/>
        </w:rPr>
        <w:t>động vật hoang dã tại</w:t>
      </w:r>
      <w:r w:rsidR="002D4662" w:rsidRPr="00D31375">
        <w:rPr>
          <w:sz w:val="28"/>
        </w:rPr>
        <w:t xml:space="preserve"> cảng hàng không,</w:t>
      </w:r>
      <w:r w:rsidR="00981B3A" w:rsidRPr="00D31375">
        <w:rPr>
          <w:sz w:val="28"/>
        </w:rPr>
        <w:t xml:space="preserve"> sân bay càng đầy đủ càng tốt.</w:t>
      </w:r>
    </w:p>
    <w:p w:rsidR="00981B3A" w:rsidRPr="00D31375" w:rsidRDefault="00D54D46" w:rsidP="002D4662">
      <w:pPr>
        <w:ind w:firstLine="567"/>
        <w:jc w:val="both"/>
        <w:rPr>
          <w:sz w:val="28"/>
        </w:rPr>
      </w:pPr>
      <w:r w:rsidRPr="00D31375">
        <w:rPr>
          <w:sz w:val="28"/>
        </w:rPr>
        <w:t xml:space="preserve">- </w:t>
      </w:r>
      <w:r w:rsidR="00981B3A" w:rsidRPr="00D31375">
        <w:rPr>
          <w:sz w:val="28"/>
        </w:rPr>
        <w:t xml:space="preserve">Các cảng hàng không, sân bay phải ghi chép lại tất cả các vụ va chạm với </w:t>
      </w:r>
      <w:r w:rsidR="002D4662" w:rsidRPr="00D31375">
        <w:rPr>
          <w:sz w:val="28"/>
        </w:rPr>
        <w:t xml:space="preserve">chim và </w:t>
      </w:r>
      <w:r w:rsidR="00981B3A" w:rsidRPr="00D31375">
        <w:rPr>
          <w:sz w:val="28"/>
        </w:rPr>
        <w:t>động vật hoang dã, bao gồm cả dữ liệu cần thiết cho mẫu báo cáo tiêu chuẩn của ICAO</w:t>
      </w:r>
      <w:r w:rsidR="00D75BE9" w:rsidRPr="00D31375">
        <w:rPr>
          <w:sz w:val="28"/>
        </w:rPr>
        <w:t xml:space="preserve"> (IBIS)</w:t>
      </w:r>
      <w:r w:rsidR="00981B3A" w:rsidRPr="00D31375">
        <w:rPr>
          <w:sz w:val="28"/>
        </w:rPr>
        <w:t>.</w:t>
      </w:r>
    </w:p>
    <w:p w:rsidR="006C0244" w:rsidRPr="00D31375" w:rsidRDefault="006C0244" w:rsidP="006C0244">
      <w:pPr>
        <w:pStyle w:val="Heading2"/>
        <w:ind w:firstLine="567"/>
        <w:rPr>
          <w:rFonts w:ascii="Times New Roman" w:hAnsi="Times New Roman"/>
          <w:i w:val="0"/>
        </w:rPr>
      </w:pPr>
      <w:bookmarkStart w:id="18" w:name="_Toc42590367"/>
      <w:r w:rsidRPr="00D31375">
        <w:rPr>
          <w:rFonts w:ascii="Times New Roman" w:hAnsi="Times New Roman"/>
          <w:i w:val="0"/>
        </w:rPr>
        <w:t xml:space="preserve">3.2. </w:t>
      </w:r>
      <w:r w:rsidR="00D74CE2" w:rsidRPr="00D31375">
        <w:rPr>
          <w:rFonts w:ascii="Times New Roman" w:hAnsi="Times New Roman"/>
          <w:i w:val="0"/>
        </w:rPr>
        <w:t>Mẫu báo cáo đưa vào Hệ thống thông báo IBIS</w:t>
      </w:r>
      <w:bookmarkEnd w:id="18"/>
    </w:p>
    <w:p w:rsidR="00B86E23" w:rsidRPr="00D31375" w:rsidRDefault="00C81D2E" w:rsidP="00E22CE6">
      <w:pPr>
        <w:spacing w:before="120"/>
        <w:ind w:firstLine="567"/>
        <w:jc w:val="both"/>
        <w:rPr>
          <w:sz w:val="28"/>
        </w:rPr>
      </w:pPr>
      <w:r w:rsidRPr="00D31375">
        <w:rPr>
          <w:sz w:val="28"/>
          <w:szCs w:val="28"/>
        </w:rPr>
        <w:t xml:space="preserve">- </w:t>
      </w:r>
      <w:r w:rsidR="00E22CE6" w:rsidRPr="00D31375">
        <w:rPr>
          <w:sz w:val="28"/>
          <w:szCs w:val="28"/>
        </w:rPr>
        <w:t xml:space="preserve">Một chương trình kiểm soát </w:t>
      </w:r>
      <w:r w:rsidR="00061FF1" w:rsidRPr="00D31375">
        <w:rPr>
          <w:sz w:val="28"/>
          <w:szCs w:val="28"/>
        </w:rPr>
        <w:t>chim và động vật hoang dã</w:t>
      </w:r>
      <w:r w:rsidR="00E22CE6" w:rsidRPr="00D31375">
        <w:rPr>
          <w:sz w:val="28"/>
          <w:szCs w:val="28"/>
        </w:rPr>
        <w:t xml:space="preserve"> đạt hiệu quả phụ thuộc vào các báo cáo trung thực và chính xác. Dữ liệu có thể được thu thập từ việc chứng kiến, báo cáo bảo trì, các hoạt động kiểm soát vào báo cáo</w:t>
      </w:r>
      <w:r w:rsidR="00AB7D09" w:rsidRPr="00D31375">
        <w:rPr>
          <w:sz w:val="28"/>
          <w:szCs w:val="28"/>
        </w:rPr>
        <w:t xml:space="preserve"> các</w:t>
      </w:r>
      <w:r w:rsidR="00E22CE6" w:rsidRPr="00D31375">
        <w:rPr>
          <w:sz w:val="28"/>
          <w:szCs w:val="28"/>
        </w:rPr>
        <w:t xml:space="preserve"> vụ va chạm. Báo cáo phải có sự tham gia chủ yếu của các phi công và người khai thác tàu bay, ngoài ra còn có nhân viên khai thác phục vụ mặt đất, kiểm soát không lưu và các bên liên quan (như các đơn vị bảo dưỡng tàu bay). Xem xét và phân tích dữ liệu này sẽ giúp nhận diện các vấn đề tại cảng hàng không, sân bay và chỉ ra tính hiệu quả </w:t>
      </w:r>
      <w:r w:rsidR="00E22CE6" w:rsidRPr="00D31375">
        <w:rPr>
          <w:sz w:val="28"/>
          <w:szCs w:val="28"/>
        </w:rPr>
        <w:lastRenderedPageBreak/>
        <w:t xml:space="preserve">của các phương pháp phòng ngừa vụ va chạm với </w:t>
      </w:r>
      <w:r w:rsidR="00061FF1" w:rsidRPr="00D31375">
        <w:rPr>
          <w:sz w:val="28"/>
          <w:szCs w:val="28"/>
        </w:rPr>
        <w:t>chim và động vật hoang dã</w:t>
      </w:r>
      <w:r w:rsidR="00E22CE6" w:rsidRPr="00D31375">
        <w:rPr>
          <w:sz w:val="28"/>
          <w:szCs w:val="28"/>
        </w:rPr>
        <w:t xml:space="preserve"> hiện nay.</w:t>
      </w:r>
    </w:p>
    <w:p w:rsidR="00E22CE6" w:rsidRPr="00D31375" w:rsidRDefault="00C81D2E" w:rsidP="00E22CE6">
      <w:pPr>
        <w:spacing w:before="120"/>
        <w:ind w:firstLine="567"/>
        <w:jc w:val="both"/>
        <w:rPr>
          <w:sz w:val="28"/>
          <w:szCs w:val="28"/>
        </w:rPr>
      </w:pPr>
      <w:r w:rsidRPr="00D31375">
        <w:rPr>
          <w:sz w:val="28"/>
          <w:szCs w:val="28"/>
        </w:rPr>
        <w:t xml:space="preserve">- </w:t>
      </w:r>
      <w:r w:rsidR="00E22CE6" w:rsidRPr="00D31375">
        <w:rPr>
          <w:sz w:val="28"/>
          <w:szCs w:val="28"/>
        </w:rPr>
        <w:t xml:space="preserve">Quy trình báo cáo vụ va chạm với </w:t>
      </w:r>
      <w:r w:rsidR="00061FF1" w:rsidRPr="00D31375">
        <w:rPr>
          <w:sz w:val="28"/>
          <w:szCs w:val="28"/>
        </w:rPr>
        <w:t>chim và động vật hoang dã</w:t>
      </w:r>
      <w:r w:rsidR="00410D92" w:rsidRPr="00D31375">
        <w:rPr>
          <w:sz w:val="28"/>
          <w:szCs w:val="28"/>
        </w:rPr>
        <w:t>cần được chỉ rõ và thống nhất đầu mối nhận báo cáo của người khai thác cảng hàng không, sân bay</w:t>
      </w:r>
      <w:r w:rsidR="00E22CE6" w:rsidRPr="00D31375">
        <w:rPr>
          <w:sz w:val="28"/>
          <w:szCs w:val="28"/>
        </w:rPr>
        <w:t xml:space="preserve">. Quy trình này phải </w:t>
      </w:r>
      <w:r w:rsidR="00410D92" w:rsidRPr="00D31375">
        <w:rPr>
          <w:sz w:val="28"/>
          <w:szCs w:val="28"/>
        </w:rPr>
        <w:t>được thông báo cho</w:t>
      </w:r>
      <w:r w:rsidR="00E22CE6" w:rsidRPr="00D31375">
        <w:rPr>
          <w:sz w:val="28"/>
          <w:szCs w:val="28"/>
        </w:rPr>
        <w:t xml:space="preserve"> tất cả các nhân viên tại cảng hàng không, sân bay và được mô tả trong tài liệu khai thác sân bay</w:t>
      </w:r>
      <w:r w:rsidR="00410D92" w:rsidRPr="00D31375">
        <w:rPr>
          <w:sz w:val="28"/>
          <w:szCs w:val="28"/>
        </w:rPr>
        <w:t xml:space="preserve"> để các cơ quan, đơn vị, nhân viên biết và thực hiện</w:t>
      </w:r>
      <w:r w:rsidR="00E22CE6" w:rsidRPr="00D31375">
        <w:rPr>
          <w:sz w:val="28"/>
          <w:szCs w:val="28"/>
        </w:rPr>
        <w:t xml:space="preserve">. Tất cả các báo cáo về vụ va chạm </w:t>
      </w:r>
      <w:r w:rsidR="00F45A54" w:rsidRPr="00D31375">
        <w:rPr>
          <w:sz w:val="28"/>
          <w:szCs w:val="28"/>
        </w:rPr>
        <w:t>cần</w:t>
      </w:r>
      <w:r w:rsidR="00E22CE6" w:rsidRPr="00D31375">
        <w:rPr>
          <w:sz w:val="28"/>
          <w:szCs w:val="28"/>
        </w:rPr>
        <w:t xml:space="preserve"> được chuyển đến người phụ trách kiểm soát vụ va chạm với </w:t>
      </w:r>
      <w:r w:rsidR="00061FF1" w:rsidRPr="00D31375">
        <w:rPr>
          <w:sz w:val="28"/>
          <w:szCs w:val="28"/>
        </w:rPr>
        <w:t>chim và động vật hoang dã</w:t>
      </w:r>
      <w:r w:rsidR="00E22CE6" w:rsidRPr="00D31375">
        <w:rPr>
          <w:sz w:val="28"/>
          <w:szCs w:val="28"/>
        </w:rPr>
        <w:t>, người</w:t>
      </w:r>
      <w:r w:rsidR="00F45A54" w:rsidRPr="00D31375">
        <w:rPr>
          <w:sz w:val="28"/>
          <w:szCs w:val="28"/>
        </w:rPr>
        <w:t xml:space="preserve"> phụ trách</w:t>
      </w:r>
      <w:r w:rsidR="00E22CE6" w:rsidRPr="00D31375">
        <w:rPr>
          <w:sz w:val="28"/>
          <w:szCs w:val="28"/>
        </w:rPr>
        <w:t xml:space="preserve"> sẽ chuyển tiếp chúng tới cơ quan có thẩm quyền theo quy định. </w:t>
      </w:r>
      <w:r w:rsidR="00F45A54" w:rsidRPr="00D31375">
        <w:rPr>
          <w:sz w:val="28"/>
          <w:szCs w:val="28"/>
        </w:rPr>
        <w:t>Q</w:t>
      </w:r>
      <w:r w:rsidR="00E22CE6" w:rsidRPr="00D31375">
        <w:rPr>
          <w:sz w:val="28"/>
          <w:szCs w:val="28"/>
        </w:rPr>
        <w:t>uy trình này phải được quy định rõ trong</w:t>
      </w:r>
      <w:r w:rsidR="003B6CF9" w:rsidRPr="00D31375">
        <w:rPr>
          <w:sz w:val="28"/>
          <w:szCs w:val="28"/>
        </w:rPr>
        <w:t xml:space="preserve"> Chương trình kiểm soát</w:t>
      </w:r>
      <w:r w:rsidR="00061FF1" w:rsidRPr="00D31375">
        <w:rPr>
          <w:sz w:val="28"/>
          <w:szCs w:val="28"/>
        </w:rPr>
        <w:t>chim và động vật hoang dã</w:t>
      </w:r>
      <w:r w:rsidR="00E22CE6" w:rsidRPr="00D31375">
        <w:rPr>
          <w:sz w:val="28"/>
          <w:szCs w:val="28"/>
        </w:rPr>
        <w:t xml:space="preserve"> và hướng dẫn công việc phù hợp.</w:t>
      </w:r>
    </w:p>
    <w:p w:rsidR="00E22CE6" w:rsidRPr="00D31375" w:rsidRDefault="00C81D2E" w:rsidP="00E22CE6">
      <w:pPr>
        <w:spacing w:before="120"/>
        <w:ind w:firstLine="567"/>
        <w:jc w:val="both"/>
        <w:rPr>
          <w:sz w:val="28"/>
          <w:szCs w:val="28"/>
        </w:rPr>
      </w:pPr>
      <w:r w:rsidRPr="00D31375">
        <w:rPr>
          <w:sz w:val="28"/>
          <w:szCs w:val="28"/>
        </w:rPr>
        <w:t xml:space="preserve">- </w:t>
      </w:r>
      <w:r w:rsidR="00F45A54" w:rsidRPr="00D31375">
        <w:rPr>
          <w:sz w:val="28"/>
          <w:szCs w:val="28"/>
        </w:rPr>
        <w:t>Người khai thác cảng hàng không, sân bay cần xây dựng quy định và q</w:t>
      </w:r>
      <w:r w:rsidR="00E22CE6" w:rsidRPr="00D31375">
        <w:rPr>
          <w:sz w:val="28"/>
          <w:szCs w:val="28"/>
        </w:rPr>
        <w:t xml:space="preserve">uy trình lưu trữ </w:t>
      </w:r>
      <w:r w:rsidR="00F45A54" w:rsidRPr="00D31375">
        <w:rPr>
          <w:sz w:val="28"/>
          <w:szCs w:val="28"/>
        </w:rPr>
        <w:t xml:space="preserve">các </w:t>
      </w:r>
      <w:r w:rsidR="00E22CE6" w:rsidRPr="00D31375">
        <w:rPr>
          <w:sz w:val="28"/>
          <w:szCs w:val="28"/>
        </w:rPr>
        <w:t>báo cáo</w:t>
      </w:r>
      <w:r w:rsidR="00F45A54" w:rsidRPr="00D31375">
        <w:rPr>
          <w:sz w:val="28"/>
          <w:szCs w:val="28"/>
        </w:rPr>
        <w:t>, tài liệu có li</w:t>
      </w:r>
      <w:r w:rsidR="001D1DA6" w:rsidRPr="00D31375">
        <w:rPr>
          <w:sz w:val="28"/>
          <w:szCs w:val="28"/>
        </w:rPr>
        <w:t>ê</w:t>
      </w:r>
      <w:r w:rsidR="00F45A54" w:rsidRPr="00D31375">
        <w:rPr>
          <w:sz w:val="28"/>
          <w:szCs w:val="28"/>
        </w:rPr>
        <w:t>n quan một cách</w:t>
      </w:r>
      <w:r w:rsidR="00E22CE6" w:rsidRPr="00D31375">
        <w:rPr>
          <w:sz w:val="28"/>
          <w:szCs w:val="28"/>
        </w:rPr>
        <w:t xml:space="preserve"> toàn diện</w:t>
      </w:r>
      <w:r w:rsidR="00F45A54" w:rsidRPr="00D31375">
        <w:rPr>
          <w:sz w:val="28"/>
          <w:szCs w:val="28"/>
        </w:rPr>
        <w:t>,</w:t>
      </w:r>
      <w:r w:rsidR="00E22CE6" w:rsidRPr="00D31375">
        <w:rPr>
          <w:sz w:val="28"/>
          <w:szCs w:val="28"/>
        </w:rPr>
        <w:t xml:space="preserve"> chính xác và tin cậy</w:t>
      </w:r>
      <w:r w:rsidR="00F45A54" w:rsidRPr="00D31375">
        <w:rPr>
          <w:sz w:val="28"/>
          <w:szCs w:val="28"/>
        </w:rPr>
        <w:t>. Nội dung này rất quan trọng để</w:t>
      </w:r>
      <w:r w:rsidR="00E22CE6" w:rsidRPr="00D31375">
        <w:rPr>
          <w:sz w:val="28"/>
          <w:szCs w:val="28"/>
        </w:rPr>
        <w:t xml:space="preserve"> hỗ trợ cảng hàng không, sân bay trong việc </w:t>
      </w:r>
      <w:r w:rsidR="00F45A54" w:rsidRPr="00D31375">
        <w:rPr>
          <w:sz w:val="28"/>
          <w:szCs w:val="28"/>
        </w:rPr>
        <w:t>xác định nguyên nhân,</w:t>
      </w:r>
      <w:r w:rsidR="00E22CE6" w:rsidRPr="00D31375">
        <w:rPr>
          <w:sz w:val="28"/>
          <w:szCs w:val="28"/>
        </w:rPr>
        <w:t xml:space="preserve"> trách nhiệm trong trường hợp xảy ra sự cố máy bay do va chạm với </w:t>
      </w:r>
      <w:r w:rsidR="00061FF1" w:rsidRPr="00D31375">
        <w:rPr>
          <w:sz w:val="28"/>
          <w:szCs w:val="28"/>
        </w:rPr>
        <w:t>chim và động vật hoang dã</w:t>
      </w:r>
      <w:r w:rsidR="00F45A54" w:rsidRPr="00D31375">
        <w:rPr>
          <w:sz w:val="28"/>
          <w:szCs w:val="28"/>
        </w:rPr>
        <w:t xml:space="preserve">, cũng như </w:t>
      </w:r>
      <w:r w:rsidR="00E22CE6" w:rsidRPr="00D31375">
        <w:rPr>
          <w:sz w:val="28"/>
          <w:szCs w:val="28"/>
        </w:rPr>
        <w:t xml:space="preserve">chứng minh </w:t>
      </w:r>
      <w:r w:rsidR="00EF79FE" w:rsidRPr="00D31375">
        <w:rPr>
          <w:sz w:val="28"/>
          <w:szCs w:val="28"/>
        </w:rPr>
        <w:t>C</w:t>
      </w:r>
      <w:r w:rsidR="00E22CE6" w:rsidRPr="00D31375">
        <w:rPr>
          <w:sz w:val="28"/>
          <w:szCs w:val="28"/>
        </w:rPr>
        <w:t xml:space="preserve">hương trình kiểm soát </w:t>
      </w:r>
      <w:r w:rsidR="00061FF1" w:rsidRPr="00D31375">
        <w:rPr>
          <w:sz w:val="28"/>
          <w:szCs w:val="28"/>
        </w:rPr>
        <w:t>chim và động vật hoang dã</w:t>
      </w:r>
      <w:r w:rsidR="00E22CE6" w:rsidRPr="00D31375">
        <w:rPr>
          <w:sz w:val="28"/>
          <w:szCs w:val="28"/>
        </w:rPr>
        <w:t xml:space="preserve"> đã được áp dụng</w:t>
      </w:r>
      <w:r w:rsidR="00F45A54" w:rsidRPr="00D31375">
        <w:rPr>
          <w:sz w:val="28"/>
          <w:szCs w:val="28"/>
        </w:rPr>
        <w:t xml:space="preserve"> hiệu quả</w:t>
      </w:r>
      <w:r w:rsidR="00E22CE6" w:rsidRPr="00D31375">
        <w:rPr>
          <w:sz w:val="28"/>
          <w:szCs w:val="28"/>
        </w:rPr>
        <w:t>.</w:t>
      </w:r>
    </w:p>
    <w:p w:rsidR="00E22CE6" w:rsidRPr="00D31375" w:rsidRDefault="00A1153C" w:rsidP="00E22CE6">
      <w:pPr>
        <w:spacing w:before="120"/>
        <w:ind w:firstLine="567"/>
        <w:jc w:val="both"/>
        <w:rPr>
          <w:sz w:val="28"/>
          <w:szCs w:val="28"/>
        </w:rPr>
      </w:pPr>
      <w:r w:rsidRPr="00D31375">
        <w:rPr>
          <w:sz w:val="28"/>
          <w:szCs w:val="28"/>
        </w:rPr>
        <w:t xml:space="preserve">- </w:t>
      </w:r>
      <w:r w:rsidR="00B82DD5" w:rsidRPr="00D31375">
        <w:rPr>
          <w:sz w:val="28"/>
          <w:szCs w:val="28"/>
        </w:rPr>
        <w:t xml:space="preserve">Mẫu báo cáo va chạm với chim và động vật hoang dã để các </w:t>
      </w:r>
      <w:r w:rsidR="00B83468" w:rsidRPr="00D31375">
        <w:rPr>
          <w:sz w:val="28"/>
          <w:szCs w:val="28"/>
        </w:rPr>
        <w:t xml:space="preserve">hãng hàng không, các </w:t>
      </w:r>
      <w:r w:rsidR="00B82DD5" w:rsidRPr="00D31375">
        <w:rPr>
          <w:sz w:val="28"/>
          <w:szCs w:val="28"/>
        </w:rPr>
        <w:t xml:space="preserve">cơ quan đơn vị áp dụng, </w:t>
      </w:r>
      <w:r w:rsidR="00501E5B" w:rsidRPr="00D31375">
        <w:rPr>
          <w:sz w:val="28"/>
          <w:szCs w:val="28"/>
        </w:rPr>
        <w:t>gửi tớiCục Hàng không Việt Nam để</w:t>
      </w:r>
      <w:r w:rsidR="00E22CE6" w:rsidRPr="00D31375">
        <w:rPr>
          <w:sz w:val="28"/>
          <w:szCs w:val="28"/>
        </w:rPr>
        <w:t>chuyển tiếp các báo cáo tới Tổ chức hàng không dân dụng thế giới để đưa vào IBIS</w:t>
      </w:r>
      <w:r w:rsidR="00B82DD5" w:rsidRPr="00D31375">
        <w:rPr>
          <w:sz w:val="28"/>
          <w:szCs w:val="28"/>
        </w:rPr>
        <w:t xml:space="preserve"> được thể hi</w:t>
      </w:r>
      <w:r w:rsidR="00B83468" w:rsidRPr="00D31375">
        <w:rPr>
          <w:sz w:val="28"/>
          <w:szCs w:val="28"/>
        </w:rPr>
        <w:t>ện</w:t>
      </w:r>
      <w:r w:rsidR="00451E51" w:rsidRPr="00D31375">
        <w:rPr>
          <w:sz w:val="28"/>
          <w:szCs w:val="28"/>
        </w:rPr>
        <w:t xml:space="preserve">tại </w:t>
      </w:r>
      <w:r w:rsidR="00E22CE6" w:rsidRPr="00D31375">
        <w:rPr>
          <w:sz w:val="28"/>
          <w:szCs w:val="28"/>
        </w:rPr>
        <w:t>Bảng số 1 và</w:t>
      </w:r>
      <w:r w:rsidR="00B83468" w:rsidRPr="00D31375">
        <w:rPr>
          <w:sz w:val="28"/>
          <w:szCs w:val="28"/>
        </w:rPr>
        <w:t xml:space="preserve"> Bảng số </w:t>
      </w:r>
      <w:r w:rsidR="00E22CE6" w:rsidRPr="00D31375">
        <w:rPr>
          <w:sz w:val="28"/>
          <w:szCs w:val="28"/>
        </w:rPr>
        <w:t>2.</w:t>
      </w:r>
    </w:p>
    <w:p w:rsidR="006B7FAA" w:rsidRPr="00D31375" w:rsidRDefault="006E1FF0" w:rsidP="006B7FAA">
      <w:pPr>
        <w:jc w:val="center"/>
        <w:rPr>
          <w:b/>
          <w:sz w:val="26"/>
          <w:szCs w:val="28"/>
        </w:rPr>
      </w:pPr>
      <w:r w:rsidRPr="00D31375">
        <w:rPr>
          <w:b/>
          <w:sz w:val="26"/>
          <w:szCs w:val="28"/>
        </w:rPr>
        <w:br w:type="page"/>
      </w:r>
      <w:r w:rsidR="006B7FAA" w:rsidRPr="00D31375">
        <w:rPr>
          <w:b/>
          <w:sz w:val="26"/>
          <w:szCs w:val="28"/>
        </w:rPr>
        <w:lastRenderedPageBreak/>
        <w:t>BIRD STRIKE REPORTING FORM</w:t>
      </w:r>
    </w:p>
    <w:p w:rsidR="006B7FAA" w:rsidRPr="00D31375" w:rsidRDefault="006B7FAA" w:rsidP="00F84DF1">
      <w:pPr>
        <w:pStyle w:val="Heading2"/>
        <w:spacing w:before="120"/>
        <w:jc w:val="center"/>
        <w:rPr>
          <w:rFonts w:ascii="Times New Roman" w:hAnsi="Times New Roman"/>
          <w:i w:val="0"/>
          <w:sz w:val="26"/>
        </w:rPr>
      </w:pPr>
      <w:bookmarkStart w:id="19" w:name="_Toc42590368"/>
      <w:r w:rsidRPr="00D31375">
        <w:rPr>
          <w:rFonts w:ascii="Times New Roman" w:hAnsi="Times New Roman"/>
          <w:i w:val="0"/>
          <w:sz w:val="26"/>
        </w:rPr>
        <w:t xml:space="preserve">BẢNG </w:t>
      </w:r>
      <w:r w:rsidR="00451E51" w:rsidRPr="00D31375">
        <w:rPr>
          <w:rFonts w:ascii="Times New Roman" w:hAnsi="Times New Roman"/>
          <w:i w:val="0"/>
          <w:sz w:val="26"/>
        </w:rPr>
        <w:t>SỐ 1</w:t>
      </w:r>
      <w:r w:rsidRPr="00D31375">
        <w:rPr>
          <w:rFonts w:ascii="Times New Roman" w:hAnsi="Times New Roman"/>
          <w:i w:val="0"/>
          <w:sz w:val="26"/>
        </w:rPr>
        <w:t>. MẪU BÁO CÁO SỰ CỐ CHIM VA CHẠM VÀO TÀU BAY</w:t>
      </w:r>
      <w:bookmarkEnd w:id="19"/>
    </w:p>
    <w:p w:rsidR="006B7FAA" w:rsidRPr="00D31375" w:rsidRDefault="006B7FAA" w:rsidP="006B7FAA">
      <w:pPr>
        <w:rPr>
          <w:i/>
          <w:szCs w:val="24"/>
        </w:rPr>
      </w:pPr>
    </w:p>
    <w:tbl>
      <w:tblPr>
        <w:tblW w:w="0" w:type="auto"/>
        <w:tblLook w:val="04A0"/>
      </w:tblPr>
      <w:tblGrid>
        <w:gridCol w:w="5070"/>
        <w:gridCol w:w="4537"/>
      </w:tblGrid>
      <w:tr w:rsidR="00E4640E" w:rsidRPr="00D31375" w:rsidTr="00F4280E">
        <w:trPr>
          <w:trHeight w:val="622"/>
        </w:trPr>
        <w:tc>
          <w:tcPr>
            <w:tcW w:w="5070" w:type="dxa"/>
            <w:shd w:val="clear" w:color="auto" w:fill="auto"/>
            <w:hideMark/>
          </w:tcPr>
          <w:p w:rsidR="006B7FAA" w:rsidRPr="00D31375" w:rsidRDefault="006B7FAA" w:rsidP="00F4280E">
            <w:pPr>
              <w:spacing w:line="288" w:lineRule="auto"/>
              <w:rPr>
                <w:szCs w:val="24"/>
              </w:rPr>
            </w:pPr>
            <w:r w:rsidRPr="00D31375">
              <w:rPr>
                <w:szCs w:val="24"/>
              </w:rPr>
              <w:t>Send to:</w:t>
            </w:r>
          </w:p>
          <w:p w:rsidR="006B7FAA" w:rsidRPr="00D31375" w:rsidRDefault="008B433E" w:rsidP="00F4280E">
            <w:pPr>
              <w:tabs>
                <w:tab w:val="left" w:leader="dot" w:pos="3282"/>
                <w:tab w:val="left" w:pos="3708"/>
              </w:tabs>
              <w:spacing w:line="288" w:lineRule="auto"/>
              <w:rPr>
                <w:szCs w:val="24"/>
              </w:rPr>
            </w:pPr>
            <w:r w:rsidRPr="008B433E">
              <w:rPr>
                <w:rFonts w:ascii="Calibri" w:hAnsi="Calibri"/>
                <w:noProof/>
                <w:sz w:val="22"/>
                <w:szCs w:val="22"/>
              </w:rPr>
              <w:pict>
                <v:line id="Straight Connector 4" o:spid="_x0000_s1029" style="position:absolute;z-index:251663360;visibility:visible;mso-height-relative:margin" from="-5.25pt,15.6pt" to="47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" strokeweight=".5pt">
                  <v:stroke joinstyle="miter"/>
                </v:line>
              </w:pict>
            </w:r>
            <w:r w:rsidR="006B7FAA" w:rsidRPr="00D31375">
              <w:rPr>
                <w:i/>
                <w:szCs w:val="24"/>
              </w:rPr>
              <w:t>Gửi tới:</w:t>
            </w:r>
          </w:p>
        </w:tc>
        <w:tc>
          <w:tcPr>
            <w:tcW w:w="4537" w:type="dxa"/>
            <w:shd w:val="clear" w:color="auto" w:fill="auto"/>
          </w:tcPr>
          <w:p w:rsidR="006B7FAA" w:rsidRPr="00D31375" w:rsidRDefault="006B7FAA" w:rsidP="00F4280E">
            <w:pPr>
              <w:tabs>
                <w:tab w:val="left" w:leader="dot" w:pos="3686"/>
                <w:tab w:val="left" w:pos="4111"/>
                <w:tab w:val="left" w:pos="5387"/>
              </w:tabs>
              <w:rPr>
                <w:szCs w:val="24"/>
              </w:rPr>
            </w:pPr>
          </w:p>
        </w:tc>
      </w:tr>
      <w:tr w:rsidR="00E4640E" w:rsidRPr="00D31375" w:rsidTr="00F4280E">
        <w:trPr>
          <w:trHeight w:val="7361"/>
        </w:trPr>
        <w:tc>
          <w:tcPr>
            <w:tcW w:w="5070" w:type="dxa"/>
            <w:shd w:val="clear" w:color="auto" w:fill="auto"/>
            <w:hideMark/>
          </w:tcPr>
          <w:p w:rsidR="006B7FAA" w:rsidRPr="00D31375" w:rsidRDefault="006B7FAA" w:rsidP="00F4280E">
            <w:pPr>
              <w:tabs>
                <w:tab w:val="left" w:leader="dot" w:pos="3282"/>
                <w:tab w:val="left" w:pos="3708"/>
              </w:tabs>
              <w:spacing w:line="288" w:lineRule="auto"/>
            </w:pPr>
            <w:r w:rsidRPr="00D31375">
              <w:rPr>
                <w:szCs w:val="24"/>
              </w:rPr>
              <w:t xml:space="preserve">Operator </w:t>
            </w:r>
            <w:r w:rsidRPr="00D31375">
              <w:rPr>
                <w:szCs w:val="24"/>
              </w:rPr>
              <w:tab/>
            </w:r>
            <w:r w:rsidRPr="00D31375">
              <w:rPr>
                <w:szCs w:val="24"/>
              </w:rPr>
              <w:tab/>
            </w:r>
            <w:r w:rsidRPr="00D31375">
              <w:rPr>
                <w:sz w:val="20"/>
              </w:rPr>
              <w:t>01/02</w:t>
            </w:r>
          </w:p>
          <w:p w:rsidR="006B7FAA" w:rsidRPr="00D31375" w:rsidRDefault="006B7FAA" w:rsidP="00F4280E">
            <w:pPr>
              <w:tabs>
                <w:tab w:val="left" w:leader="dot" w:pos="3282"/>
                <w:tab w:val="left" w:pos="3708"/>
              </w:tabs>
              <w:spacing w:line="288" w:lineRule="auto"/>
            </w:pPr>
            <w:r w:rsidRPr="00D31375">
              <w:rPr>
                <w:i/>
                <w:szCs w:val="24"/>
              </w:rPr>
              <w:t>Người khai thác tàu bay</w:t>
            </w:r>
            <w:r w:rsidRPr="00D31375">
              <w:tab/>
            </w:r>
          </w:p>
          <w:p w:rsidR="006B7FAA" w:rsidRPr="00D31375" w:rsidRDefault="006B7FAA" w:rsidP="00F4280E">
            <w:pPr>
              <w:tabs>
                <w:tab w:val="left" w:leader="dot" w:pos="3282"/>
                <w:tab w:val="left" w:pos="3708"/>
              </w:tabs>
              <w:spacing w:line="288" w:lineRule="auto"/>
            </w:pPr>
            <w:r w:rsidRPr="00D31375">
              <w:rPr>
                <w:szCs w:val="24"/>
              </w:rPr>
              <w:t xml:space="preserve">Aircraft Make/Model </w:t>
            </w:r>
            <w:r w:rsidRPr="00D31375">
              <w:rPr>
                <w:szCs w:val="24"/>
              </w:rPr>
              <w:tab/>
            </w:r>
            <w:r w:rsidRPr="00D31375">
              <w:rPr>
                <w:szCs w:val="24"/>
              </w:rPr>
              <w:tab/>
            </w:r>
            <w:r w:rsidRPr="00D31375">
              <w:rPr>
                <w:sz w:val="20"/>
              </w:rPr>
              <w:t>03/04</w:t>
            </w:r>
          </w:p>
          <w:p w:rsidR="006B7FAA" w:rsidRPr="00D31375" w:rsidRDefault="006B7FAA" w:rsidP="00F4280E">
            <w:pPr>
              <w:tabs>
                <w:tab w:val="left" w:leader="dot" w:pos="3282"/>
                <w:tab w:val="left" w:pos="3708"/>
              </w:tabs>
              <w:spacing w:line="288" w:lineRule="auto"/>
            </w:pPr>
            <w:r w:rsidRPr="00D31375">
              <w:rPr>
                <w:i/>
                <w:szCs w:val="24"/>
              </w:rPr>
              <w:t>Nhà sản xuất tàu bay/Mẫu mã</w:t>
            </w:r>
            <w:r w:rsidRPr="00D31375">
              <w:tab/>
            </w:r>
          </w:p>
          <w:p w:rsidR="006B7FAA" w:rsidRPr="00D31375" w:rsidRDefault="006B7FAA" w:rsidP="00F4280E">
            <w:pPr>
              <w:tabs>
                <w:tab w:val="left" w:leader="dot" w:pos="3282"/>
                <w:tab w:val="left" w:pos="3708"/>
              </w:tabs>
              <w:spacing w:line="288" w:lineRule="auto"/>
            </w:pPr>
            <w:r w:rsidRPr="00D31375">
              <w:rPr>
                <w:szCs w:val="24"/>
              </w:rPr>
              <w:t xml:space="preserve">Engine Make/Model </w:t>
            </w:r>
            <w:r w:rsidRPr="00D31375">
              <w:rPr>
                <w:szCs w:val="24"/>
              </w:rPr>
              <w:tab/>
            </w:r>
            <w:r w:rsidRPr="00D31375">
              <w:rPr>
                <w:szCs w:val="24"/>
              </w:rPr>
              <w:tab/>
            </w:r>
            <w:r w:rsidRPr="00D31375">
              <w:rPr>
                <w:sz w:val="20"/>
              </w:rPr>
              <w:t>05/06</w:t>
            </w:r>
          </w:p>
          <w:p w:rsidR="006B7FAA" w:rsidRPr="00D31375" w:rsidRDefault="006B7FAA" w:rsidP="00F4280E">
            <w:pPr>
              <w:tabs>
                <w:tab w:val="left" w:leader="dot" w:pos="3282"/>
                <w:tab w:val="left" w:pos="3708"/>
              </w:tabs>
              <w:spacing w:line="288" w:lineRule="auto"/>
            </w:pPr>
            <w:r w:rsidRPr="00D31375">
              <w:rPr>
                <w:i/>
                <w:szCs w:val="24"/>
              </w:rPr>
              <w:t>Nhà sản xuất động cơ/Mẫu mã</w:t>
            </w:r>
            <w:r w:rsidRPr="00D31375">
              <w:tab/>
            </w:r>
          </w:p>
          <w:p w:rsidR="006B7FAA" w:rsidRPr="00D31375" w:rsidRDefault="006B7FAA" w:rsidP="00F4280E">
            <w:pPr>
              <w:tabs>
                <w:tab w:val="left" w:leader="dot" w:pos="3282"/>
                <w:tab w:val="left" w:pos="3708"/>
              </w:tabs>
              <w:spacing w:line="288" w:lineRule="auto"/>
            </w:pPr>
            <w:r w:rsidRPr="00D31375">
              <w:rPr>
                <w:szCs w:val="24"/>
              </w:rPr>
              <w:t>Aircraft Registration</w:t>
            </w:r>
            <w:r w:rsidRPr="00D31375">
              <w:rPr>
                <w:szCs w:val="24"/>
              </w:rPr>
              <w:tab/>
            </w:r>
            <w:r w:rsidRPr="00D31375">
              <w:rPr>
                <w:szCs w:val="24"/>
              </w:rPr>
              <w:tab/>
            </w:r>
            <w:r w:rsidRPr="00D31375">
              <w:rPr>
                <w:sz w:val="20"/>
              </w:rPr>
              <w:t>07</w:t>
            </w:r>
          </w:p>
          <w:p w:rsidR="006B7FAA" w:rsidRPr="00D31375" w:rsidRDefault="006B7FAA" w:rsidP="00F4280E">
            <w:pPr>
              <w:tabs>
                <w:tab w:val="left" w:leader="dot" w:pos="3282"/>
                <w:tab w:val="left" w:pos="3708"/>
              </w:tabs>
              <w:spacing w:line="288" w:lineRule="auto"/>
            </w:pPr>
            <w:r w:rsidRPr="00D31375">
              <w:rPr>
                <w:i/>
                <w:szCs w:val="24"/>
              </w:rPr>
              <w:t>Số đăng ký tàu bay</w:t>
            </w:r>
            <w:r w:rsidRPr="00D31375">
              <w:tab/>
            </w:r>
          </w:p>
          <w:p w:rsidR="008B478C" w:rsidRPr="00D31375" w:rsidRDefault="008B478C" w:rsidP="008B478C">
            <w:pPr>
              <w:tabs>
                <w:tab w:val="left" w:leader="dot" w:pos="3282"/>
                <w:tab w:val="left" w:pos="3708"/>
              </w:tabs>
              <w:spacing w:line="288" w:lineRule="auto"/>
            </w:pPr>
            <w:r w:rsidRPr="00D31375">
              <w:rPr>
                <w:szCs w:val="24"/>
              </w:rPr>
              <w:t xml:space="preserve">Flight number </w:t>
            </w:r>
            <w:r w:rsidRPr="00D31375">
              <w:rPr>
                <w:szCs w:val="24"/>
              </w:rPr>
              <w:tab/>
            </w:r>
            <w:r w:rsidRPr="00D31375">
              <w:rPr>
                <w:szCs w:val="24"/>
              </w:rPr>
              <w:tab/>
            </w:r>
          </w:p>
          <w:p w:rsidR="008B478C" w:rsidRPr="00D31375" w:rsidRDefault="008B478C" w:rsidP="008B478C">
            <w:pPr>
              <w:tabs>
                <w:tab w:val="left" w:leader="dot" w:pos="3282"/>
                <w:tab w:val="left" w:pos="3708"/>
              </w:tabs>
              <w:spacing w:line="288" w:lineRule="auto"/>
            </w:pPr>
            <w:r w:rsidRPr="00D31375">
              <w:rPr>
                <w:i/>
                <w:szCs w:val="24"/>
              </w:rPr>
              <w:t>Số hiệu chuyến bay</w:t>
            </w:r>
            <w:r w:rsidRPr="00D31375">
              <w:tab/>
            </w:r>
          </w:p>
          <w:p w:rsidR="006B7FAA" w:rsidRPr="00D31375" w:rsidRDefault="006B7FAA" w:rsidP="00F4280E">
            <w:pPr>
              <w:tabs>
                <w:tab w:val="left" w:leader="dot" w:pos="3282"/>
                <w:tab w:val="left" w:pos="3708"/>
              </w:tabs>
              <w:spacing w:line="288" w:lineRule="auto"/>
            </w:pPr>
            <w:r w:rsidRPr="00D31375">
              <w:rPr>
                <w:szCs w:val="24"/>
              </w:rPr>
              <w:t>Date   day ….. month …. year</w:t>
            </w:r>
            <w:r w:rsidRPr="00D31375">
              <w:rPr>
                <w:szCs w:val="24"/>
              </w:rPr>
              <w:tab/>
            </w:r>
            <w:r w:rsidRPr="00D31375">
              <w:rPr>
                <w:szCs w:val="24"/>
              </w:rPr>
              <w:tab/>
            </w:r>
            <w:r w:rsidRPr="00D31375">
              <w:rPr>
                <w:sz w:val="20"/>
              </w:rPr>
              <w:t>08</w:t>
            </w:r>
          </w:p>
          <w:p w:rsidR="006B7FAA" w:rsidRPr="00D31375" w:rsidRDefault="006B7FAA" w:rsidP="00F4280E">
            <w:pPr>
              <w:tabs>
                <w:tab w:val="left" w:leader="dot" w:pos="3282"/>
                <w:tab w:val="left" w:pos="3708"/>
              </w:tabs>
              <w:spacing w:line="288" w:lineRule="auto"/>
              <w:rPr>
                <w:i/>
                <w:szCs w:val="24"/>
              </w:rPr>
            </w:pPr>
            <w:r w:rsidRPr="00D31375">
              <w:rPr>
                <w:i/>
                <w:szCs w:val="24"/>
              </w:rPr>
              <w:t xml:space="preserve">Ngày ……. tháng ………… năm </w:t>
            </w:r>
            <w:r w:rsidRPr="00D31375">
              <w:rPr>
                <w:i/>
                <w:szCs w:val="24"/>
              </w:rPr>
              <w:tab/>
            </w:r>
          </w:p>
          <w:p w:rsidR="006B7FAA" w:rsidRPr="00D31375" w:rsidRDefault="006B7FAA" w:rsidP="00F4280E">
            <w:pPr>
              <w:tabs>
                <w:tab w:val="left" w:leader="dot" w:pos="3282"/>
                <w:tab w:val="left" w:pos="3708"/>
              </w:tabs>
              <w:spacing w:line="288" w:lineRule="auto"/>
              <w:rPr>
                <w:sz w:val="22"/>
                <w:szCs w:val="22"/>
              </w:rPr>
            </w:pPr>
            <w:r w:rsidRPr="00D31375">
              <w:rPr>
                <w:sz w:val="20"/>
              </w:rPr>
              <w:t xml:space="preserve">dawn </w:t>
            </w:r>
            <w:r w:rsidRPr="00D31375">
              <w:rPr>
                <w:sz w:val="20"/>
              </w:rPr>
              <w:sym w:font="Wingdings 2" w:char="F0A3"/>
            </w:r>
            <w:r w:rsidRPr="00D31375">
              <w:rPr>
                <w:sz w:val="20"/>
              </w:rPr>
              <w:t xml:space="preserve">A   day </w:t>
            </w:r>
            <w:r w:rsidRPr="00D31375">
              <w:rPr>
                <w:sz w:val="20"/>
              </w:rPr>
              <w:sym w:font="Wingdings 2" w:char="F0A3"/>
            </w:r>
            <w:r w:rsidRPr="00D31375">
              <w:rPr>
                <w:sz w:val="20"/>
              </w:rPr>
              <w:t xml:space="preserve">B   dusk </w:t>
            </w:r>
            <w:r w:rsidRPr="00D31375">
              <w:rPr>
                <w:sz w:val="20"/>
              </w:rPr>
              <w:sym w:font="Wingdings 2" w:char="F0A3"/>
            </w:r>
            <w:r w:rsidRPr="00D31375">
              <w:rPr>
                <w:sz w:val="20"/>
              </w:rPr>
              <w:t xml:space="preserve">C  night </w:t>
            </w:r>
            <w:r w:rsidRPr="00D31375">
              <w:rPr>
                <w:sz w:val="20"/>
              </w:rPr>
              <w:sym w:font="Wingdings 2" w:char="F0A3"/>
            </w:r>
            <w:r w:rsidRPr="00D31375">
              <w:rPr>
                <w:sz w:val="20"/>
              </w:rPr>
              <w:t>D</w:t>
            </w:r>
            <w:r w:rsidRPr="00D31375">
              <w:rPr>
                <w:szCs w:val="24"/>
              </w:rPr>
              <w:tab/>
            </w:r>
            <w:r w:rsidRPr="00D31375">
              <w:rPr>
                <w:sz w:val="20"/>
              </w:rPr>
              <w:t>10</w:t>
            </w:r>
          </w:p>
          <w:p w:rsidR="006B7FAA" w:rsidRPr="00D31375" w:rsidRDefault="006B7FAA" w:rsidP="00F4280E">
            <w:pPr>
              <w:tabs>
                <w:tab w:val="left" w:leader="dot" w:pos="3282"/>
                <w:tab w:val="left" w:pos="3708"/>
              </w:tabs>
              <w:spacing w:line="288" w:lineRule="auto"/>
              <w:rPr>
                <w:i/>
                <w:sz w:val="20"/>
              </w:rPr>
            </w:pPr>
            <w:r w:rsidRPr="00D31375">
              <w:rPr>
                <w:i/>
                <w:sz w:val="20"/>
              </w:rPr>
              <w:t xml:space="preserve">bình minh </w:t>
            </w:r>
            <w:r w:rsidRPr="00D31375">
              <w:rPr>
                <w:i/>
                <w:sz w:val="20"/>
              </w:rPr>
              <w:sym w:font="Wingdings 2" w:char="F0A3"/>
            </w:r>
            <w:r w:rsidRPr="00D31375">
              <w:rPr>
                <w:i/>
                <w:sz w:val="20"/>
              </w:rPr>
              <w:t xml:space="preserve"> A ban ngày </w:t>
            </w:r>
            <w:r w:rsidRPr="00D31375">
              <w:rPr>
                <w:i/>
                <w:sz w:val="20"/>
              </w:rPr>
              <w:sym w:font="Wingdings 2" w:char="F0A3"/>
            </w:r>
            <w:r w:rsidRPr="00D31375">
              <w:rPr>
                <w:i/>
                <w:sz w:val="20"/>
              </w:rPr>
              <w:t xml:space="preserve"> B chạng vạng </w:t>
            </w:r>
            <w:r w:rsidRPr="00D31375">
              <w:rPr>
                <w:i/>
                <w:sz w:val="20"/>
              </w:rPr>
              <w:sym w:font="Wingdings 2" w:char="F0A3"/>
            </w:r>
            <w:r w:rsidRPr="00D31375">
              <w:rPr>
                <w:i/>
                <w:sz w:val="20"/>
              </w:rPr>
              <w:t xml:space="preserve"> C đêm </w:t>
            </w:r>
            <w:r w:rsidRPr="00D31375">
              <w:rPr>
                <w:i/>
                <w:sz w:val="20"/>
              </w:rPr>
              <w:sym w:font="Wingdings 2" w:char="F0A3"/>
            </w:r>
            <w:r w:rsidRPr="00D31375">
              <w:rPr>
                <w:i/>
                <w:sz w:val="20"/>
              </w:rPr>
              <w:t xml:space="preserve"> D</w:t>
            </w:r>
          </w:p>
          <w:p w:rsidR="006B7FAA" w:rsidRPr="00D31375" w:rsidRDefault="006B7FAA" w:rsidP="00F4280E">
            <w:pPr>
              <w:tabs>
                <w:tab w:val="left" w:leader="dot" w:pos="3282"/>
                <w:tab w:val="left" w:pos="3708"/>
              </w:tabs>
              <w:spacing w:line="288" w:lineRule="auto"/>
              <w:rPr>
                <w:sz w:val="22"/>
                <w:szCs w:val="22"/>
              </w:rPr>
            </w:pPr>
            <w:r w:rsidRPr="00D31375">
              <w:rPr>
                <w:szCs w:val="24"/>
              </w:rPr>
              <w:t>Aerodrome Name</w:t>
            </w:r>
            <w:r w:rsidRPr="00D31375">
              <w:rPr>
                <w:szCs w:val="24"/>
              </w:rPr>
              <w:tab/>
            </w:r>
            <w:r w:rsidRPr="00D31375">
              <w:rPr>
                <w:szCs w:val="24"/>
              </w:rPr>
              <w:tab/>
            </w:r>
            <w:r w:rsidRPr="00D31375">
              <w:rPr>
                <w:sz w:val="20"/>
              </w:rPr>
              <w:t>11/12</w:t>
            </w:r>
          </w:p>
          <w:p w:rsidR="006B7FAA" w:rsidRPr="00D31375" w:rsidRDefault="006B7FAA" w:rsidP="00F4280E">
            <w:pPr>
              <w:tabs>
                <w:tab w:val="left" w:leader="dot" w:pos="3282"/>
                <w:tab w:val="left" w:pos="3708"/>
              </w:tabs>
              <w:spacing w:line="288" w:lineRule="auto"/>
            </w:pPr>
            <w:r w:rsidRPr="00D31375">
              <w:rPr>
                <w:i/>
                <w:szCs w:val="24"/>
              </w:rPr>
              <w:t>Tên sân bay</w:t>
            </w:r>
            <w:r w:rsidRPr="00D31375">
              <w:tab/>
            </w:r>
          </w:p>
          <w:p w:rsidR="006B7FAA" w:rsidRPr="00D31375" w:rsidRDefault="006B7FAA" w:rsidP="00F4280E">
            <w:pPr>
              <w:tabs>
                <w:tab w:val="left" w:leader="dot" w:pos="3282"/>
                <w:tab w:val="left" w:pos="3708"/>
              </w:tabs>
              <w:spacing w:line="288" w:lineRule="auto"/>
            </w:pPr>
            <w:r w:rsidRPr="00D31375">
              <w:rPr>
                <w:szCs w:val="24"/>
              </w:rPr>
              <w:t>Runway used</w:t>
            </w:r>
            <w:r w:rsidRPr="00D31375">
              <w:rPr>
                <w:szCs w:val="24"/>
              </w:rPr>
              <w:tab/>
            </w:r>
            <w:r w:rsidRPr="00D31375">
              <w:rPr>
                <w:szCs w:val="24"/>
              </w:rPr>
              <w:tab/>
            </w:r>
            <w:r w:rsidRPr="00D31375">
              <w:rPr>
                <w:sz w:val="20"/>
              </w:rPr>
              <w:t>13</w:t>
            </w:r>
          </w:p>
          <w:p w:rsidR="006B7FAA" w:rsidRPr="00D31375" w:rsidRDefault="006B7FAA" w:rsidP="00F4280E">
            <w:pPr>
              <w:tabs>
                <w:tab w:val="left" w:leader="dot" w:pos="3282"/>
                <w:tab w:val="left" w:pos="3708"/>
              </w:tabs>
              <w:spacing w:line="288" w:lineRule="auto"/>
            </w:pPr>
            <w:r w:rsidRPr="00D31375">
              <w:rPr>
                <w:i/>
                <w:szCs w:val="24"/>
              </w:rPr>
              <w:t>Đường CHC sử dụng</w:t>
            </w:r>
            <w:r w:rsidRPr="00D31375">
              <w:tab/>
            </w:r>
          </w:p>
          <w:p w:rsidR="006B7FAA" w:rsidRPr="00D31375" w:rsidRDefault="006B7FAA" w:rsidP="00F4280E">
            <w:pPr>
              <w:tabs>
                <w:tab w:val="left" w:leader="dot" w:pos="3282"/>
                <w:tab w:val="left" w:pos="3708"/>
              </w:tabs>
              <w:spacing w:line="288" w:lineRule="auto"/>
            </w:pPr>
            <w:r w:rsidRPr="00D31375">
              <w:rPr>
                <w:szCs w:val="24"/>
              </w:rPr>
              <w:t>Location if Enroute</w:t>
            </w:r>
            <w:r w:rsidRPr="00D31375">
              <w:rPr>
                <w:szCs w:val="24"/>
              </w:rPr>
              <w:tab/>
            </w:r>
            <w:r w:rsidRPr="00D31375">
              <w:rPr>
                <w:szCs w:val="24"/>
              </w:rPr>
              <w:tab/>
            </w:r>
            <w:r w:rsidRPr="00D31375">
              <w:rPr>
                <w:sz w:val="20"/>
              </w:rPr>
              <w:t>14</w:t>
            </w:r>
          </w:p>
          <w:p w:rsidR="006B7FAA" w:rsidRPr="00D31375" w:rsidRDefault="006B7FAA" w:rsidP="00F4280E">
            <w:pPr>
              <w:tabs>
                <w:tab w:val="left" w:leader="dot" w:pos="3282"/>
                <w:tab w:val="left" w:pos="3708"/>
              </w:tabs>
              <w:spacing w:line="288" w:lineRule="auto"/>
            </w:pPr>
            <w:r w:rsidRPr="00D31375">
              <w:rPr>
                <w:i/>
                <w:szCs w:val="24"/>
              </w:rPr>
              <w:t>Vị trí trên đường bay</w:t>
            </w:r>
            <w:r w:rsidRPr="00D31375">
              <w:tab/>
            </w:r>
          </w:p>
          <w:p w:rsidR="006B7FAA" w:rsidRPr="00D31375" w:rsidRDefault="006B7FAA" w:rsidP="00F4280E">
            <w:pPr>
              <w:tabs>
                <w:tab w:val="left" w:leader="dot" w:pos="3282"/>
                <w:tab w:val="left" w:pos="3708"/>
              </w:tabs>
              <w:spacing w:line="288" w:lineRule="auto"/>
            </w:pPr>
            <w:r w:rsidRPr="00D31375">
              <w:rPr>
                <w:szCs w:val="24"/>
              </w:rPr>
              <w:t>Height AGL</w:t>
            </w:r>
            <w:r w:rsidRPr="00D31375">
              <w:rPr>
                <w:szCs w:val="24"/>
              </w:rPr>
              <w:tab/>
            </w:r>
            <w:r w:rsidRPr="00D31375">
              <w:rPr>
                <w:szCs w:val="24"/>
              </w:rPr>
              <w:tab/>
            </w:r>
            <w:r w:rsidRPr="00D31375">
              <w:rPr>
                <w:sz w:val="20"/>
              </w:rPr>
              <w:t>ft 15</w:t>
            </w:r>
          </w:p>
          <w:p w:rsidR="006B7FAA" w:rsidRPr="00D31375" w:rsidRDefault="006B7FAA" w:rsidP="00F4280E">
            <w:pPr>
              <w:tabs>
                <w:tab w:val="left" w:leader="dot" w:pos="3282"/>
                <w:tab w:val="left" w:pos="3708"/>
              </w:tabs>
              <w:spacing w:line="288" w:lineRule="auto"/>
            </w:pPr>
            <w:r w:rsidRPr="00D31375">
              <w:rPr>
                <w:i/>
                <w:szCs w:val="24"/>
              </w:rPr>
              <w:t>Độ cao (AGL)</w:t>
            </w:r>
            <w:r w:rsidRPr="00D31375">
              <w:tab/>
            </w:r>
          </w:p>
          <w:p w:rsidR="006B7FAA" w:rsidRPr="00D31375" w:rsidRDefault="006B7FAA" w:rsidP="00F4280E">
            <w:pPr>
              <w:tabs>
                <w:tab w:val="left" w:leader="dot" w:pos="3282"/>
                <w:tab w:val="left" w:pos="3708"/>
              </w:tabs>
              <w:spacing w:line="288" w:lineRule="auto"/>
            </w:pPr>
            <w:r w:rsidRPr="00D31375">
              <w:rPr>
                <w:szCs w:val="24"/>
              </w:rPr>
              <w:t>Speed IAS</w:t>
            </w:r>
            <w:r w:rsidRPr="00D31375">
              <w:rPr>
                <w:szCs w:val="24"/>
              </w:rPr>
              <w:tab/>
            </w:r>
            <w:r w:rsidRPr="00D31375">
              <w:rPr>
                <w:szCs w:val="24"/>
              </w:rPr>
              <w:tab/>
            </w:r>
            <w:r w:rsidRPr="00D31375">
              <w:rPr>
                <w:sz w:val="20"/>
              </w:rPr>
              <w:t>ft 16</w:t>
            </w:r>
          </w:p>
          <w:p w:rsidR="006B7FAA" w:rsidRPr="00D31375" w:rsidRDefault="006B7FAA" w:rsidP="00F4280E">
            <w:pPr>
              <w:tabs>
                <w:tab w:val="left" w:leader="dot" w:pos="3282"/>
                <w:tab w:val="left" w:pos="3708"/>
              </w:tabs>
              <w:spacing w:line="288" w:lineRule="auto"/>
            </w:pPr>
            <w:r w:rsidRPr="00D31375">
              <w:rPr>
                <w:i/>
                <w:szCs w:val="24"/>
              </w:rPr>
              <w:t>Tốc độ (IAS)</w:t>
            </w:r>
            <w:r w:rsidRPr="00D31375">
              <w:tab/>
            </w:r>
          </w:p>
          <w:p w:rsidR="006B7FAA" w:rsidRPr="00D31375" w:rsidRDefault="006B7FAA" w:rsidP="00F4280E">
            <w:pPr>
              <w:tabs>
                <w:tab w:val="left" w:leader="dot" w:pos="3282"/>
                <w:tab w:val="left" w:pos="3708"/>
              </w:tabs>
              <w:spacing w:line="288" w:lineRule="auto"/>
            </w:pPr>
            <w:r w:rsidRPr="00D31375">
              <w:rPr>
                <w:szCs w:val="24"/>
              </w:rPr>
              <w:t xml:space="preserve">Phase of Flight </w:t>
            </w:r>
            <w:r w:rsidRPr="00D31375">
              <w:rPr>
                <w:sz w:val="20"/>
              </w:rPr>
              <w:t>17</w:t>
            </w:r>
          </w:p>
          <w:p w:rsidR="006B7FAA" w:rsidRPr="00D31375" w:rsidRDefault="006B7FAA" w:rsidP="00F4280E">
            <w:pPr>
              <w:tabs>
                <w:tab w:val="left" w:leader="dot" w:pos="3282"/>
                <w:tab w:val="left" w:pos="3708"/>
              </w:tabs>
              <w:spacing w:line="288" w:lineRule="auto"/>
            </w:pPr>
            <w:r w:rsidRPr="00D31375">
              <w:rPr>
                <w:i/>
                <w:szCs w:val="24"/>
              </w:rPr>
              <w:t>Giai đoạn của chuyến bay</w:t>
            </w:r>
          </w:p>
          <w:p w:rsidR="006B7FAA" w:rsidRPr="00D31375" w:rsidRDefault="006B7FAA" w:rsidP="00F4280E">
            <w:pPr>
              <w:tabs>
                <w:tab w:val="right" w:pos="1485"/>
                <w:tab w:val="left" w:pos="1843"/>
                <w:tab w:val="right" w:pos="3402"/>
                <w:tab w:val="left" w:pos="3708"/>
              </w:tabs>
              <w:spacing w:line="288" w:lineRule="auto"/>
            </w:pPr>
            <w:r w:rsidRPr="00D31375">
              <w:tab/>
              <w:t>p</w:t>
            </w:r>
            <w:r w:rsidRPr="00D31375">
              <w:rPr>
                <w:szCs w:val="24"/>
              </w:rPr>
              <w:t>arked</w:t>
            </w:r>
            <w:r w:rsidRPr="00D31375">
              <w:tab/>
            </w:r>
            <w:r w:rsidRPr="00D31375">
              <w:rPr>
                <w:sz w:val="20"/>
              </w:rPr>
              <w:sym w:font="Wingdings 2" w:char="F0A3"/>
            </w:r>
            <w:r w:rsidRPr="00D31375">
              <w:rPr>
                <w:sz w:val="20"/>
              </w:rPr>
              <w:t xml:space="preserve"> A</w:t>
            </w:r>
            <w:r w:rsidRPr="00D31375">
              <w:tab/>
              <w:t>en route</w:t>
            </w:r>
            <w:r w:rsidRPr="00D31375">
              <w:tab/>
            </w:r>
            <w:r w:rsidRPr="00D31375">
              <w:rPr>
                <w:sz w:val="20"/>
              </w:rPr>
              <w:sym w:font="Wingdings 2" w:char="F0A3"/>
            </w:r>
            <w:r w:rsidRPr="00D31375">
              <w:rPr>
                <w:sz w:val="20"/>
              </w:rPr>
              <w:t xml:space="preserve"> E</w:t>
            </w:r>
          </w:p>
          <w:p w:rsidR="006B7FAA" w:rsidRPr="00D31375" w:rsidRDefault="006B7FAA" w:rsidP="00F4280E">
            <w:pPr>
              <w:tabs>
                <w:tab w:val="right" w:pos="1485"/>
                <w:tab w:val="left" w:pos="1843"/>
                <w:tab w:val="right" w:pos="3402"/>
                <w:tab w:val="left" w:pos="3708"/>
              </w:tabs>
              <w:spacing w:line="288" w:lineRule="auto"/>
              <w:rPr>
                <w:i/>
              </w:rPr>
            </w:pPr>
            <w:r w:rsidRPr="00D31375">
              <w:tab/>
            </w:r>
            <w:r w:rsidRPr="00D31375">
              <w:rPr>
                <w:i/>
              </w:rPr>
              <w:t>đỗ</w:t>
            </w:r>
            <w:r w:rsidRPr="00D31375">
              <w:rPr>
                <w:i/>
              </w:rPr>
              <w:tab/>
            </w:r>
            <w:r w:rsidRPr="00D31375">
              <w:rPr>
                <w:i/>
              </w:rPr>
              <w:tab/>
              <w:t>đang bay</w:t>
            </w:r>
          </w:p>
          <w:p w:rsidR="006B7FAA" w:rsidRPr="00D31375" w:rsidRDefault="006B7FAA" w:rsidP="00F4280E">
            <w:pPr>
              <w:tabs>
                <w:tab w:val="right" w:pos="1485"/>
                <w:tab w:val="left" w:pos="1843"/>
                <w:tab w:val="right" w:pos="3402"/>
                <w:tab w:val="left" w:pos="3708"/>
              </w:tabs>
              <w:spacing w:line="288" w:lineRule="auto"/>
            </w:pPr>
            <w:r w:rsidRPr="00D31375">
              <w:tab/>
              <w:t>t</w:t>
            </w:r>
            <w:r w:rsidRPr="00D31375">
              <w:rPr>
                <w:szCs w:val="24"/>
              </w:rPr>
              <w:t>axi</w:t>
            </w:r>
            <w:r w:rsidRPr="00D31375">
              <w:rPr>
                <w:szCs w:val="24"/>
              </w:rPr>
              <w:tab/>
            </w:r>
            <w:r w:rsidRPr="00D31375">
              <w:rPr>
                <w:sz w:val="20"/>
              </w:rPr>
              <w:sym w:font="Wingdings 2" w:char="F0A3"/>
            </w:r>
            <w:r w:rsidRPr="00D31375">
              <w:rPr>
                <w:sz w:val="20"/>
              </w:rPr>
              <w:t xml:space="preserve"> B</w:t>
            </w:r>
            <w:r w:rsidRPr="00D31375">
              <w:tab/>
            </w:r>
            <w:r w:rsidRPr="00D31375">
              <w:rPr>
                <w:szCs w:val="24"/>
              </w:rPr>
              <w:t>descent</w:t>
            </w:r>
            <w:r w:rsidRPr="00D31375">
              <w:rPr>
                <w:szCs w:val="24"/>
              </w:rPr>
              <w:tab/>
            </w:r>
            <w:r w:rsidRPr="00D31375">
              <w:rPr>
                <w:sz w:val="20"/>
              </w:rPr>
              <w:sym w:font="Wingdings 2" w:char="F0A3"/>
            </w:r>
            <w:r w:rsidRPr="00D31375">
              <w:rPr>
                <w:sz w:val="20"/>
              </w:rPr>
              <w:t xml:space="preserve"> F</w:t>
            </w:r>
          </w:p>
          <w:p w:rsidR="006B7FAA" w:rsidRPr="00D31375" w:rsidRDefault="006B7FAA" w:rsidP="00F4280E">
            <w:pPr>
              <w:tabs>
                <w:tab w:val="right" w:pos="1485"/>
                <w:tab w:val="left" w:pos="1843"/>
                <w:tab w:val="right" w:pos="3402"/>
                <w:tab w:val="left" w:pos="3708"/>
              </w:tabs>
              <w:spacing w:line="288" w:lineRule="auto"/>
              <w:rPr>
                <w:i/>
              </w:rPr>
            </w:pPr>
            <w:r w:rsidRPr="00D31375">
              <w:rPr>
                <w:i/>
              </w:rPr>
              <w:tab/>
              <w:t>lăn</w:t>
            </w:r>
            <w:r w:rsidRPr="00D31375">
              <w:rPr>
                <w:i/>
              </w:rPr>
              <w:tab/>
            </w:r>
            <w:r w:rsidRPr="00D31375">
              <w:rPr>
                <w:i/>
              </w:rPr>
              <w:tab/>
              <w:t>hạ độ cao</w:t>
            </w:r>
          </w:p>
          <w:p w:rsidR="006B7FAA" w:rsidRPr="00D31375" w:rsidRDefault="006B7FAA" w:rsidP="00F4280E">
            <w:pPr>
              <w:tabs>
                <w:tab w:val="right" w:pos="1485"/>
                <w:tab w:val="left" w:pos="1843"/>
                <w:tab w:val="right" w:pos="3402"/>
                <w:tab w:val="left" w:pos="3708"/>
              </w:tabs>
              <w:spacing w:line="288" w:lineRule="auto"/>
            </w:pPr>
            <w:r w:rsidRPr="00D31375">
              <w:tab/>
              <w:t>take-off run</w:t>
            </w:r>
            <w:r w:rsidRPr="00D31375">
              <w:tab/>
            </w:r>
            <w:r w:rsidRPr="00D31375">
              <w:rPr>
                <w:sz w:val="20"/>
              </w:rPr>
              <w:sym w:font="Wingdings 2" w:char="F0A3"/>
            </w:r>
            <w:r w:rsidRPr="00D31375">
              <w:rPr>
                <w:sz w:val="20"/>
              </w:rPr>
              <w:t xml:space="preserve"> C</w:t>
            </w:r>
            <w:r w:rsidRPr="00D31375">
              <w:tab/>
              <w:t>approach</w:t>
            </w:r>
            <w:r w:rsidRPr="00D31375">
              <w:tab/>
            </w:r>
            <w:r w:rsidRPr="00D31375">
              <w:rPr>
                <w:sz w:val="20"/>
              </w:rPr>
              <w:sym w:font="Wingdings 2" w:char="F0A3"/>
            </w:r>
            <w:r w:rsidRPr="00D31375">
              <w:rPr>
                <w:sz w:val="20"/>
              </w:rPr>
              <w:t xml:space="preserve"> G</w:t>
            </w:r>
          </w:p>
          <w:p w:rsidR="006B7FAA" w:rsidRPr="00D31375" w:rsidRDefault="006B7FAA" w:rsidP="00F4280E">
            <w:pPr>
              <w:tabs>
                <w:tab w:val="right" w:pos="1485"/>
                <w:tab w:val="left" w:pos="1843"/>
                <w:tab w:val="right" w:pos="3402"/>
                <w:tab w:val="left" w:pos="3708"/>
              </w:tabs>
              <w:spacing w:line="288" w:lineRule="auto"/>
              <w:rPr>
                <w:i/>
              </w:rPr>
            </w:pPr>
            <w:r w:rsidRPr="00D31375">
              <w:rPr>
                <w:i/>
              </w:rPr>
              <w:tab/>
              <w:t>chạy đà cất cánh</w:t>
            </w:r>
            <w:r w:rsidRPr="00D31375">
              <w:rPr>
                <w:i/>
              </w:rPr>
              <w:tab/>
            </w:r>
            <w:r w:rsidRPr="00D31375">
              <w:rPr>
                <w:i/>
              </w:rPr>
              <w:tab/>
              <w:t>tiếp cận</w:t>
            </w:r>
          </w:p>
          <w:p w:rsidR="006B7FAA" w:rsidRPr="00D31375" w:rsidRDefault="006B7FAA" w:rsidP="00F4280E">
            <w:pPr>
              <w:tabs>
                <w:tab w:val="right" w:pos="1485"/>
                <w:tab w:val="left" w:pos="1843"/>
                <w:tab w:val="right" w:pos="3402"/>
                <w:tab w:val="left" w:pos="3708"/>
              </w:tabs>
              <w:spacing w:line="288" w:lineRule="auto"/>
            </w:pPr>
            <w:r w:rsidRPr="00D31375">
              <w:tab/>
              <w:t>climb</w:t>
            </w:r>
            <w:r w:rsidRPr="00D31375">
              <w:tab/>
            </w:r>
            <w:r w:rsidRPr="00D31375">
              <w:rPr>
                <w:sz w:val="20"/>
              </w:rPr>
              <w:sym w:font="Wingdings 2" w:char="F0A3"/>
            </w:r>
            <w:r w:rsidRPr="00D31375">
              <w:rPr>
                <w:sz w:val="20"/>
              </w:rPr>
              <w:t xml:space="preserve"> D</w:t>
            </w:r>
            <w:r w:rsidRPr="00D31375">
              <w:tab/>
            </w:r>
            <w:r w:rsidRPr="00D31375">
              <w:rPr>
                <w:szCs w:val="24"/>
              </w:rPr>
              <w:t>landing rol</w:t>
            </w:r>
            <w:r w:rsidRPr="00D31375">
              <w:rPr>
                <w:szCs w:val="24"/>
              </w:rPr>
              <w:tab/>
            </w:r>
            <w:r w:rsidRPr="00D31375">
              <w:rPr>
                <w:sz w:val="20"/>
              </w:rPr>
              <w:sym w:font="Wingdings 2" w:char="F0A3"/>
            </w:r>
            <w:r w:rsidRPr="00D31375">
              <w:rPr>
                <w:sz w:val="20"/>
              </w:rPr>
              <w:t xml:space="preserve"> H</w:t>
            </w:r>
          </w:p>
          <w:p w:rsidR="006B7FAA" w:rsidRPr="00D31375" w:rsidRDefault="006B7FAA" w:rsidP="00F4280E">
            <w:pPr>
              <w:tabs>
                <w:tab w:val="right" w:pos="1485"/>
                <w:tab w:val="left" w:pos="1843"/>
                <w:tab w:val="right" w:pos="3402"/>
                <w:tab w:val="left" w:pos="3708"/>
              </w:tabs>
              <w:spacing w:line="288" w:lineRule="auto"/>
              <w:rPr>
                <w:i/>
              </w:rPr>
            </w:pPr>
            <w:r w:rsidRPr="00D31375">
              <w:rPr>
                <w:i/>
              </w:rPr>
              <w:tab/>
              <w:t>lấy độ cao</w:t>
            </w:r>
            <w:r w:rsidRPr="00D31375">
              <w:rPr>
                <w:i/>
              </w:rPr>
              <w:tab/>
            </w:r>
            <w:r w:rsidRPr="00D31375">
              <w:rPr>
                <w:i/>
              </w:rPr>
              <w:tab/>
              <w:t>lăn theo đà</w:t>
            </w:r>
          </w:p>
          <w:p w:rsidR="006C17AF" w:rsidRPr="00D31375" w:rsidRDefault="006C17AF" w:rsidP="00F4280E">
            <w:pPr>
              <w:tabs>
                <w:tab w:val="left" w:leader="dot" w:pos="3282"/>
                <w:tab w:val="left" w:pos="3708"/>
              </w:tabs>
              <w:spacing w:line="288" w:lineRule="auto"/>
              <w:rPr>
                <w:szCs w:val="24"/>
              </w:rPr>
            </w:pPr>
          </w:p>
          <w:p w:rsidR="006B7FAA" w:rsidRPr="00D31375" w:rsidRDefault="006B7FAA" w:rsidP="00F4280E">
            <w:pPr>
              <w:tabs>
                <w:tab w:val="left" w:leader="dot" w:pos="3282"/>
                <w:tab w:val="left" w:pos="3708"/>
              </w:tabs>
              <w:spacing w:line="288" w:lineRule="auto"/>
            </w:pPr>
            <w:r w:rsidRPr="00D31375">
              <w:rPr>
                <w:szCs w:val="24"/>
              </w:rPr>
              <w:lastRenderedPageBreak/>
              <w:t>Part(s) of Aircraft</w:t>
            </w:r>
          </w:p>
          <w:p w:rsidR="006B7FAA" w:rsidRPr="00D31375" w:rsidRDefault="006B7FAA" w:rsidP="00F4280E">
            <w:pPr>
              <w:tabs>
                <w:tab w:val="left" w:leader="dot" w:pos="3282"/>
                <w:tab w:val="left" w:pos="3708"/>
              </w:tabs>
              <w:spacing w:line="288" w:lineRule="auto"/>
              <w:rPr>
                <w:i/>
                <w:szCs w:val="24"/>
              </w:rPr>
            </w:pPr>
            <w:r w:rsidRPr="00D31375">
              <w:rPr>
                <w:i/>
                <w:szCs w:val="24"/>
              </w:rPr>
              <w:t>Phần (các phần) của tàu bay</w:t>
            </w:r>
          </w:p>
          <w:p w:rsidR="006B7FAA" w:rsidRPr="00D31375" w:rsidRDefault="006B7FAA" w:rsidP="00F4280E">
            <w:pPr>
              <w:tabs>
                <w:tab w:val="right" w:pos="2977"/>
                <w:tab w:val="left" w:pos="3544"/>
              </w:tabs>
              <w:spacing w:line="288" w:lineRule="auto"/>
              <w:rPr>
                <w:szCs w:val="24"/>
              </w:rPr>
            </w:pPr>
            <w:r w:rsidRPr="00D31375">
              <w:rPr>
                <w:szCs w:val="24"/>
              </w:rPr>
              <w:tab/>
              <w:t>Struck</w:t>
            </w:r>
            <w:r w:rsidRPr="00D31375">
              <w:rPr>
                <w:szCs w:val="24"/>
              </w:rPr>
              <w:tab/>
              <w:t>Damaged</w:t>
            </w:r>
          </w:p>
          <w:p w:rsidR="006B7FAA" w:rsidRPr="00D31375" w:rsidRDefault="006B7FAA" w:rsidP="00F4280E">
            <w:pPr>
              <w:tabs>
                <w:tab w:val="right" w:pos="2977"/>
                <w:tab w:val="left" w:pos="3544"/>
              </w:tabs>
              <w:spacing w:line="288" w:lineRule="auto"/>
              <w:rPr>
                <w:i/>
                <w:szCs w:val="24"/>
              </w:rPr>
            </w:pPr>
            <w:r w:rsidRPr="00D31375">
              <w:rPr>
                <w:i/>
                <w:szCs w:val="24"/>
              </w:rPr>
              <w:tab/>
              <w:t>Va chạm</w:t>
            </w:r>
            <w:r w:rsidRPr="00D31375">
              <w:rPr>
                <w:i/>
                <w:szCs w:val="24"/>
              </w:rPr>
              <w:tab/>
              <w:t>Hư hại</w:t>
            </w:r>
          </w:p>
          <w:p w:rsidR="006B7FAA" w:rsidRPr="00D31375" w:rsidRDefault="006B7FAA" w:rsidP="00F4280E">
            <w:pPr>
              <w:tabs>
                <w:tab w:val="right" w:pos="1985"/>
                <w:tab w:val="right" w:pos="2694"/>
                <w:tab w:val="right" w:pos="3402"/>
                <w:tab w:val="right" w:pos="4111"/>
              </w:tabs>
              <w:spacing w:line="288" w:lineRule="auto"/>
              <w:rPr>
                <w:sz w:val="22"/>
                <w:szCs w:val="22"/>
              </w:rPr>
            </w:pPr>
            <w:r w:rsidRPr="00D31375">
              <w:rPr>
                <w:i/>
                <w:szCs w:val="24"/>
              </w:rPr>
              <w:tab/>
            </w:r>
            <w:r w:rsidRPr="00D31375">
              <w:t>radome</w:t>
            </w:r>
            <w:r w:rsidRPr="00D31375">
              <w:tab/>
            </w:r>
            <w:r w:rsidRPr="00D31375">
              <w:sym w:font="Wingdings 2" w:char="F0A3"/>
            </w:r>
            <w:r w:rsidRPr="00D31375">
              <w:tab/>
            </w:r>
            <w:r w:rsidRPr="00D31375">
              <w:rPr>
                <w:sz w:val="20"/>
              </w:rPr>
              <w:t>18</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r>
            <w:r w:rsidRPr="00D31375">
              <w:rPr>
                <w:i/>
              </w:rPr>
              <w:t>chóp rađa</w:t>
            </w:r>
          </w:p>
          <w:p w:rsidR="006B7FAA" w:rsidRPr="00D31375" w:rsidRDefault="006B7FAA" w:rsidP="00F4280E">
            <w:pPr>
              <w:tabs>
                <w:tab w:val="right" w:pos="1985"/>
                <w:tab w:val="right" w:pos="2694"/>
                <w:tab w:val="right" w:pos="3402"/>
                <w:tab w:val="right" w:pos="4111"/>
              </w:tabs>
              <w:spacing w:line="288" w:lineRule="auto"/>
            </w:pPr>
            <w:r w:rsidRPr="00D31375">
              <w:tab/>
              <w:t>windshield</w:t>
            </w:r>
            <w:r w:rsidRPr="00D31375">
              <w:tab/>
            </w:r>
            <w:r w:rsidRPr="00D31375">
              <w:sym w:font="Wingdings 2" w:char="F0A3"/>
            </w:r>
            <w:r w:rsidRPr="00D31375">
              <w:tab/>
            </w:r>
            <w:r w:rsidRPr="00D31375">
              <w:rPr>
                <w:sz w:val="20"/>
              </w:rPr>
              <w:t>19</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r>
            <w:r w:rsidRPr="00D31375">
              <w:rPr>
                <w:i/>
              </w:rPr>
              <w:t>kính chắn gió</w:t>
            </w:r>
          </w:p>
          <w:p w:rsidR="006B7FAA" w:rsidRPr="00D31375" w:rsidRDefault="006B7FAA" w:rsidP="00F4280E">
            <w:pPr>
              <w:tabs>
                <w:tab w:val="right" w:pos="1985"/>
                <w:tab w:val="right" w:pos="2694"/>
                <w:tab w:val="right" w:pos="3402"/>
                <w:tab w:val="right" w:pos="4111"/>
              </w:tabs>
              <w:spacing w:line="288" w:lineRule="auto"/>
            </w:pPr>
            <w:r w:rsidRPr="00D31375">
              <w:t>nose (excluding above)</w:t>
            </w:r>
            <w:r w:rsidRPr="00D31375">
              <w:tab/>
            </w:r>
            <w:r w:rsidRPr="00D31375">
              <w:sym w:font="Wingdings 2" w:char="F0A3"/>
            </w:r>
            <w:r w:rsidRPr="00D31375">
              <w:tab/>
            </w:r>
            <w:r w:rsidRPr="00D31375">
              <w:rPr>
                <w:sz w:val="20"/>
              </w:rPr>
              <w:t>20</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r>
            <w:r w:rsidRPr="00D31375">
              <w:rPr>
                <w:i/>
              </w:rPr>
              <w:t>mũi (ngoại trừ phần trên)</w:t>
            </w:r>
          </w:p>
          <w:p w:rsidR="006B7FAA" w:rsidRPr="00D31375" w:rsidRDefault="006B7FAA" w:rsidP="00F4280E">
            <w:pPr>
              <w:tabs>
                <w:tab w:val="right" w:pos="1985"/>
                <w:tab w:val="right" w:pos="2694"/>
                <w:tab w:val="right" w:pos="3402"/>
                <w:tab w:val="right" w:pos="4111"/>
              </w:tabs>
              <w:spacing w:line="288" w:lineRule="auto"/>
            </w:pPr>
            <w:r w:rsidRPr="00D31375">
              <w:tab/>
              <w:t>e</w:t>
            </w:r>
            <w:r w:rsidRPr="00D31375">
              <w:rPr>
                <w:noProof/>
              </w:rPr>
              <w:t>ngine no.1</w:t>
            </w:r>
            <w:r w:rsidRPr="00D31375">
              <w:tab/>
            </w:r>
            <w:r w:rsidRPr="00D31375">
              <w:sym w:font="Wingdings 2" w:char="F0A3"/>
            </w:r>
            <w:r w:rsidRPr="00D31375">
              <w:tab/>
            </w:r>
            <w:r w:rsidRPr="00D31375">
              <w:rPr>
                <w:sz w:val="20"/>
              </w:rPr>
              <w:t>21</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r>
            <w:r w:rsidRPr="00D31375">
              <w:rPr>
                <w:i/>
              </w:rPr>
              <w:t>động cơ số</w:t>
            </w:r>
          </w:p>
          <w:p w:rsidR="006B7FAA" w:rsidRPr="00D31375" w:rsidRDefault="006B7FAA" w:rsidP="00F4280E">
            <w:pPr>
              <w:tabs>
                <w:tab w:val="right" w:pos="1985"/>
                <w:tab w:val="right" w:pos="2694"/>
                <w:tab w:val="right" w:pos="3402"/>
                <w:tab w:val="right" w:pos="4111"/>
              </w:tabs>
              <w:spacing w:line="288" w:lineRule="auto"/>
            </w:pPr>
            <w:r w:rsidRPr="00D31375">
              <w:tab/>
              <w:t>2</w:t>
            </w:r>
            <w:r w:rsidRPr="00D31375">
              <w:tab/>
            </w:r>
            <w:r w:rsidRPr="00D31375">
              <w:sym w:font="Wingdings 2" w:char="F0A3"/>
            </w:r>
            <w:r w:rsidRPr="00D31375">
              <w:tab/>
            </w:r>
            <w:r w:rsidRPr="00D31375">
              <w:rPr>
                <w:sz w:val="20"/>
              </w:rPr>
              <w:t>22</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t>3</w:t>
            </w:r>
            <w:r w:rsidRPr="00D31375">
              <w:tab/>
            </w:r>
            <w:r w:rsidRPr="00D31375">
              <w:sym w:font="Wingdings 2" w:char="F0A3"/>
            </w:r>
            <w:r w:rsidRPr="00D31375">
              <w:tab/>
            </w:r>
            <w:r w:rsidRPr="00D31375">
              <w:rPr>
                <w:sz w:val="20"/>
              </w:rPr>
              <w:t>23</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t>4</w:t>
            </w:r>
            <w:r w:rsidRPr="00D31375">
              <w:tab/>
            </w:r>
            <w:r w:rsidRPr="00D31375">
              <w:sym w:font="Wingdings 2" w:char="F0A3"/>
            </w:r>
            <w:r w:rsidRPr="00D31375">
              <w:tab/>
            </w:r>
            <w:r w:rsidRPr="00D31375">
              <w:rPr>
                <w:sz w:val="20"/>
              </w:rPr>
              <w:t>24</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t>propeller</w:t>
            </w:r>
            <w:r w:rsidRPr="00D31375">
              <w:tab/>
            </w:r>
            <w:r w:rsidRPr="00D31375">
              <w:sym w:font="Wingdings 2" w:char="F0A3"/>
            </w:r>
            <w:r w:rsidRPr="00D31375">
              <w:tab/>
            </w:r>
            <w:r w:rsidRPr="00D31375">
              <w:rPr>
                <w:sz w:val="20"/>
              </w:rPr>
              <w:t>25</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r>
            <w:r w:rsidRPr="00D31375">
              <w:rPr>
                <w:i/>
              </w:rPr>
              <w:t>c</w:t>
            </w:r>
            <w:r w:rsidRPr="00D31375">
              <w:rPr>
                <w:i/>
                <w:szCs w:val="24"/>
              </w:rPr>
              <w:t>ánh quạt</w:t>
            </w:r>
          </w:p>
          <w:p w:rsidR="006B7FAA" w:rsidRPr="00D31375" w:rsidRDefault="006B7FAA" w:rsidP="00F4280E">
            <w:pPr>
              <w:tabs>
                <w:tab w:val="right" w:pos="1985"/>
                <w:tab w:val="right" w:pos="2694"/>
                <w:tab w:val="right" w:pos="3402"/>
                <w:tab w:val="right" w:pos="4111"/>
              </w:tabs>
              <w:spacing w:line="288" w:lineRule="auto"/>
            </w:pPr>
            <w:r w:rsidRPr="00D31375">
              <w:tab/>
              <w:t>wing/rotor</w:t>
            </w:r>
            <w:r w:rsidRPr="00D31375">
              <w:tab/>
            </w:r>
            <w:r w:rsidRPr="00D31375">
              <w:sym w:font="Wingdings 2" w:char="F0A3"/>
            </w:r>
            <w:r w:rsidRPr="00D31375">
              <w:tab/>
            </w:r>
            <w:r w:rsidRPr="00D31375">
              <w:rPr>
                <w:sz w:val="20"/>
              </w:rPr>
              <w:t>26</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rPr>
                <w:i/>
              </w:rPr>
            </w:pPr>
            <w:r w:rsidRPr="00D31375">
              <w:tab/>
            </w:r>
            <w:r w:rsidRPr="00D31375">
              <w:rPr>
                <w:i/>
              </w:rPr>
              <w:t>cánh/cánh quay trực thăng</w:t>
            </w:r>
          </w:p>
          <w:p w:rsidR="006B7FAA" w:rsidRPr="00D31375" w:rsidRDefault="006B7FAA" w:rsidP="00F4280E">
            <w:pPr>
              <w:tabs>
                <w:tab w:val="right" w:pos="1985"/>
                <w:tab w:val="right" w:pos="2694"/>
                <w:tab w:val="right" w:pos="3402"/>
                <w:tab w:val="right" w:pos="4111"/>
              </w:tabs>
              <w:spacing w:line="288" w:lineRule="auto"/>
            </w:pPr>
            <w:r w:rsidRPr="00D31375">
              <w:tab/>
              <w:t>fuselage</w:t>
            </w:r>
            <w:r w:rsidRPr="00D31375">
              <w:tab/>
            </w:r>
            <w:r w:rsidRPr="00D31375">
              <w:sym w:font="Wingdings 2" w:char="F0A3"/>
            </w:r>
            <w:r w:rsidRPr="00D31375">
              <w:tab/>
            </w:r>
            <w:r w:rsidRPr="00D31375">
              <w:rPr>
                <w:sz w:val="20"/>
              </w:rPr>
              <w:t>27</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rPr>
                <w:i/>
              </w:rPr>
            </w:pPr>
            <w:r w:rsidRPr="00D31375">
              <w:rPr>
                <w:i/>
              </w:rPr>
              <w:tab/>
              <w:t>thân</w:t>
            </w:r>
          </w:p>
          <w:p w:rsidR="006B7FAA" w:rsidRPr="00D31375" w:rsidRDefault="006B7FAA" w:rsidP="00F4280E">
            <w:pPr>
              <w:tabs>
                <w:tab w:val="right" w:pos="1985"/>
                <w:tab w:val="right" w:pos="2694"/>
                <w:tab w:val="right" w:pos="3402"/>
                <w:tab w:val="right" w:pos="4111"/>
              </w:tabs>
              <w:spacing w:line="288" w:lineRule="auto"/>
            </w:pPr>
            <w:r w:rsidRPr="00D31375">
              <w:tab/>
              <w:t>landing gear</w:t>
            </w:r>
            <w:r w:rsidRPr="00D31375">
              <w:tab/>
            </w:r>
            <w:r w:rsidRPr="00D31375">
              <w:sym w:font="Wingdings 2" w:char="F0A3"/>
            </w:r>
            <w:r w:rsidRPr="00D31375">
              <w:tab/>
            </w:r>
            <w:r w:rsidRPr="00D31375">
              <w:rPr>
                <w:sz w:val="20"/>
              </w:rPr>
              <w:t>28</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pPr>
            <w:r w:rsidRPr="00D31375">
              <w:tab/>
            </w:r>
            <w:r w:rsidRPr="00D31375">
              <w:rPr>
                <w:i/>
              </w:rPr>
              <w:t>thiết bị hạ cánh</w:t>
            </w:r>
          </w:p>
          <w:p w:rsidR="006B7FAA" w:rsidRPr="00D31375" w:rsidRDefault="006B7FAA" w:rsidP="00F4280E">
            <w:pPr>
              <w:tabs>
                <w:tab w:val="right" w:pos="1985"/>
                <w:tab w:val="right" w:pos="2694"/>
                <w:tab w:val="right" w:pos="3402"/>
                <w:tab w:val="right" w:pos="4111"/>
              </w:tabs>
              <w:spacing w:line="288" w:lineRule="auto"/>
            </w:pPr>
            <w:r w:rsidRPr="00D31375">
              <w:tab/>
              <w:t>tail</w:t>
            </w:r>
            <w:r w:rsidRPr="00D31375">
              <w:tab/>
            </w:r>
            <w:r w:rsidRPr="00D31375">
              <w:sym w:font="Wingdings 2" w:char="F0A3"/>
            </w:r>
            <w:r w:rsidRPr="00D31375">
              <w:tab/>
            </w:r>
            <w:r w:rsidRPr="00D31375">
              <w:rPr>
                <w:sz w:val="20"/>
              </w:rPr>
              <w:t>29</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rPr>
                <w:i/>
              </w:rPr>
            </w:pPr>
            <w:r w:rsidRPr="00D31375">
              <w:rPr>
                <w:i/>
              </w:rPr>
              <w:tab/>
              <w:t>đuôi</w:t>
            </w:r>
          </w:p>
          <w:p w:rsidR="006B7FAA" w:rsidRPr="00D31375" w:rsidRDefault="006B7FAA" w:rsidP="00F4280E">
            <w:pPr>
              <w:tabs>
                <w:tab w:val="right" w:pos="1985"/>
                <w:tab w:val="right" w:pos="2694"/>
                <w:tab w:val="right" w:pos="3402"/>
                <w:tab w:val="right" w:pos="4111"/>
              </w:tabs>
              <w:spacing w:line="288" w:lineRule="auto"/>
            </w:pPr>
            <w:r w:rsidRPr="00D31375">
              <w:tab/>
              <w:t>lights</w:t>
            </w:r>
            <w:r w:rsidRPr="00D31375">
              <w:tab/>
            </w:r>
            <w:r w:rsidRPr="00D31375">
              <w:sym w:font="Wingdings 2" w:char="F0A3"/>
            </w:r>
            <w:r w:rsidRPr="00D31375">
              <w:tab/>
            </w:r>
            <w:r w:rsidRPr="00D31375">
              <w:rPr>
                <w:sz w:val="20"/>
              </w:rPr>
              <w:t>30</w:t>
            </w:r>
            <w:r w:rsidRPr="00D31375">
              <w:tab/>
            </w:r>
            <w:r w:rsidRPr="00D31375">
              <w:sym w:font="Wingdings 2" w:char="F0A3"/>
            </w:r>
          </w:p>
          <w:p w:rsidR="006B7FAA" w:rsidRPr="00D31375" w:rsidRDefault="006B7FAA" w:rsidP="00F4280E">
            <w:pPr>
              <w:tabs>
                <w:tab w:val="right" w:pos="1985"/>
                <w:tab w:val="right" w:pos="2694"/>
                <w:tab w:val="right" w:pos="3402"/>
                <w:tab w:val="right" w:pos="4111"/>
              </w:tabs>
              <w:spacing w:line="288" w:lineRule="auto"/>
              <w:rPr>
                <w:i/>
              </w:rPr>
            </w:pPr>
            <w:r w:rsidRPr="00D31375">
              <w:rPr>
                <w:i/>
              </w:rPr>
              <w:tab/>
              <w:t>đèn</w:t>
            </w:r>
          </w:p>
          <w:p w:rsidR="006B7FAA" w:rsidRPr="00D31375" w:rsidRDefault="006B7FAA" w:rsidP="00F4280E">
            <w:pPr>
              <w:tabs>
                <w:tab w:val="right" w:pos="1985"/>
                <w:tab w:val="right" w:pos="2694"/>
                <w:tab w:val="right" w:pos="3402"/>
                <w:tab w:val="right" w:pos="4111"/>
              </w:tabs>
              <w:spacing w:line="288" w:lineRule="auto"/>
            </w:pPr>
            <w:r w:rsidRPr="00D31375">
              <w:tab/>
              <w:t>other (specify)</w:t>
            </w:r>
            <w:r w:rsidRPr="00D31375">
              <w:tab/>
            </w:r>
            <w:r w:rsidRPr="00D31375">
              <w:sym w:font="Wingdings 2" w:char="F0A3"/>
            </w:r>
            <w:r w:rsidRPr="00D31375">
              <w:tab/>
            </w:r>
            <w:r w:rsidRPr="00D31375">
              <w:rPr>
                <w:sz w:val="20"/>
              </w:rPr>
              <w:t>31</w:t>
            </w:r>
            <w:r w:rsidRPr="00D31375">
              <w:tab/>
            </w:r>
            <w:r w:rsidRPr="00D31375">
              <w:sym w:font="Wingdings 2" w:char="F0A3"/>
            </w:r>
          </w:p>
          <w:p w:rsidR="006B7FAA" w:rsidRPr="00D31375" w:rsidRDefault="008B433E" w:rsidP="00F4280E">
            <w:pPr>
              <w:tabs>
                <w:tab w:val="right" w:pos="1985"/>
                <w:tab w:val="right" w:pos="2694"/>
                <w:tab w:val="right" w:pos="3402"/>
                <w:tab w:val="right" w:pos="4111"/>
              </w:tabs>
              <w:spacing w:line="288" w:lineRule="auto"/>
              <w:rPr>
                <w:szCs w:val="24"/>
              </w:rPr>
            </w:pPr>
            <w:r w:rsidRPr="008B433E">
              <w:rPr>
                <w:rFonts w:ascii="Calibri" w:hAnsi="Calibri"/>
                <w:noProof/>
              </w:rPr>
              <w:pict>
                <v:line id="Straight Connector 5" o:spid="_x0000_s1028" style="position:absolute;z-index:251666432;visibility:visible;mso-height-relative:margin" from="-6.75pt,15.15pt" to="47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" strokeweight=".5pt">
                  <v:stroke joinstyle="miter"/>
                </v:line>
              </w:pict>
            </w:r>
            <w:r w:rsidR="006B7FAA" w:rsidRPr="00D31375">
              <w:tab/>
            </w:r>
            <w:r w:rsidR="006B7FAA" w:rsidRPr="00D31375">
              <w:rPr>
                <w:i/>
              </w:rPr>
              <w:t>khác (nêu rõ)</w:t>
            </w:r>
          </w:p>
        </w:tc>
        <w:tc>
          <w:tcPr>
            <w:tcW w:w="4537" w:type="dxa"/>
            <w:shd w:val="clear" w:color="auto" w:fill="auto"/>
            <w:hideMark/>
          </w:tcPr>
          <w:p w:rsidR="006B7FAA" w:rsidRPr="00D31375" w:rsidRDefault="006B7FAA" w:rsidP="00F4280E">
            <w:pPr>
              <w:tabs>
                <w:tab w:val="left" w:leader="dot" w:pos="3686"/>
                <w:tab w:val="left" w:pos="4111"/>
                <w:tab w:val="left" w:pos="5387"/>
              </w:tabs>
              <w:spacing w:line="288" w:lineRule="auto"/>
              <w:rPr>
                <w:szCs w:val="24"/>
              </w:rPr>
            </w:pPr>
            <w:r w:rsidRPr="00D31375">
              <w:rPr>
                <w:szCs w:val="24"/>
              </w:rPr>
              <w:lastRenderedPageBreak/>
              <w:t>Effect on Flight</w:t>
            </w:r>
          </w:p>
          <w:p w:rsidR="006B7FAA" w:rsidRPr="00D31375" w:rsidRDefault="006B7FAA" w:rsidP="00F4280E">
            <w:pPr>
              <w:tabs>
                <w:tab w:val="left" w:leader="dot" w:pos="3686"/>
                <w:tab w:val="left" w:pos="4111"/>
                <w:tab w:val="left" w:pos="5387"/>
              </w:tabs>
              <w:spacing w:line="288" w:lineRule="auto"/>
              <w:rPr>
                <w:i/>
                <w:szCs w:val="24"/>
              </w:rPr>
            </w:pPr>
            <w:r w:rsidRPr="00D31375">
              <w:rPr>
                <w:i/>
                <w:szCs w:val="24"/>
              </w:rPr>
              <w:t>Ảnh hưởng tới chuyến bay</w:t>
            </w:r>
          </w:p>
          <w:p w:rsidR="006B7FAA" w:rsidRPr="00D31375" w:rsidRDefault="006B7FAA" w:rsidP="00F4280E">
            <w:pPr>
              <w:tabs>
                <w:tab w:val="right" w:pos="2594"/>
                <w:tab w:val="left" w:pos="3019"/>
              </w:tabs>
              <w:spacing w:line="288" w:lineRule="auto"/>
              <w:rPr>
                <w:sz w:val="22"/>
                <w:szCs w:val="22"/>
              </w:rPr>
            </w:pPr>
            <w:r w:rsidRPr="00D31375">
              <w:rPr>
                <w:szCs w:val="24"/>
              </w:rPr>
              <w:tab/>
              <w:t>None</w:t>
            </w:r>
            <w:r w:rsidRPr="00D31375">
              <w:rPr>
                <w:szCs w:val="24"/>
              </w:rPr>
              <w:tab/>
            </w:r>
            <w:r w:rsidRPr="00D31375">
              <w:rPr>
                <w:sz w:val="20"/>
              </w:rPr>
              <w:sym w:font="Wingdings 2" w:char="F0A3"/>
            </w:r>
            <w:r w:rsidRPr="00D31375">
              <w:rPr>
                <w:sz w:val="20"/>
              </w:rPr>
              <w:t xml:space="preserve"> 32</w:t>
            </w:r>
          </w:p>
          <w:p w:rsidR="006B7FAA" w:rsidRPr="00D31375" w:rsidRDefault="006B7FAA" w:rsidP="00F4280E">
            <w:pPr>
              <w:tabs>
                <w:tab w:val="right" w:pos="2594"/>
                <w:tab w:val="left" w:pos="3019"/>
              </w:tabs>
              <w:spacing w:line="288" w:lineRule="auto"/>
              <w:rPr>
                <w:i/>
              </w:rPr>
            </w:pPr>
            <w:r w:rsidRPr="00D31375">
              <w:rPr>
                <w:i/>
              </w:rPr>
              <w:tab/>
              <w:t>Không</w:t>
            </w:r>
          </w:p>
          <w:p w:rsidR="006B7FAA" w:rsidRPr="00D31375" w:rsidRDefault="006B7FAA" w:rsidP="00F4280E">
            <w:pPr>
              <w:tabs>
                <w:tab w:val="right" w:pos="2594"/>
                <w:tab w:val="left" w:pos="3019"/>
              </w:tabs>
              <w:spacing w:line="288" w:lineRule="auto"/>
            </w:pPr>
            <w:r w:rsidRPr="00D31375">
              <w:rPr>
                <w:szCs w:val="24"/>
              </w:rPr>
              <w:tab/>
              <w:t>Aborted take - off</w:t>
            </w:r>
            <w:r w:rsidRPr="00D31375">
              <w:rPr>
                <w:szCs w:val="24"/>
              </w:rPr>
              <w:tab/>
            </w:r>
            <w:r w:rsidRPr="00D31375">
              <w:rPr>
                <w:sz w:val="20"/>
              </w:rPr>
              <w:sym w:font="Wingdings 2" w:char="F0A3"/>
            </w:r>
            <w:r w:rsidRPr="00D31375">
              <w:rPr>
                <w:sz w:val="20"/>
              </w:rPr>
              <w:t xml:space="preserve"> 33</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Hủy cất cánh</w:t>
            </w:r>
          </w:p>
          <w:p w:rsidR="006B7FAA" w:rsidRPr="00D31375" w:rsidRDefault="006B7FAA" w:rsidP="00F4280E">
            <w:pPr>
              <w:tabs>
                <w:tab w:val="right" w:pos="2594"/>
                <w:tab w:val="left" w:pos="3019"/>
              </w:tabs>
              <w:spacing w:line="288" w:lineRule="auto"/>
              <w:rPr>
                <w:sz w:val="22"/>
                <w:szCs w:val="22"/>
              </w:rPr>
            </w:pPr>
            <w:r w:rsidRPr="00D31375">
              <w:rPr>
                <w:szCs w:val="24"/>
              </w:rPr>
              <w:tab/>
              <w:t>Precautionary landing</w:t>
            </w:r>
            <w:r w:rsidRPr="00D31375">
              <w:rPr>
                <w:szCs w:val="24"/>
              </w:rPr>
              <w:tab/>
            </w:r>
            <w:r w:rsidRPr="00D31375">
              <w:rPr>
                <w:sz w:val="20"/>
              </w:rPr>
              <w:sym w:font="Wingdings 2" w:char="F0A3"/>
            </w:r>
            <w:r w:rsidRPr="00D31375">
              <w:rPr>
                <w:sz w:val="20"/>
              </w:rPr>
              <w:t xml:space="preserve"> 34</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Hạ cánh phòng bất trắc</w:t>
            </w:r>
          </w:p>
          <w:p w:rsidR="006B7FAA" w:rsidRPr="00D31375" w:rsidRDefault="006B7FAA" w:rsidP="00F4280E">
            <w:pPr>
              <w:tabs>
                <w:tab w:val="right" w:pos="2594"/>
                <w:tab w:val="left" w:pos="3019"/>
              </w:tabs>
              <w:spacing w:line="288" w:lineRule="auto"/>
              <w:rPr>
                <w:sz w:val="22"/>
                <w:szCs w:val="22"/>
              </w:rPr>
            </w:pPr>
            <w:r w:rsidRPr="00D31375">
              <w:rPr>
                <w:szCs w:val="24"/>
              </w:rPr>
              <w:tab/>
              <w:t>Engines shut down</w:t>
            </w:r>
            <w:r w:rsidRPr="00D31375">
              <w:rPr>
                <w:szCs w:val="24"/>
              </w:rPr>
              <w:tab/>
            </w:r>
            <w:r w:rsidRPr="00D31375">
              <w:rPr>
                <w:sz w:val="20"/>
              </w:rPr>
              <w:sym w:font="Wingdings 2" w:char="F0A3"/>
            </w:r>
            <w:r w:rsidRPr="00D31375">
              <w:rPr>
                <w:sz w:val="20"/>
              </w:rPr>
              <w:t xml:space="preserve"> 35</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Động cơ bị tắt</w:t>
            </w:r>
          </w:p>
          <w:p w:rsidR="006B7FAA" w:rsidRPr="00D31375" w:rsidRDefault="006B7FAA" w:rsidP="00F4280E">
            <w:pPr>
              <w:tabs>
                <w:tab w:val="right" w:pos="2594"/>
                <w:tab w:val="left" w:pos="3019"/>
              </w:tabs>
              <w:spacing w:line="288" w:lineRule="auto"/>
              <w:rPr>
                <w:sz w:val="22"/>
                <w:szCs w:val="22"/>
              </w:rPr>
            </w:pPr>
            <w:r w:rsidRPr="00D31375">
              <w:rPr>
                <w:szCs w:val="24"/>
              </w:rPr>
              <w:tab/>
              <w:t>Other (specify)</w:t>
            </w:r>
            <w:r w:rsidRPr="00D31375">
              <w:rPr>
                <w:szCs w:val="24"/>
              </w:rPr>
              <w:tab/>
            </w:r>
            <w:r w:rsidRPr="00D31375">
              <w:rPr>
                <w:sz w:val="20"/>
              </w:rPr>
              <w:sym w:font="Wingdings 2" w:char="F0A3"/>
            </w:r>
            <w:r w:rsidRPr="00D31375">
              <w:rPr>
                <w:sz w:val="20"/>
              </w:rPr>
              <w:t xml:space="preserve"> 36</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Khác (nêu rõ)</w:t>
            </w:r>
          </w:p>
          <w:p w:rsidR="006B7FAA" w:rsidRPr="00D31375" w:rsidRDefault="006B7FAA" w:rsidP="00F4280E">
            <w:pPr>
              <w:tabs>
                <w:tab w:val="right" w:pos="2594"/>
                <w:tab w:val="left" w:pos="3019"/>
              </w:tabs>
              <w:spacing w:line="288" w:lineRule="auto"/>
              <w:rPr>
                <w:sz w:val="22"/>
                <w:szCs w:val="22"/>
              </w:rPr>
            </w:pPr>
            <w:r w:rsidRPr="00D31375">
              <w:rPr>
                <w:szCs w:val="24"/>
              </w:rPr>
              <w:t xml:space="preserve">Sky Condition </w:t>
            </w:r>
            <w:r w:rsidRPr="00D31375">
              <w:t>37</w:t>
            </w:r>
          </w:p>
          <w:p w:rsidR="006B7FAA" w:rsidRPr="00D31375" w:rsidRDefault="006B7FAA" w:rsidP="00F4280E">
            <w:pPr>
              <w:tabs>
                <w:tab w:val="right" w:pos="2594"/>
                <w:tab w:val="left" w:pos="3019"/>
              </w:tabs>
              <w:spacing w:line="288" w:lineRule="auto"/>
              <w:rPr>
                <w:i/>
                <w:szCs w:val="24"/>
              </w:rPr>
            </w:pPr>
            <w:r w:rsidRPr="00D31375">
              <w:rPr>
                <w:i/>
                <w:szCs w:val="24"/>
              </w:rPr>
              <w:t>Điều kiện bầu trời</w:t>
            </w:r>
          </w:p>
          <w:p w:rsidR="006B7FAA" w:rsidRPr="00D31375" w:rsidRDefault="006B7FAA" w:rsidP="00F4280E">
            <w:pPr>
              <w:tabs>
                <w:tab w:val="right" w:pos="2594"/>
                <w:tab w:val="left" w:pos="3019"/>
              </w:tabs>
              <w:spacing w:line="288" w:lineRule="auto"/>
              <w:rPr>
                <w:sz w:val="22"/>
                <w:szCs w:val="22"/>
              </w:rPr>
            </w:pPr>
            <w:r w:rsidRPr="00D31375">
              <w:rPr>
                <w:szCs w:val="24"/>
              </w:rPr>
              <w:tab/>
              <w:t>No cloud</w:t>
            </w:r>
            <w:r w:rsidRPr="00D31375">
              <w:rPr>
                <w:szCs w:val="24"/>
              </w:rPr>
              <w:tab/>
            </w:r>
            <w:r w:rsidRPr="00D31375">
              <w:rPr>
                <w:sz w:val="20"/>
              </w:rPr>
              <w:sym w:font="Wingdings 2" w:char="F0A3"/>
            </w:r>
            <w:r w:rsidRPr="00D31375">
              <w:rPr>
                <w:sz w:val="20"/>
              </w:rPr>
              <w:t xml:space="preserve"> A</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Không mây</w:t>
            </w:r>
          </w:p>
          <w:p w:rsidR="006B7FAA" w:rsidRPr="00D31375" w:rsidRDefault="006B7FAA" w:rsidP="00F4280E">
            <w:pPr>
              <w:tabs>
                <w:tab w:val="right" w:pos="2594"/>
                <w:tab w:val="left" w:pos="3019"/>
              </w:tabs>
              <w:spacing w:line="288" w:lineRule="auto"/>
              <w:rPr>
                <w:sz w:val="22"/>
                <w:szCs w:val="22"/>
              </w:rPr>
            </w:pPr>
            <w:r w:rsidRPr="00D31375">
              <w:rPr>
                <w:szCs w:val="24"/>
              </w:rPr>
              <w:tab/>
              <w:t>Some cloud</w:t>
            </w:r>
            <w:r w:rsidRPr="00D31375">
              <w:rPr>
                <w:szCs w:val="24"/>
              </w:rPr>
              <w:tab/>
            </w:r>
            <w:r w:rsidRPr="00D31375">
              <w:rPr>
                <w:sz w:val="20"/>
              </w:rPr>
              <w:sym w:font="Wingdings 2" w:char="F0A3"/>
            </w:r>
            <w:r w:rsidRPr="00D31375">
              <w:rPr>
                <w:sz w:val="20"/>
              </w:rPr>
              <w:t xml:space="preserve"> B</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Có mây</w:t>
            </w:r>
          </w:p>
          <w:p w:rsidR="006B7FAA" w:rsidRPr="00D31375" w:rsidRDefault="006B7FAA" w:rsidP="00F4280E">
            <w:pPr>
              <w:tabs>
                <w:tab w:val="right" w:pos="2594"/>
                <w:tab w:val="left" w:pos="3019"/>
              </w:tabs>
              <w:spacing w:line="288" w:lineRule="auto"/>
              <w:rPr>
                <w:sz w:val="22"/>
                <w:szCs w:val="22"/>
              </w:rPr>
            </w:pPr>
            <w:r w:rsidRPr="00D31375">
              <w:rPr>
                <w:szCs w:val="24"/>
              </w:rPr>
              <w:tab/>
              <w:t>Overcast</w:t>
            </w:r>
            <w:r w:rsidRPr="00D31375">
              <w:rPr>
                <w:szCs w:val="24"/>
              </w:rPr>
              <w:tab/>
            </w:r>
            <w:r w:rsidRPr="00D31375">
              <w:rPr>
                <w:sz w:val="20"/>
              </w:rPr>
              <w:sym w:font="Wingdings 2" w:char="F0A3"/>
            </w:r>
            <w:r w:rsidRPr="00D31375">
              <w:rPr>
                <w:sz w:val="20"/>
              </w:rPr>
              <w:t xml:space="preserve"> C</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U ám</w:t>
            </w:r>
          </w:p>
          <w:p w:rsidR="006B7FAA" w:rsidRPr="00D31375" w:rsidRDefault="006B7FAA" w:rsidP="00F4280E">
            <w:pPr>
              <w:tabs>
                <w:tab w:val="right" w:pos="2594"/>
                <w:tab w:val="left" w:pos="3019"/>
              </w:tabs>
              <w:spacing w:line="288" w:lineRule="auto"/>
              <w:rPr>
                <w:i/>
                <w:szCs w:val="24"/>
              </w:rPr>
            </w:pPr>
            <w:r w:rsidRPr="00D31375">
              <w:rPr>
                <w:szCs w:val="24"/>
              </w:rPr>
              <w:t>Precipitation</w:t>
            </w:r>
          </w:p>
          <w:p w:rsidR="006B7FAA" w:rsidRPr="00D31375" w:rsidRDefault="006B7FAA" w:rsidP="00F4280E">
            <w:pPr>
              <w:tabs>
                <w:tab w:val="right" w:pos="2594"/>
                <w:tab w:val="left" w:pos="3019"/>
              </w:tabs>
              <w:spacing w:line="288" w:lineRule="auto"/>
              <w:rPr>
                <w:i/>
                <w:szCs w:val="24"/>
              </w:rPr>
            </w:pPr>
            <w:r w:rsidRPr="00D31375">
              <w:rPr>
                <w:i/>
                <w:szCs w:val="24"/>
              </w:rPr>
              <w:t xml:space="preserve">Lượng giáng thủy </w:t>
            </w:r>
          </w:p>
          <w:p w:rsidR="006B7FAA" w:rsidRPr="00D31375" w:rsidRDefault="006B7FAA" w:rsidP="00F4280E">
            <w:pPr>
              <w:tabs>
                <w:tab w:val="right" w:pos="2594"/>
                <w:tab w:val="left" w:pos="3019"/>
              </w:tabs>
              <w:spacing w:line="288" w:lineRule="auto"/>
              <w:rPr>
                <w:sz w:val="22"/>
                <w:szCs w:val="22"/>
              </w:rPr>
            </w:pPr>
            <w:r w:rsidRPr="00D31375">
              <w:rPr>
                <w:szCs w:val="24"/>
              </w:rPr>
              <w:tab/>
              <w:t>fog</w:t>
            </w:r>
            <w:r w:rsidRPr="00D31375">
              <w:rPr>
                <w:szCs w:val="24"/>
              </w:rPr>
              <w:tab/>
            </w:r>
            <w:r w:rsidRPr="00D31375">
              <w:rPr>
                <w:sz w:val="20"/>
              </w:rPr>
              <w:sym w:font="Wingdings 2" w:char="F0A3"/>
            </w:r>
            <w:r w:rsidRPr="00D31375">
              <w:rPr>
                <w:sz w:val="20"/>
              </w:rPr>
              <w:t>38</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sương mù</w:t>
            </w:r>
          </w:p>
          <w:p w:rsidR="006B7FAA" w:rsidRPr="00D31375" w:rsidRDefault="006B7FAA" w:rsidP="00F4280E">
            <w:pPr>
              <w:tabs>
                <w:tab w:val="right" w:pos="2594"/>
                <w:tab w:val="left" w:pos="3019"/>
              </w:tabs>
              <w:spacing w:line="288" w:lineRule="auto"/>
              <w:rPr>
                <w:sz w:val="22"/>
                <w:szCs w:val="22"/>
              </w:rPr>
            </w:pPr>
            <w:r w:rsidRPr="00D31375">
              <w:rPr>
                <w:szCs w:val="24"/>
              </w:rPr>
              <w:tab/>
              <w:t>rain</w:t>
            </w:r>
            <w:r w:rsidRPr="00D31375">
              <w:rPr>
                <w:szCs w:val="24"/>
              </w:rPr>
              <w:tab/>
            </w:r>
            <w:r w:rsidRPr="00D31375">
              <w:rPr>
                <w:sz w:val="20"/>
              </w:rPr>
              <w:sym w:font="Wingdings 2" w:char="F0A3"/>
            </w:r>
            <w:r w:rsidRPr="00D31375">
              <w:rPr>
                <w:sz w:val="20"/>
              </w:rPr>
              <w:t xml:space="preserve"> 39</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mưa</w:t>
            </w:r>
          </w:p>
          <w:p w:rsidR="006B7FAA" w:rsidRPr="00D31375" w:rsidRDefault="006B7FAA" w:rsidP="00F4280E">
            <w:pPr>
              <w:tabs>
                <w:tab w:val="right" w:pos="2594"/>
                <w:tab w:val="left" w:pos="3019"/>
              </w:tabs>
              <w:spacing w:line="288" w:lineRule="auto"/>
              <w:rPr>
                <w:sz w:val="22"/>
                <w:szCs w:val="22"/>
              </w:rPr>
            </w:pPr>
            <w:r w:rsidRPr="00D31375">
              <w:rPr>
                <w:szCs w:val="24"/>
              </w:rPr>
              <w:tab/>
              <w:t>snow</w:t>
            </w:r>
            <w:r w:rsidRPr="00D31375">
              <w:rPr>
                <w:szCs w:val="24"/>
              </w:rPr>
              <w:tab/>
            </w:r>
            <w:r w:rsidRPr="00D31375">
              <w:rPr>
                <w:sz w:val="20"/>
              </w:rPr>
              <w:sym w:font="Wingdings 2" w:char="F0A3"/>
            </w:r>
            <w:r w:rsidRPr="00D31375">
              <w:rPr>
                <w:sz w:val="20"/>
              </w:rPr>
              <w:t xml:space="preserve"> 40</w:t>
            </w:r>
          </w:p>
          <w:p w:rsidR="006B7FAA" w:rsidRPr="00D31375" w:rsidRDefault="006B7FAA" w:rsidP="00F4280E">
            <w:pPr>
              <w:tabs>
                <w:tab w:val="right" w:pos="2594"/>
                <w:tab w:val="left" w:pos="3019"/>
              </w:tabs>
              <w:spacing w:line="288" w:lineRule="auto"/>
              <w:rPr>
                <w:i/>
                <w:szCs w:val="24"/>
              </w:rPr>
            </w:pPr>
            <w:r w:rsidRPr="00D31375">
              <w:rPr>
                <w:i/>
              </w:rPr>
              <w:tab/>
            </w:r>
            <w:r w:rsidRPr="00D31375">
              <w:rPr>
                <w:i/>
                <w:szCs w:val="24"/>
              </w:rPr>
              <w:t>tuyết</w:t>
            </w:r>
          </w:p>
          <w:p w:rsidR="006B7FAA" w:rsidRPr="00D31375" w:rsidRDefault="006B7FAA" w:rsidP="00F4280E">
            <w:pPr>
              <w:tabs>
                <w:tab w:val="left" w:leader="dot" w:pos="3019"/>
              </w:tabs>
              <w:spacing w:line="288" w:lineRule="auto"/>
              <w:rPr>
                <w:i/>
                <w:szCs w:val="24"/>
              </w:rPr>
            </w:pPr>
            <w:r w:rsidRPr="00D31375">
              <w:rPr>
                <w:szCs w:val="24"/>
              </w:rPr>
              <w:t>Bird Species</w:t>
            </w:r>
            <w:r w:rsidRPr="00D31375">
              <w:rPr>
                <w:szCs w:val="24"/>
                <w:vertAlign w:val="superscript"/>
              </w:rPr>
              <w:t>*</w:t>
            </w:r>
            <w:r w:rsidRPr="00D31375">
              <w:rPr>
                <w:szCs w:val="24"/>
              </w:rPr>
              <w:tab/>
            </w:r>
            <w:r w:rsidRPr="00D31375">
              <w:rPr>
                <w:sz w:val="20"/>
              </w:rPr>
              <w:t>41</w:t>
            </w:r>
          </w:p>
          <w:p w:rsidR="006B7FAA" w:rsidRPr="00D31375" w:rsidRDefault="006B7FAA" w:rsidP="00F4280E">
            <w:pPr>
              <w:tabs>
                <w:tab w:val="right" w:pos="2594"/>
                <w:tab w:val="left" w:pos="3019"/>
              </w:tabs>
              <w:spacing w:line="288" w:lineRule="auto"/>
              <w:rPr>
                <w:i/>
                <w:szCs w:val="24"/>
              </w:rPr>
            </w:pPr>
            <w:r w:rsidRPr="00D31375">
              <w:rPr>
                <w:i/>
                <w:szCs w:val="24"/>
              </w:rPr>
              <w:t>Loài chim</w:t>
            </w:r>
          </w:p>
          <w:p w:rsidR="006B7FAA" w:rsidRPr="00D31375" w:rsidRDefault="006B7FAA" w:rsidP="00F4280E">
            <w:pPr>
              <w:tabs>
                <w:tab w:val="right" w:pos="2594"/>
                <w:tab w:val="left" w:pos="3019"/>
              </w:tabs>
              <w:spacing w:line="288" w:lineRule="auto"/>
              <w:rPr>
                <w:szCs w:val="24"/>
              </w:rPr>
            </w:pPr>
            <w:r w:rsidRPr="00D31375">
              <w:rPr>
                <w:szCs w:val="24"/>
              </w:rPr>
              <w:t>Number of Birds</w:t>
            </w:r>
          </w:p>
          <w:p w:rsidR="006B7FAA" w:rsidRPr="00D31375" w:rsidRDefault="006B7FAA" w:rsidP="00F4280E">
            <w:pPr>
              <w:tabs>
                <w:tab w:val="right" w:pos="2594"/>
                <w:tab w:val="left" w:pos="3019"/>
              </w:tabs>
              <w:spacing w:line="288" w:lineRule="auto"/>
              <w:rPr>
                <w:i/>
                <w:szCs w:val="24"/>
              </w:rPr>
            </w:pPr>
            <w:r w:rsidRPr="00D31375">
              <w:rPr>
                <w:i/>
                <w:szCs w:val="24"/>
              </w:rPr>
              <w:t>Số lượng chim</w:t>
            </w:r>
          </w:p>
          <w:p w:rsidR="006C17AF" w:rsidRPr="00D31375" w:rsidRDefault="006B7FAA" w:rsidP="00F4280E">
            <w:pPr>
              <w:tabs>
                <w:tab w:val="right" w:pos="2285"/>
                <w:tab w:val="left" w:pos="3277"/>
              </w:tabs>
              <w:spacing w:line="288" w:lineRule="auto"/>
              <w:rPr>
                <w:i/>
                <w:szCs w:val="24"/>
              </w:rPr>
            </w:pPr>
            <w:r w:rsidRPr="00D31375">
              <w:rPr>
                <w:i/>
                <w:szCs w:val="24"/>
              </w:rPr>
              <w:tab/>
            </w:r>
          </w:p>
          <w:p w:rsidR="006C17AF" w:rsidRPr="00D31375" w:rsidRDefault="006C17AF" w:rsidP="00F4280E">
            <w:pPr>
              <w:tabs>
                <w:tab w:val="right" w:pos="2285"/>
                <w:tab w:val="left" w:pos="3277"/>
              </w:tabs>
              <w:spacing w:line="288" w:lineRule="auto"/>
              <w:rPr>
                <w:i/>
                <w:szCs w:val="24"/>
              </w:rPr>
            </w:pPr>
          </w:p>
          <w:p w:rsidR="006C17AF" w:rsidRPr="00D31375" w:rsidRDefault="006C17AF" w:rsidP="00F4280E">
            <w:pPr>
              <w:tabs>
                <w:tab w:val="right" w:pos="2285"/>
                <w:tab w:val="left" w:pos="3277"/>
              </w:tabs>
              <w:spacing w:line="288" w:lineRule="auto"/>
              <w:rPr>
                <w:i/>
                <w:szCs w:val="24"/>
              </w:rPr>
            </w:pPr>
          </w:p>
          <w:p w:rsidR="006B7FAA" w:rsidRPr="00D31375" w:rsidRDefault="006C17AF" w:rsidP="00F4280E">
            <w:pPr>
              <w:tabs>
                <w:tab w:val="right" w:pos="2285"/>
                <w:tab w:val="left" w:pos="3277"/>
              </w:tabs>
              <w:spacing w:line="288" w:lineRule="auto"/>
              <w:rPr>
                <w:i/>
                <w:sz w:val="22"/>
                <w:szCs w:val="22"/>
              </w:rPr>
            </w:pPr>
            <w:r w:rsidRPr="00D31375">
              <w:rPr>
                <w:i/>
                <w:szCs w:val="24"/>
              </w:rPr>
              <w:lastRenderedPageBreak/>
              <w:tab/>
            </w:r>
            <w:r w:rsidR="006B7FAA" w:rsidRPr="00D31375">
              <w:rPr>
                <w:i/>
                <w:szCs w:val="24"/>
              </w:rPr>
              <w:t xml:space="preserve">Seen </w:t>
            </w:r>
            <w:r w:rsidR="006B7FAA" w:rsidRPr="00D31375">
              <w:rPr>
                <w:i/>
                <w:sz w:val="20"/>
              </w:rPr>
              <w:t>42</w:t>
            </w:r>
            <w:r w:rsidR="006B7FAA" w:rsidRPr="00D31375">
              <w:rPr>
                <w:i/>
                <w:szCs w:val="24"/>
              </w:rPr>
              <w:tab/>
              <w:t xml:space="preserve">Struck </w:t>
            </w:r>
            <w:r w:rsidR="006B7FAA" w:rsidRPr="00D31375">
              <w:rPr>
                <w:i/>
                <w:sz w:val="20"/>
              </w:rPr>
              <w:t>43</w:t>
            </w:r>
          </w:p>
          <w:p w:rsidR="006B7FAA" w:rsidRPr="00D31375" w:rsidRDefault="006B7FAA" w:rsidP="00F4280E">
            <w:pPr>
              <w:tabs>
                <w:tab w:val="right" w:pos="2285"/>
                <w:tab w:val="left" w:pos="3277"/>
              </w:tabs>
              <w:spacing w:line="288" w:lineRule="auto"/>
              <w:rPr>
                <w:i/>
              </w:rPr>
            </w:pPr>
            <w:r w:rsidRPr="00D31375">
              <w:rPr>
                <w:i/>
              </w:rPr>
              <w:tab/>
              <w:t>Nhìn thấy</w:t>
            </w:r>
            <w:r w:rsidRPr="00D31375">
              <w:rPr>
                <w:i/>
              </w:rPr>
              <w:tab/>
              <w:t>Va chạm</w:t>
            </w:r>
          </w:p>
          <w:p w:rsidR="006B7FAA" w:rsidRPr="00D31375" w:rsidRDefault="006B7FAA" w:rsidP="00F4280E">
            <w:pPr>
              <w:tabs>
                <w:tab w:val="right" w:pos="1718"/>
                <w:tab w:val="left" w:pos="1860"/>
                <w:tab w:val="left" w:pos="3561"/>
              </w:tabs>
              <w:spacing w:line="288" w:lineRule="auto"/>
            </w:pPr>
            <w:r w:rsidRPr="00D31375">
              <w:rPr>
                <w:i/>
                <w:szCs w:val="24"/>
              </w:rPr>
              <w:tab/>
            </w:r>
            <w:r w:rsidRPr="00D31375">
              <w:rPr>
                <w:szCs w:val="24"/>
              </w:rPr>
              <w:t>1</w:t>
            </w:r>
            <w:r w:rsidRPr="00D31375">
              <w:rPr>
                <w:szCs w:val="24"/>
              </w:rPr>
              <w:tab/>
            </w:r>
            <w:r w:rsidRPr="00D31375">
              <w:rPr>
                <w:sz w:val="20"/>
              </w:rPr>
              <w:sym w:font="Wingdings 2" w:char="F0A3"/>
            </w:r>
            <w:r w:rsidRPr="00D31375">
              <w:rPr>
                <w:sz w:val="20"/>
              </w:rPr>
              <w:t xml:space="preserve"> A</w:t>
            </w:r>
            <w:r w:rsidRPr="00D31375">
              <w:tab/>
            </w:r>
            <w:r w:rsidRPr="00D31375">
              <w:rPr>
                <w:sz w:val="20"/>
              </w:rPr>
              <w:sym w:font="Wingdings 2" w:char="F0A3"/>
            </w:r>
            <w:r w:rsidRPr="00D31375">
              <w:rPr>
                <w:sz w:val="20"/>
              </w:rPr>
              <w:t xml:space="preserve"> A</w:t>
            </w:r>
          </w:p>
          <w:p w:rsidR="006B7FAA" w:rsidRPr="00D31375" w:rsidRDefault="006B7FAA" w:rsidP="00F4280E">
            <w:pPr>
              <w:tabs>
                <w:tab w:val="right" w:pos="1718"/>
                <w:tab w:val="left" w:pos="1860"/>
                <w:tab w:val="left" w:pos="3561"/>
              </w:tabs>
              <w:spacing w:line="288" w:lineRule="auto"/>
            </w:pPr>
            <w:r w:rsidRPr="00D31375">
              <w:tab/>
              <w:t>2-10</w:t>
            </w:r>
            <w:r w:rsidRPr="00D31375">
              <w:tab/>
            </w:r>
            <w:r w:rsidRPr="00D31375">
              <w:rPr>
                <w:sz w:val="20"/>
              </w:rPr>
              <w:sym w:font="Wingdings 2" w:char="F0A3"/>
            </w:r>
            <w:r w:rsidRPr="00D31375">
              <w:rPr>
                <w:sz w:val="20"/>
              </w:rPr>
              <w:t xml:space="preserve"> B</w:t>
            </w:r>
            <w:r w:rsidRPr="00D31375">
              <w:tab/>
            </w:r>
            <w:r w:rsidRPr="00D31375">
              <w:rPr>
                <w:sz w:val="20"/>
              </w:rPr>
              <w:sym w:font="Wingdings 2" w:char="F0A3"/>
            </w:r>
            <w:r w:rsidRPr="00D31375">
              <w:rPr>
                <w:sz w:val="20"/>
              </w:rPr>
              <w:t xml:space="preserve"> B</w:t>
            </w:r>
          </w:p>
          <w:p w:rsidR="006B7FAA" w:rsidRPr="00D31375" w:rsidRDefault="006B7FAA" w:rsidP="00F4280E">
            <w:pPr>
              <w:tabs>
                <w:tab w:val="right" w:pos="1718"/>
                <w:tab w:val="left" w:pos="1860"/>
                <w:tab w:val="left" w:pos="3561"/>
              </w:tabs>
              <w:spacing w:line="288" w:lineRule="auto"/>
            </w:pPr>
            <w:r w:rsidRPr="00D31375">
              <w:tab/>
              <w:t>11-100</w:t>
            </w:r>
            <w:r w:rsidRPr="00D31375">
              <w:tab/>
            </w:r>
            <w:r w:rsidRPr="00D31375">
              <w:rPr>
                <w:sz w:val="20"/>
              </w:rPr>
              <w:sym w:font="Wingdings 2" w:char="F0A3"/>
            </w:r>
            <w:r w:rsidRPr="00D31375">
              <w:rPr>
                <w:sz w:val="20"/>
              </w:rPr>
              <w:t xml:space="preserve"> C</w:t>
            </w:r>
            <w:r w:rsidRPr="00D31375">
              <w:tab/>
            </w:r>
            <w:r w:rsidRPr="00D31375">
              <w:rPr>
                <w:sz w:val="20"/>
              </w:rPr>
              <w:sym w:font="Wingdings 2" w:char="F0A3"/>
            </w:r>
            <w:r w:rsidRPr="00D31375">
              <w:rPr>
                <w:sz w:val="20"/>
              </w:rPr>
              <w:t xml:space="preserve"> C</w:t>
            </w:r>
          </w:p>
          <w:p w:rsidR="006B7FAA" w:rsidRPr="00D31375" w:rsidRDefault="006B7FAA" w:rsidP="00F4280E">
            <w:pPr>
              <w:tabs>
                <w:tab w:val="right" w:pos="1718"/>
                <w:tab w:val="left" w:pos="1860"/>
                <w:tab w:val="left" w:pos="3561"/>
              </w:tabs>
              <w:spacing w:line="288" w:lineRule="auto"/>
            </w:pPr>
            <w:r w:rsidRPr="00D31375">
              <w:tab/>
              <w:t>more</w:t>
            </w:r>
            <w:r w:rsidRPr="00D31375">
              <w:tab/>
            </w:r>
            <w:r w:rsidRPr="00D31375">
              <w:rPr>
                <w:sz w:val="20"/>
              </w:rPr>
              <w:sym w:font="Wingdings 2" w:char="F0A3"/>
            </w:r>
            <w:r w:rsidRPr="00D31375">
              <w:rPr>
                <w:sz w:val="20"/>
              </w:rPr>
              <w:t xml:space="preserve"> D</w:t>
            </w:r>
            <w:r w:rsidRPr="00D31375">
              <w:tab/>
            </w:r>
            <w:r w:rsidRPr="00D31375">
              <w:rPr>
                <w:sz w:val="20"/>
              </w:rPr>
              <w:sym w:font="Wingdings 2" w:char="F0A3"/>
            </w:r>
            <w:r w:rsidRPr="00D31375">
              <w:rPr>
                <w:sz w:val="20"/>
              </w:rPr>
              <w:t xml:space="preserve"> D</w:t>
            </w:r>
          </w:p>
          <w:p w:rsidR="006B7FAA" w:rsidRPr="00D31375" w:rsidRDefault="006B7FAA" w:rsidP="00F4280E">
            <w:pPr>
              <w:tabs>
                <w:tab w:val="right" w:pos="1718"/>
                <w:tab w:val="left" w:pos="1860"/>
                <w:tab w:val="left" w:pos="3561"/>
              </w:tabs>
              <w:spacing w:line="288" w:lineRule="auto"/>
              <w:rPr>
                <w:i/>
                <w:szCs w:val="24"/>
              </w:rPr>
            </w:pPr>
            <w:r w:rsidRPr="00D31375">
              <w:rPr>
                <w:i/>
              </w:rPr>
              <w:tab/>
              <w:t>nhiều hơn</w:t>
            </w:r>
          </w:p>
          <w:p w:rsidR="006B7FAA" w:rsidRPr="00D31375" w:rsidRDefault="006B7FAA" w:rsidP="00F4280E">
            <w:pPr>
              <w:tabs>
                <w:tab w:val="right" w:pos="2594"/>
                <w:tab w:val="left" w:pos="3019"/>
              </w:tabs>
              <w:spacing w:line="288" w:lineRule="auto"/>
              <w:rPr>
                <w:sz w:val="22"/>
                <w:szCs w:val="22"/>
              </w:rPr>
            </w:pPr>
            <w:r w:rsidRPr="00D31375">
              <w:rPr>
                <w:szCs w:val="24"/>
              </w:rPr>
              <w:t xml:space="preserve">Size of Bird </w:t>
            </w:r>
            <w:r w:rsidRPr="00D31375">
              <w:rPr>
                <w:sz w:val="20"/>
              </w:rPr>
              <w:t>44</w:t>
            </w:r>
          </w:p>
          <w:p w:rsidR="006B7FAA" w:rsidRPr="00D31375" w:rsidRDefault="006B7FAA" w:rsidP="00F4280E">
            <w:pPr>
              <w:tabs>
                <w:tab w:val="right" w:pos="2594"/>
                <w:tab w:val="left" w:pos="3019"/>
              </w:tabs>
              <w:spacing w:line="288" w:lineRule="auto"/>
              <w:rPr>
                <w:i/>
                <w:szCs w:val="24"/>
              </w:rPr>
            </w:pPr>
            <w:r w:rsidRPr="00D31375">
              <w:rPr>
                <w:i/>
                <w:szCs w:val="24"/>
              </w:rPr>
              <w:t>Kích thước của chim</w:t>
            </w:r>
          </w:p>
          <w:p w:rsidR="006B7FAA" w:rsidRPr="00D31375" w:rsidRDefault="006B7FAA" w:rsidP="00F4280E">
            <w:pPr>
              <w:tabs>
                <w:tab w:val="right" w:pos="2594"/>
                <w:tab w:val="left" w:pos="3019"/>
              </w:tabs>
              <w:spacing w:line="288" w:lineRule="auto"/>
              <w:rPr>
                <w:sz w:val="22"/>
                <w:szCs w:val="22"/>
              </w:rPr>
            </w:pPr>
            <w:r w:rsidRPr="00D31375">
              <w:rPr>
                <w:szCs w:val="24"/>
              </w:rPr>
              <w:tab/>
              <w:t>small</w:t>
            </w:r>
            <w:r w:rsidRPr="00D31375">
              <w:rPr>
                <w:szCs w:val="24"/>
              </w:rPr>
              <w:tab/>
            </w:r>
            <w:r w:rsidRPr="00D31375">
              <w:rPr>
                <w:sz w:val="20"/>
              </w:rPr>
              <w:sym w:font="Wingdings 2" w:char="F0A3"/>
            </w:r>
            <w:r w:rsidRPr="00D31375">
              <w:rPr>
                <w:sz w:val="20"/>
              </w:rPr>
              <w:t xml:space="preserve"> S</w:t>
            </w:r>
          </w:p>
          <w:p w:rsidR="006B7FAA" w:rsidRPr="00D31375" w:rsidRDefault="006B7FAA" w:rsidP="00F4280E">
            <w:pPr>
              <w:tabs>
                <w:tab w:val="right" w:pos="2594"/>
                <w:tab w:val="left" w:pos="3019"/>
              </w:tabs>
              <w:spacing w:line="288" w:lineRule="auto"/>
              <w:rPr>
                <w:i/>
                <w:szCs w:val="24"/>
              </w:rPr>
            </w:pPr>
            <w:r w:rsidRPr="00D31375">
              <w:rPr>
                <w:i/>
                <w:szCs w:val="24"/>
              </w:rPr>
              <w:tab/>
              <w:t>nhỏ</w:t>
            </w:r>
          </w:p>
          <w:p w:rsidR="006B7FAA" w:rsidRPr="00D31375" w:rsidRDefault="006B7FAA" w:rsidP="00F4280E">
            <w:pPr>
              <w:tabs>
                <w:tab w:val="right" w:pos="2594"/>
                <w:tab w:val="left" w:pos="3019"/>
              </w:tabs>
              <w:spacing w:line="288" w:lineRule="auto"/>
              <w:rPr>
                <w:sz w:val="22"/>
                <w:szCs w:val="22"/>
              </w:rPr>
            </w:pPr>
            <w:r w:rsidRPr="00D31375">
              <w:rPr>
                <w:szCs w:val="24"/>
              </w:rPr>
              <w:tab/>
              <w:t>medium</w:t>
            </w:r>
            <w:r w:rsidRPr="00D31375">
              <w:rPr>
                <w:szCs w:val="24"/>
              </w:rPr>
              <w:tab/>
            </w:r>
            <w:r w:rsidRPr="00D31375">
              <w:rPr>
                <w:sz w:val="20"/>
              </w:rPr>
              <w:sym w:font="Wingdings 2" w:char="F0A3"/>
            </w:r>
            <w:r w:rsidRPr="00D31375">
              <w:rPr>
                <w:sz w:val="20"/>
              </w:rPr>
              <w:t xml:space="preserve"> M</w:t>
            </w:r>
          </w:p>
          <w:p w:rsidR="006B7FAA" w:rsidRPr="00D31375" w:rsidRDefault="006B7FAA" w:rsidP="00F4280E">
            <w:pPr>
              <w:tabs>
                <w:tab w:val="right" w:pos="2594"/>
                <w:tab w:val="left" w:pos="3019"/>
              </w:tabs>
              <w:spacing w:line="288" w:lineRule="auto"/>
              <w:rPr>
                <w:i/>
                <w:szCs w:val="24"/>
              </w:rPr>
            </w:pPr>
            <w:r w:rsidRPr="00D31375">
              <w:rPr>
                <w:i/>
                <w:szCs w:val="24"/>
              </w:rPr>
              <w:tab/>
              <w:t>trung bình</w:t>
            </w:r>
          </w:p>
          <w:p w:rsidR="006B7FAA" w:rsidRPr="00D31375" w:rsidRDefault="006B7FAA" w:rsidP="00F4280E">
            <w:pPr>
              <w:tabs>
                <w:tab w:val="right" w:pos="2594"/>
                <w:tab w:val="left" w:pos="3019"/>
              </w:tabs>
              <w:spacing w:line="288" w:lineRule="auto"/>
              <w:rPr>
                <w:sz w:val="22"/>
                <w:szCs w:val="22"/>
              </w:rPr>
            </w:pPr>
            <w:r w:rsidRPr="00D31375">
              <w:rPr>
                <w:szCs w:val="24"/>
              </w:rPr>
              <w:tab/>
              <w:t>large</w:t>
            </w:r>
            <w:r w:rsidRPr="00D31375">
              <w:rPr>
                <w:szCs w:val="24"/>
              </w:rPr>
              <w:tab/>
            </w:r>
            <w:r w:rsidRPr="00D31375">
              <w:rPr>
                <w:sz w:val="20"/>
              </w:rPr>
              <w:sym w:font="Wingdings 2" w:char="F0A3"/>
            </w:r>
            <w:r w:rsidRPr="00D31375">
              <w:rPr>
                <w:sz w:val="20"/>
              </w:rPr>
              <w:t xml:space="preserve"> L</w:t>
            </w:r>
          </w:p>
          <w:p w:rsidR="006B7FAA" w:rsidRPr="00D31375" w:rsidRDefault="006B7FAA" w:rsidP="00F4280E">
            <w:pPr>
              <w:tabs>
                <w:tab w:val="right" w:pos="2594"/>
                <w:tab w:val="left" w:pos="3019"/>
              </w:tabs>
              <w:spacing w:line="288" w:lineRule="auto"/>
              <w:rPr>
                <w:i/>
                <w:szCs w:val="24"/>
              </w:rPr>
            </w:pPr>
            <w:r w:rsidRPr="00D31375">
              <w:rPr>
                <w:i/>
                <w:szCs w:val="24"/>
              </w:rPr>
              <w:tab/>
              <w:t>lớn</w:t>
            </w:r>
          </w:p>
          <w:p w:rsidR="006B7FAA" w:rsidRPr="00D31375" w:rsidRDefault="006B7FAA" w:rsidP="00F4280E">
            <w:pPr>
              <w:tabs>
                <w:tab w:val="right" w:pos="2594"/>
                <w:tab w:val="left" w:pos="3019"/>
              </w:tabs>
              <w:spacing w:line="288" w:lineRule="auto"/>
              <w:rPr>
                <w:sz w:val="22"/>
                <w:szCs w:val="22"/>
              </w:rPr>
            </w:pPr>
            <w:r w:rsidRPr="00D31375">
              <w:rPr>
                <w:szCs w:val="24"/>
              </w:rPr>
              <w:t xml:space="preserve">Pilot Warned of Birds </w:t>
            </w:r>
            <w:r w:rsidRPr="00D31375">
              <w:rPr>
                <w:sz w:val="20"/>
              </w:rPr>
              <w:t>45</w:t>
            </w:r>
          </w:p>
          <w:p w:rsidR="006B7FAA" w:rsidRPr="00D31375" w:rsidRDefault="006B7FAA" w:rsidP="00F4280E">
            <w:pPr>
              <w:tabs>
                <w:tab w:val="right" w:pos="2594"/>
                <w:tab w:val="left" w:pos="3019"/>
              </w:tabs>
              <w:spacing w:line="288" w:lineRule="auto"/>
              <w:rPr>
                <w:i/>
                <w:szCs w:val="24"/>
              </w:rPr>
            </w:pPr>
            <w:r w:rsidRPr="00D31375">
              <w:rPr>
                <w:i/>
                <w:szCs w:val="24"/>
              </w:rPr>
              <w:t>Phi công có được cảnh báo về chim</w:t>
            </w:r>
          </w:p>
          <w:p w:rsidR="006B7FAA" w:rsidRPr="00D31375" w:rsidRDefault="006B7FAA" w:rsidP="00F4280E">
            <w:pPr>
              <w:tabs>
                <w:tab w:val="right" w:pos="1718"/>
                <w:tab w:val="left" w:pos="1860"/>
                <w:tab w:val="right" w:pos="3435"/>
                <w:tab w:val="left" w:pos="3561"/>
              </w:tabs>
              <w:spacing w:line="288" w:lineRule="auto"/>
              <w:rPr>
                <w:szCs w:val="24"/>
              </w:rPr>
            </w:pPr>
            <w:r w:rsidRPr="00D31375">
              <w:rPr>
                <w:szCs w:val="24"/>
              </w:rPr>
              <w:tab/>
              <w:t>yes</w:t>
            </w:r>
            <w:r w:rsidRPr="00D31375">
              <w:rPr>
                <w:szCs w:val="24"/>
              </w:rPr>
              <w:tab/>
            </w:r>
            <w:r w:rsidRPr="00D31375">
              <w:rPr>
                <w:sz w:val="20"/>
              </w:rPr>
              <w:sym w:font="Wingdings 2" w:char="F0A3"/>
            </w:r>
            <w:r w:rsidRPr="00D31375">
              <w:rPr>
                <w:sz w:val="20"/>
              </w:rPr>
              <w:t xml:space="preserve"> y</w:t>
            </w:r>
            <w:r w:rsidRPr="00D31375">
              <w:rPr>
                <w:szCs w:val="24"/>
              </w:rPr>
              <w:tab/>
              <w:t>no</w:t>
            </w:r>
            <w:r w:rsidRPr="00D31375">
              <w:rPr>
                <w:szCs w:val="24"/>
              </w:rPr>
              <w:tab/>
            </w:r>
            <w:r w:rsidRPr="00D31375">
              <w:rPr>
                <w:sz w:val="20"/>
              </w:rPr>
              <w:sym w:font="Wingdings 2" w:char="F0A3"/>
            </w:r>
            <w:r w:rsidRPr="00D31375">
              <w:rPr>
                <w:sz w:val="20"/>
              </w:rPr>
              <w:t xml:space="preserve"> x</w:t>
            </w:r>
          </w:p>
          <w:p w:rsidR="006B7FAA" w:rsidRPr="00D31375" w:rsidRDefault="006B7FAA" w:rsidP="00F4280E">
            <w:pPr>
              <w:tabs>
                <w:tab w:val="right" w:pos="4033"/>
              </w:tabs>
              <w:spacing w:line="288" w:lineRule="auto"/>
              <w:rPr>
                <w:sz w:val="22"/>
                <w:szCs w:val="22"/>
              </w:rPr>
            </w:pPr>
            <w:r w:rsidRPr="00D31375">
              <w:rPr>
                <w:szCs w:val="24"/>
              </w:rPr>
              <w:t>Remarks (describe damage, injuries and other pertinent information)</w:t>
            </w:r>
            <w:r w:rsidRPr="00D31375">
              <w:rPr>
                <w:szCs w:val="24"/>
              </w:rPr>
              <w:tab/>
            </w:r>
            <w:r w:rsidRPr="00D31375">
              <w:rPr>
                <w:sz w:val="20"/>
              </w:rPr>
              <w:t>46/47</w:t>
            </w:r>
          </w:p>
          <w:p w:rsidR="006B7FAA" w:rsidRPr="00D31375" w:rsidRDefault="006B7FAA" w:rsidP="00F4280E">
            <w:pPr>
              <w:tabs>
                <w:tab w:val="right" w:pos="2594"/>
                <w:tab w:val="left" w:pos="3019"/>
              </w:tabs>
              <w:spacing w:line="288" w:lineRule="auto"/>
              <w:rPr>
                <w:i/>
                <w:szCs w:val="24"/>
              </w:rPr>
            </w:pPr>
            <w:r w:rsidRPr="00D31375">
              <w:rPr>
                <w:i/>
                <w:szCs w:val="24"/>
              </w:rPr>
              <w:t>Bình luận (mô tả mức độ hư hại, mức độ tổn thương và các thông tin thích hợp)</w:t>
            </w:r>
          </w:p>
          <w:p w:rsidR="006B7FAA" w:rsidRPr="00D31375" w:rsidRDefault="006B7FAA" w:rsidP="00F4280E">
            <w:pPr>
              <w:tabs>
                <w:tab w:val="left" w:leader="dot" w:pos="4002"/>
              </w:tabs>
              <w:spacing w:line="288" w:lineRule="auto"/>
              <w:rPr>
                <w:i/>
                <w:szCs w:val="24"/>
              </w:rPr>
            </w:pPr>
            <w:r w:rsidRPr="00D31375">
              <w:rPr>
                <w:i/>
                <w:szCs w:val="24"/>
              </w:rPr>
              <w:tab/>
            </w:r>
          </w:p>
          <w:p w:rsidR="006B7FAA" w:rsidRPr="00D31375" w:rsidRDefault="006B7FAA" w:rsidP="00F4280E">
            <w:pPr>
              <w:tabs>
                <w:tab w:val="left" w:leader="dot" w:pos="4002"/>
              </w:tabs>
              <w:spacing w:line="288" w:lineRule="auto"/>
              <w:rPr>
                <w:i/>
                <w:szCs w:val="24"/>
              </w:rPr>
            </w:pPr>
            <w:r w:rsidRPr="00D31375">
              <w:rPr>
                <w:i/>
                <w:szCs w:val="24"/>
              </w:rPr>
              <w:tab/>
            </w:r>
          </w:p>
          <w:p w:rsidR="006B7FAA" w:rsidRPr="00D31375" w:rsidRDefault="006B7FAA" w:rsidP="00F4280E">
            <w:pPr>
              <w:tabs>
                <w:tab w:val="left" w:leader="dot" w:pos="4002"/>
              </w:tabs>
              <w:spacing w:line="288" w:lineRule="auto"/>
              <w:rPr>
                <w:i/>
                <w:szCs w:val="24"/>
              </w:rPr>
            </w:pPr>
            <w:r w:rsidRPr="00D31375">
              <w:rPr>
                <w:i/>
                <w:szCs w:val="24"/>
              </w:rPr>
              <w:tab/>
            </w:r>
          </w:p>
          <w:p w:rsidR="006B7FAA" w:rsidRPr="00D31375" w:rsidRDefault="006B7FAA" w:rsidP="00F4280E">
            <w:pPr>
              <w:tabs>
                <w:tab w:val="left" w:leader="dot" w:pos="4002"/>
              </w:tabs>
              <w:spacing w:line="288" w:lineRule="auto"/>
              <w:rPr>
                <w:i/>
                <w:szCs w:val="24"/>
              </w:rPr>
            </w:pPr>
            <w:r w:rsidRPr="00D31375">
              <w:rPr>
                <w:i/>
                <w:szCs w:val="24"/>
              </w:rPr>
              <w:tab/>
            </w:r>
          </w:p>
          <w:p w:rsidR="006B7FAA" w:rsidRPr="00D31375" w:rsidRDefault="006B7FAA" w:rsidP="00F4280E">
            <w:pPr>
              <w:tabs>
                <w:tab w:val="left" w:leader="dot" w:pos="4002"/>
              </w:tabs>
              <w:spacing w:line="288" w:lineRule="auto"/>
              <w:rPr>
                <w:i/>
                <w:szCs w:val="24"/>
              </w:rPr>
            </w:pPr>
            <w:r w:rsidRPr="00D31375">
              <w:rPr>
                <w:i/>
                <w:szCs w:val="24"/>
              </w:rPr>
              <w:tab/>
            </w:r>
            <w:r w:rsidR="00D5799A" w:rsidRPr="00D31375">
              <w:rPr>
                <w:i/>
                <w:szCs w:val="24"/>
              </w:rPr>
              <w:tab/>
            </w:r>
            <w:r w:rsidR="00D5799A" w:rsidRPr="00D31375">
              <w:rPr>
                <w:i/>
                <w:szCs w:val="24"/>
              </w:rPr>
              <w:tab/>
            </w:r>
          </w:p>
        </w:tc>
      </w:tr>
      <w:tr w:rsidR="00E4640E" w:rsidRPr="00D31375" w:rsidTr="00F4280E">
        <w:trPr>
          <w:trHeight w:val="996"/>
        </w:trPr>
        <w:tc>
          <w:tcPr>
            <w:tcW w:w="5070" w:type="dxa"/>
            <w:shd w:val="clear" w:color="auto" w:fill="auto"/>
            <w:hideMark/>
          </w:tcPr>
          <w:p w:rsidR="006B7FAA" w:rsidRPr="00D31375" w:rsidRDefault="006B7FAA" w:rsidP="00F4280E">
            <w:pPr>
              <w:tabs>
                <w:tab w:val="left" w:leader="dot" w:pos="4395"/>
              </w:tabs>
              <w:spacing w:line="288" w:lineRule="auto"/>
              <w:rPr>
                <w:noProof/>
                <w:szCs w:val="24"/>
              </w:rPr>
            </w:pPr>
            <w:r w:rsidRPr="00D31375">
              <w:rPr>
                <w:noProof/>
                <w:szCs w:val="24"/>
              </w:rPr>
              <w:lastRenderedPageBreak/>
              <w:t xml:space="preserve">Reported by </w:t>
            </w:r>
            <w:r w:rsidRPr="00D31375">
              <w:rPr>
                <w:noProof/>
                <w:szCs w:val="24"/>
              </w:rPr>
              <w:tab/>
            </w:r>
          </w:p>
          <w:p w:rsidR="006B7FAA" w:rsidRPr="00D31375" w:rsidRDefault="006B7FAA" w:rsidP="00F4280E">
            <w:pPr>
              <w:tabs>
                <w:tab w:val="left" w:leader="dot" w:pos="4395"/>
              </w:tabs>
              <w:spacing w:line="288" w:lineRule="auto"/>
              <w:rPr>
                <w:i/>
                <w:noProof/>
                <w:szCs w:val="24"/>
              </w:rPr>
            </w:pPr>
            <w:r w:rsidRPr="00D31375">
              <w:rPr>
                <w:i/>
                <w:noProof/>
                <w:szCs w:val="24"/>
              </w:rPr>
              <w:t xml:space="preserve">Báo cáo bởi </w:t>
            </w:r>
            <w:r w:rsidRPr="00D31375">
              <w:rPr>
                <w:i/>
                <w:noProof/>
                <w:szCs w:val="24"/>
              </w:rPr>
              <w:tab/>
            </w:r>
          </w:p>
          <w:p w:rsidR="006B7FAA" w:rsidRPr="00D31375" w:rsidRDefault="006B7FAA" w:rsidP="00F4280E">
            <w:pPr>
              <w:tabs>
                <w:tab w:val="left" w:leader="dot" w:pos="4395"/>
              </w:tabs>
              <w:spacing w:line="288" w:lineRule="auto"/>
              <w:jc w:val="center"/>
              <w:rPr>
                <w:noProof/>
                <w:szCs w:val="24"/>
              </w:rPr>
            </w:pPr>
            <w:r w:rsidRPr="00D31375">
              <w:rPr>
                <w:noProof/>
                <w:szCs w:val="24"/>
              </w:rPr>
              <w:t>(Optional)</w:t>
            </w:r>
          </w:p>
          <w:p w:rsidR="006B7FAA" w:rsidRPr="00D31375" w:rsidRDefault="006B7FAA" w:rsidP="00F4280E">
            <w:pPr>
              <w:tabs>
                <w:tab w:val="left" w:leader="dot" w:pos="4395"/>
              </w:tabs>
              <w:spacing w:line="288" w:lineRule="auto"/>
              <w:jc w:val="center"/>
              <w:rPr>
                <w:i/>
                <w:szCs w:val="24"/>
              </w:rPr>
            </w:pPr>
            <w:r w:rsidRPr="00D31375">
              <w:rPr>
                <w:i/>
                <w:noProof/>
                <w:szCs w:val="24"/>
              </w:rPr>
              <w:t>(Không bắt buộc)</w:t>
            </w:r>
          </w:p>
        </w:tc>
        <w:tc>
          <w:tcPr>
            <w:tcW w:w="4537" w:type="dxa"/>
            <w:shd w:val="clear" w:color="auto" w:fill="auto"/>
            <w:hideMark/>
          </w:tcPr>
          <w:p w:rsidR="006B7FAA" w:rsidRPr="00D31375" w:rsidRDefault="006B7FAA">
            <w:pPr>
              <w:rPr>
                <w:noProof/>
                <w:szCs w:val="24"/>
              </w:rPr>
            </w:pPr>
            <w:r w:rsidRPr="00D31375">
              <w:rPr>
                <w:noProof/>
                <w:szCs w:val="24"/>
              </w:rPr>
              <w:t>* Send the pictures of the birdstrike</w:t>
            </w:r>
          </w:p>
          <w:p w:rsidR="006B7FAA" w:rsidRPr="00D31375" w:rsidRDefault="006B7FAA" w:rsidP="00F4280E">
            <w:pPr>
              <w:tabs>
                <w:tab w:val="left" w:leader="dot" w:pos="3686"/>
                <w:tab w:val="left" w:pos="4111"/>
                <w:tab w:val="left" w:pos="5387"/>
              </w:tabs>
              <w:spacing w:line="288" w:lineRule="auto"/>
              <w:rPr>
                <w:szCs w:val="24"/>
              </w:rPr>
            </w:pPr>
            <w:r w:rsidRPr="00D31375">
              <w:rPr>
                <w:i/>
                <w:noProof/>
                <w:szCs w:val="24"/>
              </w:rPr>
              <w:t>* Gửi ảnh của sự cố chim va chạm vào tàu bay</w:t>
            </w:r>
          </w:p>
        </w:tc>
      </w:tr>
    </w:tbl>
    <w:p w:rsidR="006B7FAA" w:rsidRPr="00D31375" w:rsidRDefault="006B7FAA" w:rsidP="006B7FAA">
      <w:pPr>
        <w:tabs>
          <w:tab w:val="left" w:leader="dot" w:pos="3686"/>
          <w:tab w:val="left" w:pos="4111"/>
          <w:tab w:val="left" w:pos="5387"/>
        </w:tabs>
        <w:spacing w:line="288" w:lineRule="auto"/>
        <w:rPr>
          <w:szCs w:val="24"/>
        </w:rPr>
      </w:pPr>
    </w:p>
    <w:p w:rsidR="006B7FAA" w:rsidRPr="00D31375" w:rsidRDefault="006B7FAA" w:rsidP="006B7FAA">
      <w:pPr>
        <w:tabs>
          <w:tab w:val="left" w:leader="dot" w:pos="3686"/>
          <w:tab w:val="left" w:pos="4111"/>
          <w:tab w:val="left" w:pos="5387"/>
        </w:tabs>
        <w:rPr>
          <w:sz w:val="22"/>
          <w:szCs w:val="22"/>
        </w:rPr>
      </w:pPr>
    </w:p>
    <w:p w:rsidR="006B7FAA" w:rsidRPr="00D31375" w:rsidRDefault="006B7FAA" w:rsidP="006B7FAA">
      <w:pPr>
        <w:tabs>
          <w:tab w:val="left" w:leader="dot" w:pos="3686"/>
          <w:tab w:val="left" w:pos="4111"/>
          <w:tab w:val="left" w:pos="5387"/>
          <w:tab w:val="right" w:pos="7797"/>
          <w:tab w:val="left" w:pos="8080"/>
          <w:tab w:val="left" w:pos="8505"/>
        </w:tabs>
      </w:pPr>
    </w:p>
    <w:p w:rsidR="006B7FAA" w:rsidRPr="00D31375" w:rsidRDefault="006B7FAA" w:rsidP="006B7FAA">
      <w:pPr>
        <w:tabs>
          <w:tab w:val="left" w:leader="dot" w:pos="3686"/>
          <w:tab w:val="left" w:pos="5387"/>
        </w:tabs>
        <w:rPr>
          <w:i/>
          <w:szCs w:val="24"/>
        </w:rPr>
      </w:pPr>
    </w:p>
    <w:p w:rsidR="006B7FAA" w:rsidRPr="00D31375" w:rsidRDefault="006B7FAA" w:rsidP="006B7FAA">
      <w:pPr>
        <w:rPr>
          <w:rFonts w:ascii="Calibri" w:hAnsi="Calibri"/>
          <w:sz w:val="22"/>
          <w:szCs w:val="22"/>
        </w:rPr>
      </w:pPr>
    </w:p>
    <w:p w:rsidR="006B7FAA" w:rsidRPr="00D31375" w:rsidRDefault="006B7FAA" w:rsidP="006B7FAA">
      <w:pPr>
        <w:jc w:val="center"/>
        <w:rPr>
          <w:b/>
          <w:sz w:val="28"/>
          <w:szCs w:val="28"/>
        </w:rPr>
      </w:pPr>
    </w:p>
    <w:p w:rsidR="006B7FAA" w:rsidRPr="00D31375" w:rsidRDefault="006B7FAA" w:rsidP="006B7FAA">
      <w:pPr>
        <w:jc w:val="center"/>
        <w:rPr>
          <w:b/>
          <w:sz w:val="28"/>
          <w:szCs w:val="28"/>
        </w:rPr>
      </w:pPr>
    </w:p>
    <w:p w:rsidR="006B7FAA" w:rsidRPr="00D31375" w:rsidRDefault="006B7FAA" w:rsidP="006B7FAA">
      <w:pPr>
        <w:jc w:val="center"/>
        <w:rPr>
          <w:b/>
          <w:sz w:val="26"/>
          <w:szCs w:val="28"/>
        </w:rPr>
      </w:pPr>
      <w:r w:rsidRPr="00D31375">
        <w:rPr>
          <w:b/>
          <w:sz w:val="26"/>
          <w:szCs w:val="28"/>
        </w:rPr>
        <w:br w:type="page"/>
      </w:r>
      <w:r w:rsidRPr="00D31375">
        <w:rPr>
          <w:b/>
          <w:sz w:val="26"/>
          <w:szCs w:val="28"/>
        </w:rPr>
        <w:lastRenderedPageBreak/>
        <w:t>SUPPLEMENTARY BIRD STRIKE REPORTING FORM</w:t>
      </w:r>
      <w:r w:rsidRPr="00D31375">
        <w:rPr>
          <w:b/>
          <w:sz w:val="26"/>
          <w:szCs w:val="28"/>
        </w:rPr>
        <w:br/>
        <w:t>OPERATOR COSTS AND ENGINE DAMAGE INFORMATION</w:t>
      </w:r>
    </w:p>
    <w:p w:rsidR="006B7FAA" w:rsidRPr="00D31375" w:rsidRDefault="006B7FAA" w:rsidP="00F84DF1">
      <w:pPr>
        <w:pStyle w:val="Heading2"/>
        <w:spacing w:before="120"/>
        <w:jc w:val="center"/>
        <w:rPr>
          <w:rFonts w:ascii="Times New Roman" w:hAnsi="Times New Roman"/>
          <w:i w:val="0"/>
          <w:sz w:val="26"/>
        </w:rPr>
      </w:pPr>
      <w:bookmarkStart w:id="20" w:name="_Toc42590369"/>
      <w:r w:rsidRPr="00D31375">
        <w:rPr>
          <w:rFonts w:ascii="Times New Roman" w:hAnsi="Times New Roman"/>
          <w:i w:val="0"/>
          <w:sz w:val="26"/>
        </w:rPr>
        <w:t>BẢNG</w:t>
      </w:r>
      <w:r w:rsidR="00451E51" w:rsidRPr="00D31375">
        <w:rPr>
          <w:rFonts w:ascii="Times New Roman" w:hAnsi="Times New Roman"/>
          <w:i w:val="0"/>
          <w:sz w:val="26"/>
        </w:rPr>
        <w:t xml:space="preserve"> SỐ 2</w:t>
      </w:r>
      <w:r w:rsidRPr="00D31375">
        <w:rPr>
          <w:rFonts w:ascii="Times New Roman" w:hAnsi="Times New Roman"/>
          <w:i w:val="0"/>
          <w:sz w:val="26"/>
        </w:rPr>
        <w:t xml:space="preserve">. MẪU </w:t>
      </w:r>
      <w:r w:rsidRPr="00D31375">
        <w:rPr>
          <w:rFonts w:ascii="Times New Roman" w:hAnsi="Times New Roman"/>
          <w:i w:val="0"/>
          <w:noProof/>
          <w:sz w:val="26"/>
        </w:rPr>
        <w:t>BÁO CÁO SỰ CỐ CHIM VA CHẠM VÀO TÀU BAY BỔ SUNG THÔNG TIN VỀ CHI PHÍ KHAI THÁC VÀ HƯ HẠI ĐỘNG CƠ</w:t>
      </w:r>
      <w:bookmarkEnd w:id="20"/>
    </w:p>
    <w:p w:rsidR="006B7FAA" w:rsidRPr="00D31375" w:rsidRDefault="006B7FAA" w:rsidP="006B7FAA">
      <w:pPr>
        <w:spacing w:before="60" w:after="60"/>
        <w:jc w:val="both"/>
        <w:rPr>
          <w:b/>
          <w:sz w:val="28"/>
          <w:szCs w:val="28"/>
        </w:rPr>
      </w:pPr>
    </w:p>
    <w:p w:rsidR="006B7FAA" w:rsidRPr="00D31375" w:rsidRDefault="006B7FAA" w:rsidP="006B7FAA">
      <w:pPr>
        <w:spacing w:before="60" w:after="60"/>
        <w:jc w:val="both"/>
        <w:rPr>
          <w:b/>
          <w:szCs w:val="24"/>
        </w:rPr>
      </w:pPr>
      <w:r w:rsidRPr="00D31375">
        <w:rPr>
          <w:b/>
          <w:szCs w:val="24"/>
        </w:rPr>
        <w:t>A. BASIC DATA</w:t>
      </w:r>
    </w:p>
    <w:p w:rsidR="006B7FAA" w:rsidRPr="00D31375" w:rsidRDefault="006B7FAA" w:rsidP="006B7FAA">
      <w:pPr>
        <w:spacing w:before="60" w:after="60"/>
        <w:jc w:val="both"/>
        <w:rPr>
          <w:b/>
          <w:i/>
          <w:sz w:val="26"/>
          <w:szCs w:val="26"/>
        </w:rPr>
      </w:pPr>
      <w:r w:rsidRPr="00D31375">
        <w:rPr>
          <w:b/>
          <w:i/>
          <w:szCs w:val="24"/>
        </w:rPr>
        <w:t>A. THÔNG TIN CƠ BẢN</w:t>
      </w:r>
    </w:p>
    <w:p w:rsidR="006B7FAA" w:rsidRPr="00D31375" w:rsidRDefault="006B7FAA" w:rsidP="006B7FAA">
      <w:pPr>
        <w:tabs>
          <w:tab w:val="left" w:leader="dot" w:pos="8080"/>
          <w:tab w:val="left" w:pos="8505"/>
        </w:tabs>
        <w:spacing w:before="60" w:after="60"/>
        <w:jc w:val="both"/>
        <w:rPr>
          <w:szCs w:val="24"/>
        </w:rPr>
      </w:pPr>
      <w:r w:rsidRPr="00D31375">
        <w:rPr>
          <w:szCs w:val="24"/>
        </w:rPr>
        <w:t xml:space="preserve">Operator </w:t>
      </w:r>
      <w:r w:rsidRPr="00D31375">
        <w:rPr>
          <w:szCs w:val="24"/>
        </w:rPr>
        <w:tab/>
      </w:r>
      <w:r w:rsidRPr="00D31375">
        <w:rPr>
          <w:szCs w:val="24"/>
        </w:rPr>
        <w:tab/>
      </w:r>
      <w:r w:rsidRPr="00D31375">
        <w:rPr>
          <w:sz w:val="20"/>
        </w:rPr>
        <w:t>01/02</w:t>
      </w:r>
    </w:p>
    <w:p w:rsidR="006B7FAA" w:rsidRPr="00D31375" w:rsidRDefault="006B7FAA" w:rsidP="006B7FAA">
      <w:pPr>
        <w:tabs>
          <w:tab w:val="left" w:leader="dot" w:pos="8080"/>
          <w:tab w:val="left" w:pos="8505"/>
        </w:tabs>
        <w:spacing w:before="60" w:after="60"/>
        <w:jc w:val="both"/>
        <w:rPr>
          <w:i/>
          <w:szCs w:val="24"/>
        </w:rPr>
      </w:pPr>
      <w:r w:rsidRPr="00D31375">
        <w:rPr>
          <w:i/>
          <w:szCs w:val="24"/>
        </w:rPr>
        <w:t xml:space="preserve">Người khai thác </w:t>
      </w:r>
      <w:r w:rsidRPr="00D31375">
        <w:rPr>
          <w:i/>
          <w:szCs w:val="24"/>
        </w:rPr>
        <w:tab/>
      </w:r>
    </w:p>
    <w:p w:rsidR="006B7FAA" w:rsidRPr="00D31375" w:rsidRDefault="006B7FAA" w:rsidP="006B7FAA">
      <w:pPr>
        <w:tabs>
          <w:tab w:val="left" w:leader="dot" w:pos="8080"/>
          <w:tab w:val="left" w:pos="8505"/>
        </w:tabs>
        <w:spacing w:before="60" w:after="60"/>
        <w:jc w:val="both"/>
        <w:rPr>
          <w:szCs w:val="24"/>
        </w:rPr>
      </w:pPr>
      <w:r w:rsidRPr="00D31375">
        <w:rPr>
          <w:szCs w:val="24"/>
        </w:rPr>
        <w:t xml:space="preserve">Aircraft Make/Model </w:t>
      </w:r>
      <w:r w:rsidRPr="00D31375">
        <w:rPr>
          <w:szCs w:val="24"/>
        </w:rPr>
        <w:tab/>
      </w:r>
      <w:r w:rsidRPr="00D31375">
        <w:rPr>
          <w:szCs w:val="24"/>
        </w:rPr>
        <w:tab/>
      </w:r>
      <w:r w:rsidRPr="00D31375">
        <w:rPr>
          <w:sz w:val="20"/>
        </w:rPr>
        <w:t>03/04</w:t>
      </w:r>
    </w:p>
    <w:p w:rsidR="006B7FAA" w:rsidRPr="00D31375" w:rsidRDefault="006B7FAA" w:rsidP="006B7FAA">
      <w:pPr>
        <w:tabs>
          <w:tab w:val="left" w:leader="dot" w:pos="8080"/>
          <w:tab w:val="left" w:pos="8505"/>
        </w:tabs>
        <w:spacing w:before="60" w:after="60"/>
        <w:jc w:val="both"/>
        <w:rPr>
          <w:szCs w:val="24"/>
        </w:rPr>
      </w:pPr>
      <w:r w:rsidRPr="00D31375">
        <w:rPr>
          <w:i/>
          <w:szCs w:val="24"/>
        </w:rPr>
        <w:t xml:space="preserve">Nhà sản xuất tàu bay/Mẫu mã </w:t>
      </w:r>
      <w:r w:rsidRPr="00D31375">
        <w:rPr>
          <w:i/>
          <w:szCs w:val="24"/>
        </w:rPr>
        <w:tab/>
      </w:r>
    </w:p>
    <w:p w:rsidR="006B7FAA" w:rsidRPr="00D31375" w:rsidRDefault="006B7FAA" w:rsidP="006B7FAA">
      <w:pPr>
        <w:tabs>
          <w:tab w:val="left" w:leader="dot" w:pos="8080"/>
          <w:tab w:val="left" w:pos="8505"/>
        </w:tabs>
        <w:spacing w:before="60" w:after="60"/>
        <w:jc w:val="both"/>
        <w:rPr>
          <w:szCs w:val="24"/>
        </w:rPr>
      </w:pPr>
      <w:r w:rsidRPr="00D31375">
        <w:rPr>
          <w:szCs w:val="24"/>
        </w:rPr>
        <w:t xml:space="preserve">Engine Make/Model: </w:t>
      </w:r>
      <w:r w:rsidRPr="00D31375">
        <w:rPr>
          <w:szCs w:val="24"/>
        </w:rPr>
        <w:tab/>
      </w:r>
      <w:r w:rsidRPr="00D31375">
        <w:rPr>
          <w:szCs w:val="24"/>
        </w:rPr>
        <w:tab/>
      </w:r>
      <w:r w:rsidRPr="00D31375">
        <w:rPr>
          <w:sz w:val="20"/>
        </w:rPr>
        <w:t>05/06</w:t>
      </w:r>
    </w:p>
    <w:p w:rsidR="006B7FAA" w:rsidRPr="00D31375" w:rsidRDefault="006B7FAA" w:rsidP="006B7FAA">
      <w:pPr>
        <w:tabs>
          <w:tab w:val="left" w:leader="dot" w:pos="8080"/>
          <w:tab w:val="left" w:pos="8505"/>
        </w:tabs>
        <w:spacing w:before="60" w:after="60"/>
        <w:jc w:val="both"/>
        <w:rPr>
          <w:i/>
          <w:szCs w:val="24"/>
        </w:rPr>
      </w:pPr>
      <w:r w:rsidRPr="00D31375">
        <w:rPr>
          <w:i/>
          <w:szCs w:val="24"/>
        </w:rPr>
        <w:t xml:space="preserve">Nhà sản xuất động cơ/Mẫu mã </w:t>
      </w:r>
      <w:r w:rsidRPr="00D31375">
        <w:rPr>
          <w:i/>
          <w:szCs w:val="24"/>
        </w:rPr>
        <w:tab/>
      </w:r>
    </w:p>
    <w:p w:rsidR="006B7FAA" w:rsidRPr="00D31375" w:rsidRDefault="006B7FAA" w:rsidP="006B7FAA">
      <w:pPr>
        <w:tabs>
          <w:tab w:val="left" w:leader="dot" w:pos="8080"/>
          <w:tab w:val="left" w:pos="8505"/>
        </w:tabs>
        <w:spacing w:before="60" w:after="60"/>
        <w:jc w:val="both"/>
        <w:rPr>
          <w:sz w:val="20"/>
        </w:rPr>
      </w:pPr>
      <w:r w:rsidRPr="00D31375">
        <w:rPr>
          <w:szCs w:val="24"/>
        </w:rPr>
        <w:t xml:space="preserve">Aircraft Registration: </w:t>
      </w:r>
      <w:r w:rsidRPr="00D31375">
        <w:rPr>
          <w:szCs w:val="24"/>
        </w:rPr>
        <w:tab/>
      </w:r>
      <w:r w:rsidRPr="00D31375">
        <w:rPr>
          <w:szCs w:val="24"/>
        </w:rPr>
        <w:tab/>
      </w:r>
      <w:r w:rsidRPr="00D31375">
        <w:rPr>
          <w:sz w:val="20"/>
        </w:rPr>
        <w:t>07</w:t>
      </w:r>
    </w:p>
    <w:p w:rsidR="006B7FAA" w:rsidRPr="00D31375" w:rsidRDefault="006B7FAA" w:rsidP="006B7FAA">
      <w:pPr>
        <w:tabs>
          <w:tab w:val="left" w:leader="dot" w:pos="8080"/>
          <w:tab w:val="left" w:pos="8505"/>
        </w:tabs>
        <w:spacing w:before="60" w:after="60"/>
        <w:jc w:val="both"/>
        <w:rPr>
          <w:i/>
          <w:szCs w:val="24"/>
        </w:rPr>
      </w:pPr>
      <w:r w:rsidRPr="00D31375">
        <w:rPr>
          <w:i/>
          <w:szCs w:val="24"/>
        </w:rPr>
        <w:t xml:space="preserve">Số đăng ký tàu bay </w:t>
      </w:r>
      <w:r w:rsidRPr="00D31375">
        <w:rPr>
          <w:i/>
          <w:szCs w:val="24"/>
        </w:rPr>
        <w:tab/>
      </w:r>
    </w:p>
    <w:p w:rsidR="006B7FAA" w:rsidRPr="00D31375" w:rsidRDefault="006B7FAA" w:rsidP="006B7FAA">
      <w:pPr>
        <w:tabs>
          <w:tab w:val="left" w:leader="dot" w:pos="5245"/>
          <w:tab w:val="left" w:leader="dot" w:pos="6663"/>
          <w:tab w:val="left" w:leader="dot" w:pos="8080"/>
          <w:tab w:val="left" w:pos="8505"/>
        </w:tabs>
        <w:spacing w:before="60" w:after="60"/>
        <w:jc w:val="both"/>
        <w:rPr>
          <w:szCs w:val="24"/>
        </w:rPr>
      </w:pPr>
      <w:r w:rsidRPr="00D31375">
        <w:rPr>
          <w:szCs w:val="24"/>
        </w:rPr>
        <w:t xml:space="preserve">Date of strike:                                day </w:t>
      </w:r>
      <w:r w:rsidRPr="00D31375">
        <w:rPr>
          <w:szCs w:val="24"/>
        </w:rPr>
        <w:tab/>
        <w:t xml:space="preserve"> month </w:t>
      </w:r>
      <w:r w:rsidRPr="00D31375">
        <w:rPr>
          <w:szCs w:val="24"/>
        </w:rPr>
        <w:tab/>
        <w:t xml:space="preserve"> year</w:t>
      </w:r>
      <w:r w:rsidRPr="00D31375">
        <w:rPr>
          <w:szCs w:val="24"/>
        </w:rPr>
        <w:tab/>
      </w:r>
      <w:r w:rsidRPr="00D31375">
        <w:rPr>
          <w:szCs w:val="24"/>
        </w:rPr>
        <w:tab/>
      </w:r>
      <w:r w:rsidRPr="00D31375">
        <w:rPr>
          <w:sz w:val="20"/>
        </w:rPr>
        <w:t>08</w:t>
      </w:r>
    </w:p>
    <w:p w:rsidR="006B7FAA" w:rsidRPr="00D31375" w:rsidRDefault="006B7FAA" w:rsidP="006B7FAA">
      <w:pPr>
        <w:tabs>
          <w:tab w:val="left" w:leader="dot" w:pos="5245"/>
          <w:tab w:val="left" w:leader="dot" w:pos="6663"/>
          <w:tab w:val="left" w:leader="dot" w:pos="8080"/>
          <w:tab w:val="left" w:pos="8505"/>
        </w:tabs>
        <w:spacing w:before="60" w:after="60"/>
        <w:jc w:val="both"/>
        <w:rPr>
          <w:i/>
          <w:szCs w:val="24"/>
        </w:rPr>
      </w:pPr>
      <w:r w:rsidRPr="00D31375">
        <w:rPr>
          <w:i/>
          <w:szCs w:val="24"/>
        </w:rPr>
        <w:t xml:space="preserve">Ngày xảy ra sự cố va chạm:           ngày </w:t>
      </w:r>
      <w:r w:rsidRPr="00D31375">
        <w:rPr>
          <w:i/>
          <w:szCs w:val="24"/>
        </w:rPr>
        <w:tab/>
        <w:t xml:space="preserve"> tháng </w:t>
      </w:r>
      <w:r w:rsidRPr="00D31375">
        <w:rPr>
          <w:i/>
          <w:szCs w:val="24"/>
        </w:rPr>
        <w:tab/>
        <w:t xml:space="preserve"> năm </w:t>
      </w:r>
      <w:r w:rsidRPr="00D31375">
        <w:rPr>
          <w:i/>
          <w:szCs w:val="24"/>
        </w:rPr>
        <w:tab/>
      </w:r>
    </w:p>
    <w:p w:rsidR="006B7FAA" w:rsidRPr="00D31375" w:rsidRDefault="006B7FAA" w:rsidP="006B7FAA">
      <w:pPr>
        <w:tabs>
          <w:tab w:val="left" w:leader="dot" w:pos="8080"/>
          <w:tab w:val="left" w:pos="8505"/>
        </w:tabs>
        <w:spacing w:before="60" w:after="60"/>
        <w:jc w:val="both"/>
        <w:rPr>
          <w:szCs w:val="24"/>
        </w:rPr>
      </w:pPr>
      <w:r w:rsidRPr="00D31375">
        <w:rPr>
          <w:szCs w:val="24"/>
        </w:rPr>
        <w:t xml:space="preserve">Aerodrome/ Location if known </w:t>
      </w:r>
      <w:r w:rsidRPr="00D31375">
        <w:rPr>
          <w:szCs w:val="24"/>
        </w:rPr>
        <w:tab/>
      </w:r>
      <w:r w:rsidRPr="00D31375">
        <w:rPr>
          <w:szCs w:val="24"/>
        </w:rPr>
        <w:tab/>
      </w:r>
      <w:r w:rsidRPr="00D31375">
        <w:rPr>
          <w:sz w:val="20"/>
        </w:rPr>
        <w:t>11/12/14</w:t>
      </w:r>
    </w:p>
    <w:p w:rsidR="006B7FAA" w:rsidRPr="00D31375" w:rsidRDefault="006B7FAA" w:rsidP="006B7FAA">
      <w:pPr>
        <w:tabs>
          <w:tab w:val="left" w:leader="dot" w:pos="8080"/>
          <w:tab w:val="left" w:pos="8505"/>
        </w:tabs>
        <w:spacing w:before="60" w:after="60"/>
        <w:jc w:val="both"/>
        <w:rPr>
          <w:szCs w:val="24"/>
        </w:rPr>
      </w:pPr>
      <w:r w:rsidRPr="00D31375">
        <w:rPr>
          <w:i/>
          <w:szCs w:val="24"/>
        </w:rPr>
        <w:t xml:space="preserve">Sân bay/ Vị trí nếu biết </w:t>
      </w:r>
      <w:r w:rsidRPr="00D31375">
        <w:rPr>
          <w:i/>
          <w:szCs w:val="24"/>
        </w:rPr>
        <w:tab/>
      </w:r>
    </w:p>
    <w:p w:rsidR="006B7FAA" w:rsidRPr="00D31375" w:rsidRDefault="006B7FAA" w:rsidP="006B7FAA">
      <w:pPr>
        <w:spacing w:before="60" w:after="60"/>
        <w:jc w:val="both"/>
        <w:rPr>
          <w:b/>
          <w:szCs w:val="24"/>
        </w:rPr>
      </w:pPr>
      <w:r w:rsidRPr="00D31375">
        <w:rPr>
          <w:b/>
          <w:szCs w:val="24"/>
        </w:rPr>
        <w:t>B. COST INFORMATION:</w:t>
      </w:r>
    </w:p>
    <w:p w:rsidR="006B7FAA" w:rsidRPr="00D31375" w:rsidRDefault="006B7FAA" w:rsidP="006B7FAA">
      <w:pPr>
        <w:spacing w:before="60" w:after="60"/>
        <w:jc w:val="both"/>
        <w:rPr>
          <w:b/>
          <w:i/>
          <w:szCs w:val="24"/>
        </w:rPr>
      </w:pPr>
      <w:r w:rsidRPr="00D31375">
        <w:rPr>
          <w:b/>
          <w:i/>
          <w:szCs w:val="24"/>
        </w:rPr>
        <w:t>B. THÔNG TIN CHI PHÍ:</w:t>
      </w:r>
    </w:p>
    <w:p w:rsidR="006B7FAA" w:rsidRPr="00D31375" w:rsidRDefault="006B7FAA" w:rsidP="006B7FAA">
      <w:pPr>
        <w:tabs>
          <w:tab w:val="right" w:leader="dot" w:pos="8080"/>
          <w:tab w:val="left" w:pos="8505"/>
        </w:tabs>
        <w:spacing w:before="60" w:after="60"/>
        <w:jc w:val="both"/>
        <w:rPr>
          <w:szCs w:val="24"/>
        </w:rPr>
      </w:pPr>
      <w:r w:rsidRPr="00D31375">
        <w:rPr>
          <w:szCs w:val="24"/>
        </w:rPr>
        <w:t xml:space="preserve">Aircraft time out of service: </w:t>
      </w:r>
      <w:r w:rsidRPr="00D31375">
        <w:rPr>
          <w:szCs w:val="24"/>
        </w:rPr>
        <w:tab/>
        <w:t>hours</w:t>
      </w:r>
      <w:r w:rsidRPr="00D31375">
        <w:rPr>
          <w:szCs w:val="24"/>
        </w:rPr>
        <w:tab/>
      </w:r>
      <w:r w:rsidRPr="00D31375">
        <w:rPr>
          <w:sz w:val="20"/>
        </w:rPr>
        <w:t>52</w:t>
      </w:r>
    </w:p>
    <w:p w:rsidR="006B7FAA" w:rsidRPr="00D31375" w:rsidRDefault="006B7FAA" w:rsidP="006B7FAA">
      <w:pPr>
        <w:tabs>
          <w:tab w:val="right" w:leader="dot" w:pos="8080"/>
          <w:tab w:val="left" w:pos="8505"/>
        </w:tabs>
        <w:spacing w:before="60" w:after="60"/>
        <w:jc w:val="both"/>
        <w:rPr>
          <w:i/>
          <w:szCs w:val="24"/>
        </w:rPr>
      </w:pPr>
      <w:r w:rsidRPr="00D31375">
        <w:rPr>
          <w:i/>
          <w:szCs w:val="24"/>
        </w:rPr>
        <w:t xml:space="preserve">Thời gian tàu bay không phục vụ bay </w:t>
      </w:r>
      <w:r w:rsidRPr="00D31375">
        <w:rPr>
          <w:i/>
          <w:szCs w:val="24"/>
        </w:rPr>
        <w:tab/>
        <w:t>giờ</w:t>
      </w:r>
    </w:p>
    <w:p w:rsidR="006B7FAA" w:rsidRPr="00D31375" w:rsidRDefault="006B7FAA" w:rsidP="006B7FAA">
      <w:pPr>
        <w:tabs>
          <w:tab w:val="left" w:pos="4678"/>
          <w:tab w:val="left" w:leader="dot" w:pos="8080"/>
          <w:tab w:val="left" w:pos="8505"/>
        </w:tabs>
        <w:spacing w:before="60" w:after="60"/>
        <w:jc w:val="both"/>
        <w:rPr>
          <w:szCs w:val="24"/>
        </w:rPr>
      </w:pPr>
      <w:r w:rsidRPr="00D31375">
        <w:rPr>
          <w:szCs w:val="24"/>
        </w:rPr>
        <w:t xml:space="preserve">Estimated cost of repairs or replacement </w:t>
      </w:r>
      <w:r w:rsidRPr="00D31375">
        <w:rPr>
          <w:szCs w:val="24"/>
        </w:rPr>
        <w:tab/>
        <w:t xml:space="preserve"> U.S. $ (in thousands) </w:t>
      </w:r>
      <w:r w:rsidRPr="00D31375">
        <w:rPr>
          <w:szCs w:val="24"/>
        </w:rPr>
        <w:tab/>
      </w:r>
      <w:r w:rsidRPr="00D31375">
        <w:rPr>
          <w:szCs w:val="24"/>
        </w:rPr>
        <w:tab/>
      </w:r>
      <w:r w:rsidRPr="00D31375">
        <w:rPr>
          <w:sz w:val="20"/>
        </w:rPr>
        <w:t>53</w:t>
      </w:r>
    </w:p>
    <w:p w:rsidR="006B7FAA" w:rsidRPr="00D31375" w:rsidRDefault="006B7FAA" w:rsidP="006B7FAA">
      <w:pPr>
        <w:spacing w:before="60" w:after="60"/>
        <w:jc w:val="both"/>
        <w:rPr>
          <w:i/>
          <w:szCs w:val="24"/>
        </w:rPr>
      </w:pPr>
      <w:r w:rsidRPr="00D31375">
        <w:rPr>
          <w:i/>
          <w:szCs w:val="24"/>
        </w:rPr>
        <w:t>Chi phí ước tính cho việc sửa chữa hoặc thay thế:</w:t>
      </w:r>
    </w:p>
    <w:p w:rsidR="006B7FAA" w:rsidRPr="00D31375" w:rsidRDefault="006B7FAA" w:rsidP="006B7FAA">
      <w:pPr>
        <w:tabs>
          <w:tab w:val="left" w:pos="4678"/>
          <w:tab w:val="left" w:leader="dot" w:pos="8080"/>
          <w:tab w:val="left" w:pos="8505"/>
        </w:tabs>
        <w:spacing w:before="60" w:after="60"/>
        <w:jc w:val="both"/>
        <w:rPr>
          <w:szCs w:val="24"/>
        </w:rPr>
      </w:pPr>
      <w:r w:rsidRPr="00D31375">
        <w:rPr>
          <w:szCs w:val="24"/>
        </w:rPr>
        <w:t xml:space="preserve">Estimated other costs </w:t>
      </w:r>
      <w:r w:rsidRPr="00D31375">
        <w:rPr>
          <w:szCs w:val="24"/>
        </w:rPr>
        <w:tab/>
        <w:t xml:space="preserve"> U.S. $ (in thousands)</w:t>
      </w:r>
      <w:r w:rsidRPr="00D31375">
        <w:rPr>
          <w:szCs w:val="24"/>
        </w:rPr>
        <w:tab/>
      </w:r>
      <w:r w:rsidRPr="00D31375">
        <w:rPr>
          <w:szCs w:val="24"/>
        </w:rPr>
        <w:tab/>
      </w:r>
      <w:r w:rsidRPr="00D31375">
        <w:rPr>
          <w:sz w:val="20"/>
        </w:rPr>
        <w:t>54</w:t>
      </w:r>
    </w:p>
    <w:p w:rsidR="006B7FAA" w:rsidRPr="00D31375" w:rsidRDefault="006B7FAA" w:rsidP="006B7FAA">
      <w:pPr>
        <w:tabs>
          <w:tab w:val="left" w:pos="4678"/>
          <w:tab w:val="left" w:leader="dot" w:pos="8080"/>
          <w:tab w:val="left" w:pos="8505"/>
        </w:tabs>
        <w:spacing w:before="60" w:after="60"/>
        <w:jc w:val="both"/>
        <w:rPr>
          <w:szCs w:val="24"/>
        </w:rPr>
      </w:pPr>
      <w:r w:rsidRPr="00D31375">
        <w:rPr>
          <w:szCs w:val="24"/>
        </w:rPr>
        <w:t>(e.g. loss of revenue, fuel, hotels)</w:t>
      </w:r>
    </w:p>
    <w:p w:rsidR="006B7FAA" w:rsidRPr="00D31375" w:rsidRDefault="006B7FAA" w:rsidP="006B7FAA">
      <w:pPr>
        <w:spacing w:before="60" w:after="60"/>
        <w:jc w:val="both"/>
        <w:rPr>
          <w:i/>
          <w:szCs w:val="24"/>
        </w:rPr>
      </w:pPr>
      <w:r w:rsidRPr="00D31375">
        <w:rPr>
          <w:i/>
          <w:szCs w:val="24"/>
        </w:rPr>
        <w:t>Chi phí ước tính khác:</w:t>
      </w:r>
    </w:p>
    <w:p w:rsidR="006B7FAA" w:rsidRPr="00D31375" w:rsidRDefault="006B7FAA" w:rsidP="006B7FAA">
      <w:pPr>
        <w:spacing w:before="60" w:after="60"/>
        <w:jc w:val="both"/>
        <w:rPr>
          <w:i/>
          <w:szCs w:val="24"/>
        </w:rPr>
      </w:pPr>
      <w:r w:rsidRPr="00D31375">
        <w:rPr>
          <w:i/>
          <w:szCs w:val="24"/>
        </w:rPr>
        <w:t>(ví dụ: mất doanh thu, nhiên liệu, khách sạn)</w:t>
      </w:r>
    </w:p>
    <w:p w:rsidR="006B7FAA" w:rsidRPr="00D31375" w:rsidRDefault="006B7FAA" w:rsidP="006B7FAA">
      <w:pPr>
        <w:rPr>
          <w:b/>
          <w:szCs w:val="24"/>
        </w:rPr>
      </w:pPr>
      <w:r w:rsidRPr="00D31375">
        <w:rPr>
          <w:b/>
          <w:szCs w:val="24"/>
        </w:rPr>
        <w:br w:type="page"/>
      </w:r>
      <w:r w:rsidRPr="00D31375">
        <w:rPr>
          <w:b/>
          <w:szCs w:val="24"/>
        </w:rPr>
        <w:lastRenderedPageBreak/>
        <w:t>C. SPECIAL INFORMATION ON ENGINE DAMAGE STRIKES</w:t>
      </w:r>
    </w:p>
    <w:p w:rsidR="006B7FAA" w:rsidRPr="00D31375" w:rsidRDefault="006B7FAA" w:rsidP="006B7FAA">
      <w:pPr>
        <w:spacing w:before="60" w:after="60"/>
        <w:jc w:val="both"/>
        <w:rPr>
          <w:b/>
          <w:i/>
          <w:szCs w:val="24"/>
        </w:rPr>
      </w:pPr>
      <w:r w:rsidRPr="00D31375">
        <w:rPr>
          <w:b/>
          <w:i/>
          <w:szCs w:val="24"/>
        </w:rPr>
        <w:t>C. CÁC THÔNG TIN ĐẶC BIỆT VỀ HƯ HẠI ĐỘNG CƠ DO SỰ CỐ VA CHẠM</w:t>
      </w:r>
    </w:p>
    <w:tbl>
      <w:tblPr>
        <w:tblW w:w="0" w:type="auto"/>
        <w:tblLook w:val="04A0"/>
      </w:tblPr>
      <w:tblGrid>
        <w:gridCol w:w="3369"/>
        <w:gridCol w:w="3097"/>
        <w:gridCol w:w="766"/>
        <w:gridCol w:w="853"/>
        <w:gridCol w:w="766"/>
        <w:gridCol w:w="766"/>
      </w:tblGrid>
      <w:tr w:rsidR="00E4640E" w:rsidRPr="00D31375" w:rsidTr="00F4280E">
        <w:tc>
          <w:tcPr>
            <w:tcW w:w="3369" w:type="dxa"/>
            <w:shd w:val="clear" w:color="auto" w:fill="auto"/>
            <w:hideMark/>
          </w:tcPr>
          <w:p w:rsidR="006B7FAA" w:rsidRPr="00D31375" w:rsidRDefault="006B7FAA" w:rsidP="00F4280E">
            <w:pPr>
              <w:spacing w:before="60" w:after="60"/>
              <w:jc w:val="both"/>
              <w:rPr>
                <w:szCs w:val="24"/>
              </w:rPr>
            </w:pPr>
            <w:r w:rsidRPr="00D31375">
              <w:rPr>
                <w:szCs w:val="24"/>
              </w:rPr>
              <w:t>Engine position number</w:t>
            </w:r>
          </w:p>
          <w:p w:rsidR="006B7FAA" w:rsidRPr="00D31375" w:rsidRDefault="006B7FAA" w:rsidP="00F4280E">
            <w:pPr>
              <w:spacing w:before="60" w:after="60"/>
              <w:jc w:val="both"/>
              <w:rPr>
                <w:szCs w:val="24"/>
              </w:rPr>
            </w:pPr>
            <w:r w:rsidRPr="00D31375">
              <w:rPr>
                <w:i/>
                <w:szCs w:val="24"/>
              </w:rPr>
              <w:t>Vị trí của động cơ</w:t>
            </w:r>
          </w:p>
        </w:tc>
        <w:tc>
          <w:tcPr>
            <w:tcW w:w="3097" w:type="dxa"/>
            <w:shd w:val="clear" w:color="auto" w:fill="auto"/>
          </w:tcPr>
          <w:p w:rsidR="006B7FAA" w:rsidRPr="00D31375" w:rsidRDefault="006B7FAA" w:rsidP="00F4280E">
            <w:pPr>
              <w:spacing w:before="60" w:after="60"/>
              <w:jc w:val="both"/>
              <w:rPr>
                <w:szCs w:val="24"/>
              </w:rPr>
            </w:pPr>
          </w:p>
        </w:tc>
        <w:tc>
          <w:tcPr>
            <w:tcW w:w="766" w:type="dxa"/>
            <w:shd w:val="clear" w:color="auto" w:fill="auto"/>
            <w:vAlign w:val="center"/>
            <w:hideMark/>
          </w:tcPr>
          <w:p w:rsidR="006B7FAA" w:rsidRPr="00D31375" w:rsidRDefault="006B7FAA" w:rsidP="00F4280E">
            <w:pPr>
              <w:spacing w:before="60" w:after="60"/>
              <w:rPr>
                <w:szCs w:val="24"/>
              </w:rPr>
            </w:pPr>
            <w:r w:rsidRPr="00D31375">
              <w:rPr>
                <w:szCs w:val="24"/>
              </w:rPr>
              <w:t>1</w:t>
            </w:r>
          </w:p>
        </w:tc>
        <w:tc>
          <w:tcPr>
            <w:tcW w:w="853" w:type="dxa"/>
            <w:shd w:val="clear" w:color="auto" w:fill="auto"/>
            <w:vAlign w:val="center"/>
            <w:hideMark/>
          </w:tcPr>
          <w:p w:rsidR="006B7FAA" w:rsidRPr="00D31375" w:rsidRDefault="006B7FAA" w:rsidP="00F4280E">
            <w:pPr>
              <w:spacing w:before="60" w:after="60"/>
              <w:rPr>
                <w:szCs w:val="24"/>
              </w:rPr>
            </w:pPr>
            <w:r w:rsidRPr="00D31375">
              <w:rPr>
                <w:szCs w:val="24"/>
              </w:rPr>
              <w:t>2</w:t>
            </w:r>
          </w:p>
        </w:tc>
        <w:tc>
          <w:tcPr>
            <w:tcW w:w="766" w:type="dxa"/>
            <w:shd w:val="clear" w:color="auto" w:fill="auto"/>
            <w:vAlign w:val="center"/>
            <w:hideMark/>
          </w:tcPr>
          <w:p w:rsidR="006B7FAA" w:rsidRPr="00D31375" w:rsidRDefault="006B7FAA" w:rsidP="00F4280E">
            <w:pPr>
              <w:spacing w:before="60" w:after="60"/>
              <w:rPr>
                <w:szCs w:val="24"/>
              </w:rPr>
            </w:pPr>
            <w:r w:rsidRPr="00D31375">
              <w:rPr>
                <w:szCs w:val="24"/>
              </w:rPr>
              <w:t>3</w:t>
            </w:r>
          </w:p>
        </w:tc>
        <w:tc>
          <w:tcPr>
            <w:tcW w:w="766" w:type="dxa"/>
            <w:shd w:val="clear" w:color="auto" w:fill="auto"/>
            <w:vAlign w:val="center"/>
            <w:hideMark/>
          </w:tcPr>
          <w:p w:rsidR="006B7FAA" w:rsidRPr="00D31375" w:rsidRDefault="006B7FAA" w:rsidP="00F4280E">
            <w:pPr>
              <w:spacing w:before="60" w:after="60"/>
              <w:rPr>
                <w:szCs w:val="24"/>
              </w:rPr>
            </w:pPr>
            <w:r w:rsidRPr="00D31375">
              <w:rPr>
                <w:szCs w:val="24"/>
              </w:rPr>
              <w:t>4</w:t>
            </w:r>
          </w:p>
        </w:tc>
      </w:tr>
      <w:tr w:rsidR="00E4640E" w:rsidRPr="00D31375" w:rsidTr="00F4280E">
        <w:tc>
          <w:tcPr>
            <w:tcW w:w="3369" w:type="dxa"/>
            <w:shd w:val="clear" w:color="auto" w:fill="auto"/>
            <w:hideMark/>
          </w:tcPr>
          <w:p w:rsidR="006B7FAA" w:rsidRPr="00D31375" w:rsidRDefault="006B7FAA" w:rsidP="00F4280E">
            <w:pPr>
              <w:spacing w:before="60" w:after="60"/>
              <w:jc w:val="both"/>
              <w:rPr>
                <w:szCs w:val="24"/>
              </w:rPr>
            </w:pPr>
            <w:r w:rsidRPr="00D31375">
              <w:rPr>
                <w:szCs w:val="24"/>
              </w:rPr>
              <w:t>Reason for failure/ shutdown</w:t>
            </w:r>
          </w:p>
          <w:p w:rsidR="006B7FAA" w:rsidRPr="00D31375" w:rsidRDefault="006B7FAA" w:rsidP="00F4280E">
            <w:pPr>
              <w:spacing w:before="60" w:after="60"/>
              <w:jc w:val="both"/>
              <w:rPr>
                <w:szCs w:val="24"/>
              </w:rPr>
            </w:pPr>
            <w:r w:rsidRPr="00D31375">
              <w:rPr>
                <w:i/>
                <w:szCs w:val="24"/>
              </w:rPr>
              <w:t>Lý do hỏng/tắt máy</w:t>
            </w:r>
          </w:p>
        </w:tc>
        <w:tc>
          <w:tcPr>
            <w:tcW w:w="3097" w:type="dxa"/>
            <w:shd w:val="clear" w:color="auto" w:fill="auto"/>
          </w:tcPr>
          <w:p w:rsidR="006B7FAA" w:rsidRPr="00D31375" w:rsidRDefault="006B7FAA" w:rsidP="00F4280E">
            <w:pPr>
              <w:spacing w:before="60" w:after="60"/>
              <w:jc w:val="both"/>
              <w:rPr>
                <w:szCs w:val="24"/>
              </w:rPr>
            </w:pPr>
          </w:p>
        </w:tc>
        <w:tc>
          <w:tcPr>
            <w:tcW w:w="766" w:type="dxa"/>
            <w:shd w:val="clear" w:color="auto" w:fill="auto"/>
            <w:vAlign w:val="center"/>
            <w:hideMark/>
          </w:tcPr>
          <w:p w:rsidR="006B7FAA" w:rsidRPr="00D31375" w:rsidRDefault="006B7FAA" w:rsidP="00F4280E">
            <w:pPr>
              <w:spacing w:before="60" w:after="60"/>
              <w:rPr>
                <w:sz w:val="20"/>
              </w:rPr>
            </w:pPr>
            <w:r w:rsidRPr="00D31375">
              <w:rPr>
                <w:sz w:val="20"/>
              </w:rPr>
              <w:t>55</w:t>
            </w:r>
          </w:p>
        </w:tc>
        <w:tc>
          <w:tcPr>
            <w:tcW w:w="853" w:type="dxa"/>
            <w:shd w:val="clear" w:color="auto" w:fill="auto"/>
            <w:vAlign w:val="center"/>
            <w:hideMark/>
          </w:tcPr>
          <w:p w:rsidR="006B7FAA" w:rsidRPr="00D31375" w:rsidRDefault="006B7FAA" w:rsidP="00F4280E">
            <w:pPr>
              <w:spacing w:before="60" w:after="60"/>
              <w:rPr>
                <w:sz w:val="20"/>
              </w:rPr>
            </w:pPr>
            <w:r w:rsidRPr="00D31375">
              <w:rPr>
                <w:sz w:val="20"/>
              </w:rPr>
              <w:t>56</w:t>
            </w:r>
          </w:p>
        </w:tc>
        <w:tc>
          <w:tcPr>
            <w:tcW w:w="766" w:type="dxa"/>
            <w:shd w:val="clear" w:color="auto" w:fill="auto"/>
            <w:vAlign w:val="center"/>
            <w:hideMark/>
          </w:tcPr>
          <w:p w:rsidR="006B7FAA" w:rsidRPr="00D31375" w:rsidRDefault="006B7FAA" w:rsidP="00F4280E">
            <w:pPr>
              <w:spacing w:before="60" w:after="60"/>
              <w:rPr>
                <w:sz w:val="20"/>
              </w:rPr>
            </w:pPr>
            <w:r w:rsidRPr="00D31375">
              <w:rPr>
                <w:sz w:val="20"/>
              </w:rPr>
              <w:t>57</w:t>
            </w:r>
          </w:p>
        </w:tc>
        <w:tc>
          <w:tcPr>
            <w:tcW w:w="766" w:type="dxa"/>
            <w:shd w:val="clear" w:color="auto" w:fill="auto"/>
            <w:vAlign w:val="center"/>
            <w:hideMark/>
          </w:tcPr>
          <w:p w:rsidR="006B7FAA" w:rsidRPr="00D31375" w:rsidRDefault="006B7FAA" w:rsidP="00F4280E">
            <w:pPr>
              <w:spacing w:before="60" w:after="60"/>
              <w:rPr>
                <w:sz w:val="20"/>
              </w:rPr>
            </w:pPr>
            <w:r w:rsidRPr="00D31375">
              <w:rPr>
                <w:sz w:val="20"/>
              </w:rPr>
              <w:t>58</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Uncontained failure</w:t>
            </w:r>
          </w:p>
          <w:p w:rsidR="006B7FAA" w:rsidRPr="00D31375" w:rsidRDefault="006B7FAA" w:rsidP="00F4280E">
            <w:pPr>
              <w:spacing w:before="60" w:after="60"/>
              <w:jc w:val="right"/>
              <w:rPr>
                <w:szCs w:val="24"/>
              </w:rPr>
            </w:pPr>
            <w:r w:rsidRPr="00D31375">
              <w:rPr>
                <w:i/>
                <w:szCs w:val="24"/>
              </w:rPr>
              <w:t>Bị văng ra không kiểm soát</w:t>
            </w:r>
          </w:p>
        </w:tc>
        <w:tc>
          <w:tcPr>
            <w:tcW w:w="766" w:type="dxa"/>
            <w:shd w:val="clear" w:color="auto" w:fill="auto"/>
            <w:vAlign w:val="center"/>
            <w:hideMark/>
          </w:tcPr>
          <w:p w:rsidR="006B7FAA" w:rsidRPr="00D31375" w:rsidRDefault="006B7FAA" w:rsidP="00F4280E">
            <w:pPr>
              <w:spacing w:before="60" w:after="60"/>
              <w:rPr>
                <w:sz w:val="20"/>
              </w:rPr>
            </w:pPr>
            <w:r w:rsidRPr="00D31375">
              <w:rPr>
                <w:sz w:val="20"/>
              </w:rPr>
              <w:sym w:font="Wingdings 2" w:char="F0A3"/>
            </w:r>
            <w:r w:rsidRPr="00D31375">
              <w:rPr>
                <w:sz w:val="20"/>
              </w:rPr>
              <w:t xml:space="preserve"> A</w:t>
            </w:r>
          </w:p>
        </w:tc>
        <w:tc>
          <w:tcPr>
            <w:tcW w:w="853" w:type="dxa"/>
            <w:shd w:val="clear" w:color="auto" w:fill="auto"/>
            <w:vAlign w:val="center"/>
            <w:hideMark/>
          </w:tcPr>
          <w:p w:rsidR="006B7FAA" w:rsidRPr="00D31375" w:rsidRDefault="006B7FAA" w:rsidP="00F4280E">
            <w:pPr>
              <w:spacing w:before="60" w:after="60"/>
              <w:rPr>
                <w:sz w:val="20"/>
              </w:rPr>
            </w:pPr>
            <w:r w:rsidRPr="00D31375">
              <w:rPr>
                <w:sz w:val="20"/>
              </w:rPr>
              <w:sym w:font="Wingdings 2" w:char="F0A3"/>
            </w:r>
            <w:r w:rsidRPr="00D31375">
              <w:rPr>
                <w:sz w:val="20"/>
              </w:rPr>
              <w:t xml:space="preserve"> A</w:t>
            </w:r>
          </w:p>
        </w:tc>
        <w:tc>
          <w:tcPr>
            <w:tcW w:w="766" w:type="dxa"/>
            <w:shd w:val="clear" w:color="auto" w:fill="auto"/>
            <w:vAlign w:val="center"/>
            <w:hideMark/>
          </w:tcPr>
          <w:p w:rsidR="006B7FAA" w:rsidRPr="00D31375" w:rsidRDefault="006B7FAA" w:rsidP="00F4280E">
            <w:pPr>
              <w:spacing w:before="60" w:after="60"/>
              <w:rPr>
                <w:sz w:val="20"/>
              </w:rPr>
            </w:pPr>
            <w:r w:rsidRPr="00D31375">
              <w:rPr>
                <w:sz w:val="20"/>
              </w:rPr>
              <w:sym w:font="Wingdings 2" w:char="F0A3"/>
            </w:r>
            <w:r w:rsidRPr="00D31375">
              <w:rPr>
                <w:sz w:val="20"/>
              </w:rPr>
              <w:t xml:space="preserve"> A</w:t>
            </w:r>
          </w:p>
        </w:tc>
        <w:tc>
          <w:tcPr>
            <w:tcW w:w="766" w:type="dxa"/>
            <w:shd w:val="clear" w:color="auto" w:fill="auto"/>
            <w:vAlign w:val="center"/>
            <w:hideMark/>
          </w:tcPr>
          <w:p w:rsidR="006B7FAA" w:rsidRPr="00D31375" w:rsidRDefault="006B7FAA" w:rsidP="00F4280E">
            <w:pPr>
              <w:spacing w:before="60" w:after="60"/>
              <w:rPr>
                <w:sz w:val="20"/>
              </w:rPr>
            </w:pPr>
            <w:r w:rsidRPr="00D31375">
              <w:rPr>
                <w:sz w:val="20"/>
              </w:rPr>
              <w:sym w:font="Wingdings 2" w:char="F0A3"/>
            </w:r>
            <w:r w:rsidRPr="00D31375">
              <w:rPr>
                <w:sz w:val="20"/>
              </w:rPr>
              <w:t xml:space="preserve"> A</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Fire</w:t>
            </w:r>
          </w:p>
          <w:p w:rsidR="006B7FAA" w:rsidRPr="00D31375" w:rsidRDefault="006B7FAA" w:rsidP="00F4280E">
            <w:pPr>
              <w:spacing w:before="60" w:after="60"/>
              <w:jc w:val="right"/>
              <w:rPr>
                <w:i/>
                <w:szCs w:val="24"/>
              </w:rPr>
            </w:pPr>
            <w:r w:rsidRPr="00D31375">
              <w:rPr>
                <w:i/>
                <w:szCs w:val="24"/>
              </w:rPr>
              <w:t>Cháy</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B</w:t>
            </w:r>
          </w:p>
        </w:tc>
        <w:tc>
          <w:tcPr>
            <w:tcW w:w="853"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B</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B</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B</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Shutdown - Vibration</w:t>
            </w:r>
          </w:p>
          <w:p w:rsidR="006B7FAA" w:rsidRPr="00D31375" w:rsidRDefault="006B7FAA" w:rsidP="00F4280E">
            <w:pPr>
              <w:spacing w:before="60" w:after="60"/>
              <w:jc w:val="right"/>
              <w:rPr>
                <w:szCs w:val="24"/>
              </w:rPr>
            </w:pPr>
            <w:r w:rsidRPr="00D31375">
              <w:rPr>
                <w:i/>
                <w:szCs w:val="24"/>
              </w:rPr>
              <w:t>Tắt - Rung</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C</w:t>
            </w:r>
          </w:p>
        </w:tc>
        <w:tc>
          <w:tcPr>
            <w:tcW w:w="853"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C</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C</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C</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Shutdown - Temperature</w:t>
            </w:r>
          </w:p>
          <w:p w:rsidR="006B7FAA" w:rsidRPr="00D31375" w:rsidRDefault="006B7FAA" w:rsidP="00F4280E">
            <w:pPr>
              <w:spacing w:before="60" w:after="60"/>
              <w:jc w:val="right"/>
              <w:rPr>
                <w:szCs w:val="24"/>
              </w:rPr>
            </w:pPr>
            <w:r w:rsidRPr="00D31375">
              <w:rPr>
                <w:i/>
                <w:szCs w:val="24"/>
              </w:rPr>
              <w:t>Tắt - Nhiệt độ</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D</w:t>
            </w:r>
          </w:p>
        </w:tc>
        <w:tc>
          <w:tcPr>
            <w:tcW w:w="853"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D</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D</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D</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Shutdown - Fire warning</w:t>
            </w:r>
          </w:p>
          <w:p w:rsidR="006B7FAA" w:rsidRPr="00D31375" w:rsidRDefault="006B7FAA" w:rsidP="00F4280E">
            <w:pPr>
              <w:spacing w:before="60" w:after="60"/>
              <w:jc w:val="right"/>
              <w:rPr>
                <w:szCs w:val="24"/>
              </w:rPr>
            </w:pPr>
            <w:r w:rsidRPr="00D31375">
              <w:rPr>
                <w:i/>
                <w:szCs w:val="24"/>
              </w:rPr>
              <w:t>Tắt - Cảnh báo cháy</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E</w:t>
            </w:r>
          </w:p>
        </w:tc>
        <w:tc>
          <w:tcPr>
            <w:tcW w:w="853"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E</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E</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E</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Shutdown - Other (specify)</w:t>
            </w:r>
          </w:p>
          <w:p w:rsidR="006B7FAA" w:rsidRPr="00D31375" w:rsidRDefault="006B7FAA" w:rsidP="00F4280E">
            <w:pPr>
              <w:spacing w:before="60" w:after="60"/>
              <w:jc w:val="right"/>
              <w:rPr>
                <w:i/>
                <w:szCs w:val="24"/>
              </w:rPr>
            </w:pPr>
            <w:r w:rsidRPr="00D31375">
              <w:rPr>
                <w:i/>
                <w:szCs w:val="24"/>
              </w:rPr>
              <w:t>Tắt - Khác (nêu rõ)</w:t>
            </w:r>
          </w:p>
          <w:p w:rsidR="006B7FAA" w:rsidRPr="00D31375" w:rsidRDefault="006B7FAA" w:rsidP="00F4280E">
            <w:pPr>
              <w:spacing w:before="60" w:after="60"/>
              <w:jc w:val="right"/>
              <w:rPr>
                <w:szCs w:val="24"/>
              </w:rPr>
            </w:pPr>
            <w:r w:rsidRPr="00D31375">
              <w:rPr>
                <w:szCs w:val="24"/>
              </w:rPr>
              <w:t>……………………………..</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Y</w:t>
            </w:r>
          </w:p>
        </w:tc>
        <w:tc>
          <w:tcPr>
            <w:tcW w:w="853"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Y</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Y</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Y</w:t>
            </w:r>
          </w:p>
        </w:tc>
      </w:tr>
      <w:tr w:rsidR="00E4640E" w:rsidRPr="00D31375" w:rsidTr="00F4280E">
        <w:tc>
          <w:tcPr>
            <w:tcW w:w="3369" w:type="dxa"/>
            <w:shd w:val="clear" w:color="auto" w:fill="auto"/>
          </w:tcPr>
          <w:p w:rsidR="006B7FAA" w:rsidRPr="00D31375" w:rsidRDefault="006B7FAA" w:rsidP="00F4280E">
            <w:pPr>
              <w:spacing w:before="60" w:after="60"/>
              <w:jc w:val="both"/>
              <w:rPr>
                <w:szCs w:val="24"/>
              </w:rPr>
            </w:pPr>
          </w:p>
        </w:tc>
        <w:tc>
          <w:tcPr>
            <w:tcW w:w="3097" w:type="dxa"/>
            <w:shd w:val="clear" w:color="auto" w:fill="auto"/>
            <w:hideMark/>
          </w:tcPr>
          <w:p w:rsidR="006B7FAA" w:rsidRPr="00D31375" w:rsidRDefault="006B7FAA" w:rsidP="00F4280E">
            <w:pPr>
              <w:spacing w:before="60" w:after="60"/>
              <w:jc w:val="right"/>
              <w:rPr>
                <w:szCs w:val="24"/>
              </w:rPr>
            </w:pPr>
            <w:r w:rsidRPr="00D31375">
              <w:rPr>
                <w:szCs w:val="24"/>
              </w:rPr>
              <w:t>Shutdown - unknown</w:t>
            </w:r>
          </w:p>
          <w:p w:rsidR="006B7FAA" w:rsidRPr="00D31375" w:rsidRDefault="006B7FAA" w:rsidP="00F4280E">
            <w:pPr>
              <w:spacing w:before="60" w:after="60"/>
              <w:jc w:val="right"/>
              <w:rPr>
                <w:szCs w:val="24"/>
              </w:rPr>
            </w:pPr>
            <w:r w:rsidRPr="00D31375">
              <w:rPr>
                <w:i/>
                <w:szCs w:val="24"/>
              </w:rPr>
              <w:t>Tắt - không biết</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Z</w:t>
            </w:r>
          </w:p>
        </w:tc>
        <w:tc>
          <w:tcPr>
            <w:tcW w:w="853"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Z</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Z</w:t>
            </w:r>
          </w:p>
        </w:tc>
        <w:tc>
          <w:tcPr>
            <w:tcW w:w="766" w:type="dxa"/>
            <w:shd w:val="clear" w:color="auto" w:fill="auto"/>
            <w:vAlign w:val="center"/>
            <w:hideMark/>
          </w:tcPr>
          <w:p w:rsidR="006B7FAA" w:rsidRPr="00D31375" w:rsidRDefault="006B7FAA">
            <w:pPr>
              <w:rPr>
                <w:sz w:val="20"/>
              </w:rPr>
            </w:pPr>
            <w:r w:rsidRPr="00D31375">
              <w:rPr>
                <w:sz w:val="20"/>
              </w:rPr>
              <w:sym w:font="Wingdings 2" w:char="F0A3"/>
            </w:r>
            <w:r w:rsidRPr="00D31375">
              <w:rPr>
                <w:sz w:val="20"/>
              </w:rPr>
              <w:t xml:space="preserve"> Z</w:t>
            </w:r>
          </w:p>
        </w:tc>
      </w:tr>
      <w:tr w:rsidR="00E4640E" w:rsidRPr="00D31375" w:rsidTr="00F4280E">
        <w:tc>
          <w:tcPr>
            <w:tcW w:w="3369" w:type="dxa"/>
            <w:shd w:val="clear" w:color="auto" w:fill="auto"/>
            <w:hideMark/>
          </w:tcPr>
          <w:p w:rsidR="006B7FAA" w:rsidRPr="00D31375" w:rsidRDefault="006B7FAA" w:rsidP="00F4280E">
            <w:pPr>
              <w:spacing w:before="60" w:after="60"/>
              <w:jc w:val="both"/>
              <w:rPr>
                <w:szCs w:val="24"/>
              </w:rPr>
            </w:pPr>
            <w:r w:rsidRPr="00D31375">
              <w:rPr>
                <w:szCs w:val="24"/>
              </w:rPr>
              <w:t>Estimated percentage of thrust loss</w:t>
            </w:r>
            <w:r w:rsidRPr="00D31375">
              <w:rPr>
                <w:szCs w:val="24"/>
                <w:vertAlign w:val="superscript"/>
              </w:rPr>
              <w:t>*</w:t>
            </w:r>
          </w:p>
          <w:p w:rsidR="006B7FAA" w:rsidRPr="00D31375" w:rsidRDefault="006B7FAA" w:rsidP="00F4280E">
            <w:pPr>
              <w:spacing w:before="60" w:after="60"/>
              <w:jc w:val="both"/>
              <w:rPr>
                <w:szCs w:val="24"/>
              </w:rPr>
            </w:pPr>
            <w:r w:rsidRPr="00D31375">
              <w:rPr>
                <w:i/>
                <w:szCs w:val="24"/>
              </w:rPr>
              <w:t>Phần trăm ước tính giảm lực đẩy</w:t>
            </w:r>
          </w:p>
        </w:tc>
        <w:tc>
          <w:tcPr>
            <w:tcW w:w="3097" w:type="dxa"/>
            <w:shd w:val="clear" w:color="auto" w:fill="auto"/>
          </w:tcPr>
          <w:p w:rsidR="006B7FAA" w:rsidRPr="00D31375" w:rsidRDefault="006B7FAA" w:rsidP="00F4280E">
            <w:pPr>
              <w:spacing w:before="60" w:after="60"/>
              <w:jc w:val="right"/>
              <w:rPr>
                <w:szCs w:val="24"/>
              </w:rPr>
            </w:pPr>
          </w:p>
        </w:tc>
        <w:tc>
          <w:tcPr>
            <w:tcW w:w="766" w:type="dxa"/>
            <w:shd w:val="clear" w:color="auto" w:fill="auto"/>
            <w:vAlign w:val="center"/>
            <w:hideMark/>
          </w:tcPr>
          <w:p w:rsidR="006B7FAA" w:rsidRPr="00D31375" w:rsidRDefault="006B7FAA">
            <w:pPr>
              <w:rPr>
                <w:sz w:val="20"/>
              </w:rPr>
            </w:pPr>
            <w:r w:rsidRPr="00D31375">
              <w:rPr>
                <w:sz w:val="20"/>
              </w:rPr>
              <w:t>___59</w:t>
            </w:r>
          </w:p>
        </w:tc>
        <w:tc>
          <w:tcPr>
            <w:tcW w:w="853" w:type="dxa"/>
            <w:shd w:val="clear" w:color="auto" w:fill="auto"/>
            <w:vAlign w:val="center"/>
            <w:hideMark/>
          </w:tcPr>
          <w:p w:rsidR="006B7FAA" w:rsidRPr="00D31375" w:rsidRDefault="006B7FAA">
            <w:pPr>
              <w:rPr>
                <w:sz w:val="20"/>
              </w:rPr>
            </w:pPr>
            <w:r w:rsidRPr="00D31375">
              <w:rPr>
                <w:sz w:val="20"/>
              </w:rPr>
              <w:t>___60</w:t>
            </w:r>
          </w:p>
        </w:tc>
        <w:tc>
          <w:tcPr>
            <w:tcW w:w="766" w:type="dxa"/>
            <w:shd w:val="clear" w:color="auto" w:fill="auto"/>
            <w:vAlign w:val="center"/>
            <w:hideMark/>
          </w:tcPr>
          <w:p w:rsidR="006B7FAA" w:rsidRPr="00D31375" w:rsidRDefault="006B7FAA">
            <w:pPr>
              <w:rPr>
                <w:sz w:val="20"/>
              </w:rPr>
            </w:pPr>
            <w:r w:rsidRPr="00D31375">
              <w:rPr>
                <w:sz w:val="20"/>
              </w:rPr>
              <w:t>___61</w:t>
            </w:r>
          </w:p>
        </w:tc>
        <w:tc>
          <w:tcPr>
            <w:tcW w:w="766" w:type="dxa"/>
            <w:shd w:val="clear" w:color="auto" w:fill="auto"/>
            <w:vAlign w:val="center"/>
            <w:hideMark/>
          </w:tcPr>
          <w:p w:rsidR="006B7FAA" w:rsidRPr="00D31375" w:rsidRDefault="006B7FAA">
            <w:pPr>
              <w:rPr>
                <w:sz w:val="20"/>
              </w:rPr>
            </w:pPr>
            <w:r w:rsidRPr="00D31375">
              <w:rPr>
                <w:sz w:val="20"/>
              </w:rPr>
              <w:t>___62</w:t>
            </w:r>
          </w:p>
        </w:tc>
      </w:tr>
      <w:tr w:rsidR="00E4640E" w:rsidRPr="00D31375" w:rsidTr="00F4280E">
        <w:tc>
          <w:tcPr>
            <w:tcW w:w="3369" w:type="dxa"/>
            <w:shd w:val="clear" w:color="auto" w:fill="auto"/>
            <w:hideMark/>
          </w:tcPr>
          <w:p w:rsidR="006B7FAA" w:rsidRPr="00D31375" w:rsidRDefault="006B7FAA" w:rsidP="00F4280E">
            <w:pPr>
              <w:spacing w:before="60" w:after="60"/>
              <w:jc w:val="both"/>
              <w:rPr>
                <w:szCs w:val="24"/>
              </w:rPr>
            </w:pPr>
            <w:r w:rsidRPr="00D31375">
              <w:rPr>
                <w:szCs w:val="24"/>
              </w:rPr>
              <w:t>Estimated number of birds ingested</w:t>
            </w:r>
          </w:p>
          <w:p w:rsidR="006B7FAA" w:rsidRPr="00D31375" w:rsidRDefault="006B7FAA" w:rsidP="00F4280E">
            <w:pPr>
              <w:spacing w:before="60" w:after="60"/>
              <w:jc w:val="both"/>
              <w:rPr>
                <w:szCs w:val="24"/>
              </w:rPr>
            </w:pPr>
            <w:r w:rsidRPr="00D31375">
              <w:rPr>
                <w:i/>
                <w:szCs w:val="24"/>
              </w:rPr>
              <w:t>Số lượng chim ước tính bị cuốn vào động cơ</w:t>
            </w:r>
          </w:p>
        </w:tc>
        <w:tc>
          <w:tcPr>
            <w:tcW w:w="3097" w:type="dxa"/>
            <w:shd w:val="clear" w:color="auto" w:fill="auto"/>
          </w:tcPr>
          <w:p w:rsidR="006B7FAA" w:rsidRPr="00D31375" w:rsidRDefault="006B7FAA" w:rsidP="00F4280E">
            <w:pPr>
              <w:spacing w:before="60" w:after="60"/>
              <w:jc w:val="right"/>
              <w:rPr>
                <w:szCs w:val="24"/>
              </w:rPr>
            </w:pPr>
          </w:p>
        </w:tc>
        <w:tc>
          <w:tcPr>
            <w:tcW w:w="766" w:type="dxa"/>
            <w:shd w:val="clear" w:color="auto" w:fill="auto"/>
            <w:vAlign w:val="center"/>
            <w:hideMark/>
          </w:tcPr>
          <w:p w:rsidR="006B7FAA" w:rsidRPr="00D31375" w:rsidRDefault="006B7FAA">
            <w:pPr>
              <w:rPr>
                <w:sz w:val="20"/>
              </w:rPr>
            </w:pPr>
            <w:r w:rsidRPr="00D31375">
              <w:rPr>
                <w:sz w:val="20"/>
              </w:rPr>
              <w:t>___63</w:t>
            </w:r>
          </w:p>
        </w:tc>
        <w:tc>
          <w:tcPr>
            <w:tcW w:w="853" w:type="dxa"/>
            <w:shd w:val="clear" w:color="auto" w:fill="auto"/>
            <w:vAlign w:val="center"/>
            <w:hideMark/>
          </w:tcPr>
          <w:p w:rsidR="006B7FAA" w:rsidRPr="00D31375" w:rsidRDefault="006B7FAA">
            <w:pPr>
              <w:rPr>
                <w:sz w:val="20"/>
              </w:rPr>
            </w:pPr>
            <w:r w:rsidRPr="00D31375">
              <w:rPr>
                <w:sz w:val="20"/>
              </w:rPr>
              <w:t>___64</w:t>
            </w:r>
          </w:p>
        </w:tc>
        <w:tc>
          <w:tcPr>
            <w:tcW w:w="766" w:type="dxa"/>
            <w:shd w:val="clear" w:color="auto" w:fill="auto"/>
            <w:vAlign w:val="center"/>
            <w:hideMark/>
          </w:tcPr>
          <w:p w:rsidR="006B7FAA" w:rsidRPr="00D31375" w:rsidRDefault="006B7FAA">
            <w:pPr>
              <w:rPr>
                <w:sz w:val="20"/>
              </w:rPr>
            </w:pPr>
            <w:r w:rsidRPr="00D31375">
              <w:rPr>
                <w:sz w:val="20"/>
              </w:rPr>
              <w:t>___65</w:t>
            </w:r>
          </w:p>
        </w:tc>
        <w:tc>
          <w:tcPr>
            <w:tcW w:w="766" w:type="dxa"/>
            <w:shd w:val="clear" w:color="auto" w:fill="auto"/>
            <w:vAlign w:val="center"/>
            <w:hideMark/>
          </w:tcPr>
          <w:p w:rsidR="006B7FAA" w:rsidRPr="00D31375" w:rsidRDefault="006B7FAA">
            <w:pPr>
              <w:rPr>
                <w:sz w:val="20"/>
              </w:rPr>
            </w:pPr>
            <w:r w:rsidRPr="00D31375">
              <w:rPr>
                <w:sz w:val="20"/>
              </w:rPr>
              <w:t>___66</w:t>
            </w:r>
          </w:p>
        </w:tc>
      </w:tr>
    </w:tbl>
    <w:p w:rsidR="006B7FAA" w:rsidRPr="00D31375" w:rsidRDefault="006B7FAA" w:rsidP="006B7FAA">
      <w:pPr>
        <w:tabs>
          <w:tab w:val="right" w:leader="dot" w:pos="8080"/>
          <w:tab w:val="left" w:pos="8505"/>
        </w:tabs>
        <w:spacing w:before="60" w:after="60"/>
        <w:jc w:val="both"/>
        <w:rPr>
          <w:szCs w:val="24"/>
        </w:rPr>
      </w:pPr>
      <w:r w:rsidRPr="00D31375">
        <w:rPr>
          <w:szCs w:val="24"/>
        </w:rPr>
        <w:t xml:space="preserve">Bird species </w:t>
      </w:r>
      <w:r w:rsidRPr="00D31375">
        <w:rPr>
          <w:szCs w:val="24"/>
        </w:rPr>
        <w:tab/>
      </w:r>
      <w:r w:rsidRPr="00D31375">
        <w:rPr>
          <w:szCs w:val="24"/>
        </w:rPr>
        <w:tab/>
      </w:r>
      <w:r w:rsidRPr="00D31375">
        <w:rPr>
          <w:sz w:val="20"/>
        </w:rPr>
        <w:t>41</w:t>
      </w:r>
    </w:p>
    <w:p w:rsidR="006B7FAA" w:rsidRPr="00D31375" w:rsidRDefault="006B7FAA" w:rsidP="006B7FAA">
      <w:pPr>
        <w:tabs>
          <w:tab w:val="right" w:leader="dot" w:pos="8080"/>
          <w:tab w:val="left" w:pos="8505"/>
        </w:tabs>
        <w:spacing w:before="60" w:after="60"/>
        <w:jc w:val="both"/>
        <w:rPr>
          <w:i/>
          <w:szCs w:val="24"/>
        </w:rPr>
      </w:pPr>
      <w:r w:rsidRPr="00D31375">
        <w:rPr>
          <w:i/>
          <w:szCs w:val="24"/>
        </w:rPr>
        <w:t xml:space="preserve">Loài chim </w:t>
      </w:r>
      <w:r w:rsidRPr="00D31375">
        <w:rPr>
          <w:i/>
          <w:szCs w:val="24"/>
        </w:rPr>
        <w:tab/>
      </w:r>
      <w:r w:rsidRPr="00D31375">
        <w:rPr>
          <w:i/>
          <w:szCs w:val="24"/>
        </w:rPr>
        <w:tab/>
      </w:r>
    </w:p>
    <w:p w:rsidR="006B7FAA" w:rsidRPr="00D31375" w:rsidRDefault="006B7FAA" w:rsidP="006B7FAA">
      <w:pPr>
        <w:spacing w:before="60" w:after="60"/>
        <w:jc w:val="both"/>
        <w:rPr>
          <w:szCs w:val="24"/>
        </w:rPr>
      </w:pPr>
      <w:r w:rsidRPr="00D31375">
        <w:rPr>
          <w:szCs w:val="24"/>
        </w:rPr>
        <w:t>*These may be difficult to determine but even estimates are useful.</w:t>
      </w:r>
    </w:p>
    <w:p w:rsidR="006B7FAA" w:rsidRPr="00D31375" w:rsidRDefault="006B7FAA" w:rsidP="006B7FAA">
      <w:pPr>
        <w:spacing w:before="60" w:after="60"/>
        <w:jc w:val="both"/>
        <w:rPr>
          <w:i/>
          <w:szCs w:val="24"/>
        </w:rPr>
      </w:pPr>
      <w:r w:rsidRPr="00D31375">
        <w:rPr>
          <w:i/>
          <w:szCs w:val="24"/>
        </w:rPr>
        <w:t>* Việc nhận diện được các loài chim có thể khó nhưng cần thiết ngay cả khi chỉ là số ước lượng.</w:t>
      </w:r>
    </w:p>
    <w:p w:rsidR="006B7FAA" w:rsidRPr="00D31375" w:rsidRDefault="006B7FAA" w:rsidP="006B7FAA">
      <w:pPr>
        <w:jc w:val="both"/>
        <w:rPr>
          <w:noProof/>
          <w:szCs w:val="24"/>
        </w:rPr>
      </w:pPr>
      <w:r w:rsidRPr="00D31375">
        <w:rPr>
          <w:noProof/>
          <w:szCs w:val="24"/>
        </w:rPr>
        <w:t xml:space="preserve"> Send all bird remains including feather fragments to:</w:t>
      </w:r>
    </w:p>
    <w:p w:rsidR="006B7FAA" w:rsidRPr="00D31375" w:rsidRDefault="006B7FAA" w:rsidP="006B7FAA">
      <w:pPr>
        <w:jc w:val="both"/>
        <w:rPr>
          <w:noProof/>
          <w:szCs w:val="24"/>
        </w:rPr>
      </w:pPr>
      <w:r w:rsidRPr="00D31375">
        <w:rPr>
          <w:noProof/>
          <w:szCs w:val="24"/>
        </w:rPr>
        <w:t>Gửi tất cả các phần còn lại của chim kể cả lông đến:</w:t>
      </w:r>
    </w:p>
    <w:p w:rsidR="006B7FAA" w:rsidRPr="00D31375" w:rsidRDefault="008B433E" w:rsidP="006B7FAA">
      <w:pPr>
        <w:jc w:val="both"/>
        <w:rPr>
          <w:szCs w:val="24"/>
        </w:rPr>
      </w:pPr>
      <w:r w:rsidRPr="008B433E">
        <w:rPr>
          <w:rFonts w:ascii="Calibri" w:hAnsi="Calibri"/>
          <w:noProof/>
          <w:sz w:val="22"/>
          <w:szCs w:val="22"/>
        </w:rPr>
        <w:pict>
          <v:shapetype id="_x0000_t32" coordsize="21600,21600" o:spt="32" o:oned="t" path="m,l21600,21600e" filled="f">
            <v:path arrowok="t" fillok="f" o:connecttype="none"/>
            <o:lock v:ext="edit" shapetype="t"/>
          </v:shapetype>
          <v:shape id="AutoShape 91" o:spid="_x0000_s1027" type="#_x0000_t32" style="position:absolute;left:0;text-align:left;margin-left:-1.75pt;margin-top:-.45pt;width:478.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"/>
        </w:pict>
      </w:r>
      <w:r w:rsidR="006B7FAA" w:rsidRPr="00D31375">
        <w:rPr>
          <w:szCs w:val="24"/>
        </w:rPr>
        <w:t>Được báo cáo bởi …………………</w:t>
      </w:r>
    </w:p>
    <w:p w:rsidR="005977F8" w:rsidRPr="00D31375" w:rsidRDefault="005977F8" w:rsidP="00D05CB5">
      <w:pPr>
        <w:pStyle w:val="Heading2"/>
        <w:spacing w:before="60"/>
        <w:ind w:firstLine="567"/>
        <w:rPr>
          <w:rFonts w:ascii="Times New Roman" w:hAnsi="Times New Roman"/>
          <w:i w:val="0"/>
          <w:lang w:val="fr-FR"/>
        </w:rPr>
      </w:pPr>
      <w:r w:rsidRPr="00D31375">
        <w:rPr>
          <w:rFonts w:ascii="Times New Roman" w:hAnsi="Times New Roman"/>
        </w:rPr>
        <w:br w:type="page"/>
      </w:r>
      <w:bookmarkStart w:id="21" w:name="_Toc42590370"/>
      <w:r w:rsidR="0062126B" w:rsidRPr="00D31375">
        <w:rPr>
          <w:rFonts w:ascii="Times New Roman" w:hAnsi="Times New Roman"/>
          <w:i w:val="0"/>
        </w:rPr>
        <w:lastRenderedPageBreak/>
        <w:t>3.</w:t>
      </w:r>
      <w:r w:rsidR="00CC1B1B" w:rsidRPr="00D31375">
        <w:rPr>
          <w:rFonts w:ascii="Times New Roman" w:hAnsi="Times New Roman"/>
          <w:i w:val="0"/>
        </w:rPr>
        <w:t>3</w:t>
      </w:r>
      <w:r w:rsidR="0062126B" w:rsidRPr="00D31375">
        <w:rPr>
          <w:rFonts w:ascii="Times New Roman" w:hAnsi="Times New Roman"/>
          <w:i w:val="0"/>
        </w:rPr>
        <w:t>. Bảng t</w:t>
      </w:r>
      <w:r w:rsidR="0062126B" w:rsidRPr="00D31375">
        <w:rPr>
          <w:rFonts w:ascii="Times New Roman" w:hAnsi="Times New Roman"/>
          <w:i w:val="0"/>
          <w:lang w:val="fr-FR"/>
        </w:rPr>
        <w:t>hống kê</w:t>
      </w:r>
      <w:bookmarkEnd w:id="21"/>
    </w:p>
    <w:p w:rsidR="005977F8" w:rsidRPr="00D31375" w:rsidRDefault="005977F8" w:rsidP="00B25DDD">
      <w:pPr>
        <w:spacing w:before="120"/>
        <w:ind w:firstLine="567"/>
        <w:jc w:val="both"/>
        <w:rPr>
          <w:sz w:val="28"/>
          <w:szCs w:val="28"/>
          <w:lang w:val="fr-FR"/>
        </w:rPr>
      </w:pPr>
      <w:r w:rsidRPr="00D31375">
        <w:rPr>
          <w:sz w:val="28"/>
          <w:szCs w:val="28"/>
          <w:lang w:val="fr-FR"/>
        </w:rPr>
        <w:t xml:space="preserve">Bộ phận kiểm soát hoặc nhân viên kiểm soát có trách nhiệm thống kê </w:t>
      </w:r>
      <w:r w:rsidR="00FD4346" w:rsidRPr="00D31375">
        <w:rPr>
          <w:sz w:val="28"/>
          <w:szCs w:val="28"/>
          <w:lang w:val="fr-FR"/>
        </w:rPr>
        <w:t>chim và động vật hoang dã</w:t>
      </w:r>
      <w:r w:rsidRPr="00D31375">
        <w:rPr>
          <w:sz w:val="28"/>
          <w:szCs w:val="28"/>
          <w:lang w:val="fr-FR"/>
        </w:rPr>
        <w:t xml:space="preserve"> tại cảng hàng không, sân bay. Việc thống kê trên cơ sở những quan sát, phát hiện hàng ngày của nhân viên kiểm soát hoặc các đơn vị phối hợp cung cấp thông tin như bộ phận điều hành bay, điều hành mặt đất hoặc các hãng hàng không… Việc thống kê được thực hiện dưới dạng lập sổ theo dõi thống kê. Nội dung thống kê như sau: </w:t>
      </w:r>
    </w:p>
    <w:p w:rsidR="005977F8" w:rsidRPr="00D31375" w:rsidRDefault="005977F8" w:rsidP="005977F8">
      <w:pPr>
        <w:spacing w:before="120"/>
        <w:jc w:val="both"/>
        <w:rPr>
          <w:sz w:val="28"/>
          <w:szCs w:val="28"/>
          <w:lang w:val="fr-FR"/>
        </w:rPr>
      </w:pPr>
      <w:r w:rsidRPr="00D31375">
        <w:rPr>
          <w:sz w:val="28"/>
          <w:szCs w:val="28"/>
          <w:lang w:val="fr-FR"/>
        </w:rPr>
        <w:tab/>
        <w:t>- Thống kê theo dõi chim và động vật hoang dã được phát hiện tại cảng hàng không, sân bay.</w:t>
      </w:r>
    </w:p>
    <w:p w:rsidR="005977F8" w:rsidRPr="00D31375" w:rsidRDefault="005977F8" w:rsidP="005977F8">
      <w:pPr>
        <w:spacing w:before="120"/>
        <w:jc w:val="both"/>
        <w:rPr>
          <w:sz w:val="28"/>
          <w:szCs w:val="28"/>
          <w:lang w:val="fr-FR"/>
        </w:rPr>
      </w:pPr>
      <w:r w:rsidRPr="00D31375">
        <w:rPr>
          <w:b/>
          <w:sz w:val="28"/>
          <w:szCs w:val="28"/>
          <w:lang w:val="fr-FR"/>
        </w:rPr>
        <w:tab/>
      </w:r>
      <w:r w:rsidRPr="00D31375">
        <w:rPr>
          <w:sz w:val="28"/>
          <w:szCs w:val="28"/>
          <w:lang w:val="fr-FR"/>
        </w:rPr>
        <w:t>- Thống kê thực hiện các biện pháp xua đuổi/bắn chim và động vật hoang dã.</w:t>
      </w:r>
    </w:p>
    <w:p w:rsidR="005977F8" w:rsidRPr="00D31375" w:rsidRDefault="005977F8" w:rsidP="005977F8">
      <w:pPr>
        <w:spacing w:before="120"/>
        <w:jc w:val="both"/>
        <w:rPr>
          <w:sz w:val="28"/>
          <w:szCs w:val="28"/>
          <w:lang w:val="fr-FR"/>
        </w:rPr>
      </w:pPr>
      <w:r w:rsidRPr="00D31375">
        <w:rPr>
          <w:sz w:val="28"/>
          <w:szCs w:val="28"/>
          <w:lang w:val="fr-FR"/>
        </w:rPr>
        <w:tab/>
        <w:t>- Thống kê số liệu chim bị tiêu diệt/bắt, đặc biệt là số lượng chim bị tiêu diệt xuất hiện nhiều nhất với độ cao 300m trở xuống.</w:t>
      </w:r>
    </w:p>
    <w:p w:rsidR="005977F8" w:rsidRPr="00D31375" w:rsidRDefault="005977F8" w:rsidP="005977F8">
      <w:pPr>
        <w:spacing w:before="120"/>
        <w:jc w:val="both"/>
        <w:rPr>
          <w:sz w:val="28"/>
          <w:szCs w:val="28"/>
          <w:lang w:val="fr-FR"/>
        </w:rPr>
      </w:pPr>
      <w:r w:rsidRPr="00D31375">
        <w:rPr>
          <w:b/>
          <w:sz w:val="28"/>
          <w:szCs w:val="28"/>
          <w:lang w:val="fr-FR"/>
        </w:rPr>
        <w:tab/>
      </w:r>
      <w:r w:rsidRPr="00D31375">
        <w:rPr>
          <w:sz w:val="28"/>
          <w:szCs w:val="28"/>
          <w:lang w:val="fr-FR"/>
        </w:rPr>
        <w:t>- Thốn</w:t>
      </w:r>
      <w:r w:rsidR="00FD4346" w:rsidRPr="00D31375">
        <w:rPr>
          <w:sz w:val="28"/>
          <w:szCs w:val="28"/>
          <w:lang w:val="fr-FR"/>
        </w:rPr>
        <w:t xml:space="preserve">g kê theo loài các vụ va chạm </w:t>
      </w:r>
      <w:r w:rsidR="008E5AB3" w:rsidRPr="00D31375">
        <w:rPr>
          <w:sz w:val="28"/>
          <w:szCs w:val="28"/>
          <w:lang w:val="fr-FR"/>
        </w:rPr>
        <w:t xml:space="preserve">giữa </w:t>
      </w:r>
      <w:r w:rsidRPr="00D31375">
        <w:rPr>
          <w:sz w:val="28"/>
          <w:szCs w:val="28"/>
          <w:lang w:val="fr-FR"/>
        </w:rPr>
        <w:t>chim và động vật hoang dã</w:t>
      </w:r>
      <w:r w:rsidR="00FD4346" w:rsidRPr="00D31375">
        <w:rPr>
          <w:sz w:val="28"/>
          <w:szCs w:val="28"/>
          <w:lang w:val="fr-FR"/>
        </w:rPr>
        <w:t xml:space="preserve"> với tàu bay</w:t>
      </w:r>
      <w:r w:rsidRPr="00D31375">
        <w:rPr>
          <w:sz w:val="28"/>
          <w:szCs w:val="28"/>
          <w:lang w:val="fr-FR"/>
        </w:rPr>
        <w:t>.</w:t>
      </w:r>
    </w:p>
    <w:p w:rsidR="005977F8" w:rsidRPr="00D31375" w:rsidRDefault="005977F8" w:rsidP="005977F8">
      <w:pPr>
        <w:jc w:val="both"/>
        <w:rPr>
          <w:b/>
          <w:color w:val="FF0000"/>
          <w:sz w:val="28"/>
          <w:szCs w:val="28"/>
          <w:lang w:val="fr-FR"/>
        </w:rPr>
      </w:pPr>
    </w:p>
    <w:p w:rsidR="005977F8" w:rsidRPr="00D31375" w:rsidRDefault="005977F8" w:rsidP="003619B5">
      <w:pPr>
        <w:spacing w:before="120"/>
        <w:jc w:val="center"/>
        <w:rPr>
          <w:b/>
          <w:sz w:val="28"/>
          <w:szCs w:val="28"/>
          <w:lang w:val="fr-FR"/>
        </w:rPr>
      </w:pPr>
      <w:r w:rsidRPr="00D31375">
        <w:rPr>
          <w:b/>
          <w:sz w:val="28"/>
          <w:szCs w:val="28"/>
          <w:lang w:val="fr-FR"/>
        </w:rPr>
        <w:t xml:space="preserve">Bảng </w:t>
      </w:r>
      <w:r w:rsidR="00B83468" w:rsidRPr="00D31375">
        <w:rPr>
          <w:b/>
          <w:sz w:val="28"/>
          <w:szCs w:val="28"/>
          <w:lang w:val="fr-FR"/>
        </w:rPr>
        <w:t>3</w:t>
      </w:r>
      <w:r w:rsidR="000F00E3" w:rsidRPr="00D31375">
        <w:rPr>
          <w:b/>
          <w:sz w:val="28"/>
          <w:szCs w:val="28"/>
          <w:lang w:val="fr-FR"/>
        </w:rPr>
        <w:t>.3</w:t>
      </w:r>
      <w:r w:rsidR="004A7E6F" w:rsidRPr="00D31375">
        <w:rPr>
          <w:b/>
          <w:sz w:val="28"/>
          <w:szCs w:val="28"/>
          <w:lang w:val="fr-FR"/>
        </w:rPr>
        <w:t>.1</w:t>
      </w:r>
      <w:r w:rsidRPr="00D31375">
        <w:rPr>
          <w:b/>
          <w:sz w:val="28"/>
          <w:szCs w:val="28"/>
          <w:lang w:val="fr-FR"/>
        </w:rPr>
        <w:t>: Bảng thống kê theo dõi các loài chim, động vật hoang dã được phát hiện tại cảng hàng không, sân bay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310"/>
        <w:gridCol w:w="1337"/>
        <w:gridCol w:w="1434"/>
        <w:gridCol w:w="1251"/>
        <w:gridCol w:w="1172"/>
        <w:gridCol w:w="1344"/>
      </w:tblGrid>
      <w:tr w:rsidR="005977F8" w:rsidRPr="00D31375" w:rsidTr="00B00775">
        <w:trPr>
          <w:trHeight w:val="1166"/>
        </w:trPr>
        <w:tc>
          <w:tcPr>
            <w:tcW w:w="1629" w:type="dxa"/>
            <w:vAlign w:val="center"/>
          </w:tcPr>
          <w:p w:rsidR="005977F8" w:rsidRPr="00D31375" w:rsidRDefault="005977F8" w:rsidP="002773AD">
            <w:pPr>
              <w:spacing w:before="120"/>
              <w:jc w:val="center"/>
              <w:rPr>
                <w:b/>
                <w:szCs w:val="24"/>
              </w:rPr>
            </w:pPr>
            <w:r w:rsidRPr="00D31375">
              <w:rPr>
                <w:b/>
                <w:szCs w:val="24"/>
              </w:rPr>
              <w:t>Loài</w:t>
            </w:r>
            <w:r w:rsidR="003F4303" w:rsidRPr="00D31375">
              <w:rPr>
                <w:b/>
                <w:szCs w:val="24"/>
              </w:rPr>
              <w:t xml:space="preserve"> chim và động vật hoang dã</w:t>
            </w:r>
          </w:p>
        </w:tc>
        <w:tc>
          <w:tcPr>
            <w:tcW w:w="1310" w:type="dxa"/>
            <w:vAlign w:val="center"/>
          </w:tcPr>
          <w:p w:rsidR="005977F8" w:rsidRPr="00D31375" w:rsidRDefault="005977F8" w:rsidP="002773AD">
            <w:pPr>
              <w:spacing w:before="120"/>
              <w:jc w:val="center"/>
              <w:rPr>
                <w:b/>
                <w:szCs w:val="24"/>
              </w:rPr>
            </w:pPr>
            <w:r w:rsidRPr="00D31375">
              <w:rPr>
                <w:b/>
                <w:szCs w:val="24"/>
              </w:rPr>
              <w:t>Thời gian xuất hiện theo mùa</w:t>
            </w:r>
          </w:p>
        </w:tc>
        <w:tc>
          <w:tcPr>
            <w:tcW w:w="1337" w:type="dxa"/>
            <w:vAlign w:val="center"/>
          </w:tcPr>
          <w:p w:rsidR="005977F8" w:rsidRPr="00D31375" w:rsidRDefault="005977F8" w:rsidP="002773AD">
            <w:pPr>
              <w:spacing w:before="120"/>
              <w:jc w:val="center"/>
              <w:rPr>
                <w:b/>
                <w:szCs w:val="24"/>
              </w:rPr>
            </w:pPr>
            <w:r w:rsidRPr="00D31375">
              <w:rPr>
                <w:b/>
                <w:szCs w:val="24"/>
              </w:rPr>
              <w:t>Thời gian xuất hiện trong ngày</w:t>
            </w:r>
          </w:p>
        </w:tc>
        <w:tc>
          <w:tcPr>
            <w:tcW w:w="1434" w:type="dxa"/>
            <w:vAlign w:val="center"/>
          </w:tcPr>
          <w:p w:rsidR="005977F8" w:rsidRPr="00D31375" w:rsidRDefault="005977F8" w:rsidP="002773AD">
            <w:pPr>
              <w:spacing w:before="120"/>
              <w:jc w:val="center"/>
              <w:rPr>
                <w:b/>
                <w:szCs w:val="24"/>
              </w:rPr>
            </w:pPr>
            <w:r w:rsidRPr="00D31375">
              <w:rPr>
                <w:b/>
                <w:szCs w:val="24"/>
              </w:rPr>
              <w:t>Khu vực thường xuất hiện</w:t>
            </w:r>
          </w:p>
        </w:tc>
        <w:tc>
          <w:tcPr>
            <w:tcW w:w="1251" w:type="dxa"/>
            <w:vAlign w:val="center"/>
          </w:tcPr>
          <w:p w:rsidR="005977F8" w:rsidRPr="00D31375" w:rsidRDefault="005977F8" w:rsidP="002773AD">
            <w:pPr>
              <w:spacing w:before="120"/>
              <w:jc w:val="center"/>
              <w:rPr>
                <w:b/>
                <w:szCs w:val="24"/>
              </w:rPr>
            </w:pPr>
            <w:r w:rsidRPr="00D31375">
              <w:rPr>
                <w:b/>
                <w:szCs w:val="24"/>
              </w:rPr>
              <w:t>Ước số lượng</w:t>
            </w:r>
          </w:p>
        </w:tc>
        <w:tc>
          <w:tcPr>
            <w:tcW w:w="1172" w:type="dxa"/>
            <w:vAlign w:val="center"/>
          </w:tcPr>
          <w:p w:rsidR="005977F8" w:rsidRPr="00D31375" w:rsidRDefault="005977F8" w:rsidP="002773AD">
            <w:pPr>
              <w:spacing w:before="120"/>
              <w:jc w:val="center"/>
              <w:rPr>
                <w:b/>
                <w:szCs w:val="24"/>
              </w:rPr>
            </w:pPr>
            <w:r w:rsidRPr="00D31375">
              <w:rPr>
                <w:b/>
                <w:szCs w:val="24"/>
              </w:rPr>
              <w:t>Đặc trưng của loài</w:t>
            </w:r>
          </w:p>
        </w:tc>
        <w:tc>
          <w:tcPr>
            <w:tcW w:w="1344" w:type="dxa"/>
            <w:vAlign w:val="center"/>
          </w:tcPr>
          <w:p w:rsidR="005977F8" w:rsidRPr="00D31375" w:rsidRDefault="005977F8" w:rsidP="002773AD">
            <w:pPr>
              <w:spacing w:before="120"/>
              <w:jc w:val="center"/>
              <w:rPr>
                <w:b/>
                <w:szCs w:val="24"/>
              </w:rPr>
            </w:pPr>
            <w:r w:rsidRPr="00D31375">
              <w:rPr>
                <w:b/>
                <w:szCs w:val="24"/>
              </w:rPr>
              <w:t>Đánh giá mức độ uy hiếp</w:t>
            </w:r>
          </w:p>
        </w:tc>
      </w:tr>
      <w:tr w:rsidR="005977F8" w:rsidRPr="00D31375" w:rsidTr="002773AD">
        <w:trPr>
          <w:trHeight w:val="449"/>
        </w:trPr>
        <w:tc>
          <w:tcPr>
            <w:tcW w:w="1629" w:type="dxa"/>
          </w:tcPr>
          <w:p w:rsidR="005977F8" w:rsidRPr="00D31375" w:rsidRDefault="005977F8" w:rsidP="002773AD">
            <w:pPr>
              <w:spacing w:before="120"/>
              <w:jc w:val="both"/>
              <w:rPr>
                <w:sz w:val="28"/>
                <w:szCs w:val="28"/>
              </w:rPr>
            </w:pPr>
          </w:p>
        </w:tc>
        <w:tc>
          <w:tcPr>
            <w:tcW w:w="1310" w:type="dxa"/>
          </w:tcPr>
          <w:p w:rsidR="005977F8" w:rsidRPr="00D31375" w:rsidRDefault="005977F8" w:rsidP="002773AD">
            <w:pPr>
              <w:spacing w:before="120"/>
              <w:jc w:val="both"/>
              <w:rPr>
                <w:sz w:val="28"/>
                <w:szCs w:val="28"/>
              </w:rPr>
            </w:pPr>
          </w:p>
        </w:tc>
        <w:tc>
          <w:tcPr>
            <w:tcW w:w="1337" w:type="dxa"/>
          </w:tcPr>
          <w:p w:rsidR="005977F8" w:rsidRPr="00D31375" w:rsidRDefault="005977F8" w:rsidP="002773AD">
            <w:pPr>
              <w:spacing w:before="120"/>
              <w:jc w:val="both"/>
              <w:rPr>
                <w:sz w:val="28"/>
                <w:szCs w:val="28"/>
              </w:rPr>
            </w:pPr>
          </w:p>
        </w:tc>
        <w:tc>
          <w:tcPr>
            <w:tcW w:w="1434" w:type="dxa"/>
          </w:tcPr>
          <w:p w:rsidR="005977F8" w:rsidRPr="00D31375" w:rsidRDefault="005977F8" w:rsidP="002773AD">
            <w:pPr>
              <w:spacing w:before="120"/>
              <w:jc w:val="both"/>
              <w:rPr>
                <w:sz w:val="28"/>
                <w:szCs w:val="28"/>
              </w:rPr>
            </w:pPr>
          </w:p>
        </w:tc>
        <w:tc>
          <w:tcPr>
            <w:tcW w:w="1251" w:type="dxa"/>
          </w:tcPr>
          <w:p w:rsidR="005977F8" w:rsidRPr="00D31375" w:rsidRDefault="005977F8" w:rsidP="002773AD">
            <w:pPr>
              <w:spacing w:before="120"/>
              <w:jc w:val="both"/>
              <w:rPr>
                <w:sz w:val="28"/>
                <w:szCs w:val="28"/>
              </w:rPr>
            </w:pPr>
          </w:p>
        </w:tc>
        <w:tc>
          <w:tcPr>
            <w:tcW w:w="1172" w:type="dxa"/>
          </w:tcPr>
          <w:p w:rsidR="005977F8" w:rsidRPr="00D31375" w:rsidRDefault="005977F8" w:rsidP="002773AD">
            <w:pPr>
              <w:spacing w:before="120"/>
              <w:jc w:val="both"/>
              <w:rPr>
                <w:sz w:val="28"/>
                <w:szCs w:val="28"/>
              </w:rPr>
            </w:pPr>
          </w:p>
        </w:tc>
        <w:tc>
          <w:tcPr>
            <w:tcW w:w="1344" w:type="dxa"/>
          </w:tcPr>
          <w:p w:rsidR="005977F8" w:rsidRPr="00D31375" w:rsidRDefault="005977F8" w:rsidP="002773AD">
            <w:pPr>
              <w:spacing w:before="120"/>
              <w:jc w:val="both"/>
              <w:rPr>
                <w:sz w:val="28"/>
                <w:szCs w:val="28"/>
              </w:rPr>
            </w:pPr>
          </w:p>
        </w:tc>
      </w:tr>
      <w:tr w:rsidR="005977F8" w:rsidRPr="00D31375" w:rsidTr="002773AD">
        <w:trPr>
          <w:trHeight w:val="434"/>
        </w:trPr>
        <w:tc>
          <w:tcPr>
            <w:tcW w:w="1629" w:type="dxa"/>
          </w:tcPr>
          <w:p w:rsidR="005977F8" w:rsidRPr="00D31375" w:rsidRDefault="005977F8" w:rsidP="002773AD">
            <w:pPr>
              <w:spacing w:before="120"/>
              <w:jc w:val="both"/>
              <w:rPr>
                <w:sz w:val="28"/>
                <w:szCs w:val="28"/>
              </w:rPr>
            </w:pPr>
          </w:p>
        </w:tc>
        <w:tc>
          <w:tcPr>
            <w:tcW w:w="1310" w:type="dxa"/>
          </w:tcPr>
          <w:p w:rsidR="005977F8" w:rsidRPr="00D31375" w:rsidRDefault="005977F8" w:rsidP="002773AD">
            <w:pPr>
              <w:spacing w:before="120"/>
              <w:jc w:val="both"/>
              <w:rPr>
                <w:sz w:val="28"/>
                <w:szCs w:val="28"/>
              </w:rPr>
            </w:pPr>
          </w:p>
        </w:tc>
        <w:tc>
          <w:tcPr>
            <w:tcW w:w="1337" w:type="dxa"/>
          </w:tcPr>
          <w:p w:rsidR="005977F8" w:rsidRPr="00D31375" w:rsidRDefault="005977F8" w:rsidP="002773AD">
            <w:pPr>
              <w:spacing w:before="120"/>
              <w:jc w:val="both"/>
              <w:rPr>
                <w:sz w:val="28"/>
                <w:szCs w:val="28"/>
              </w:rPr>
            </w:pPr>
          </w:p>
        </w:tc>
        <w:tc>
          <w:tcPr>
            <w:tcW w:w="1434" w:type="dxa"/>
          </w:tcPr>
          <w:p w:rsidR="005977F8" w:rsidRPr="00D31375" w:rsidRDefault="005977F8" w:rsidP="002773AD">
            <w:pPr>
              <w:spacing w:before="120"/>
              <w:jc w:val="both"/>
              <w:rPr>
                <w:sz w:val="28"/>
                <w:szCs w:val="28"/>
              </w:rPr>
            </w:pPr>
          </w:p>
        </w:tc>
        <w:tc>
          <w:tcPr>
            <w:tcW w:w="1251" w:type="dxa"/>
          </w:tcPr>
          <w:p w:rsidR="005977F8" w:rsidRPr="00D31375" w:rsidRDefault="005977F8" w:rsidP="002773AD">
            <w:pPr>
              <w:spacing w:before="120"/>
              <w:jc w:val="both"/>
              <w:rPr>
                <w:sz w:val="28"/>
                <w:szCs w:val="28"/>
              </w:rPr>
            </w:pPr>
          </w:p>
        </w:tc>
        <w:tc>
          <w:tcPr>
            <w:tcW w:w="1172" w:type="dxa"/>
          </w:tcPr>
          <w:p w:rsidR="005977F8" w:rsidRPr="00D31375" w:rsidRDefault="005977F8" w:rsidP="002773AD">
            <w:pPr>
              <w:spacing w:before="120"/>
              <w:jc w:val="both"/>
              <w:rPr>
                <w:sz w:val="28"/>
                <w:szCs w:val="28"/>
              </w:rPr>
            </w:pPr>
          </w:p>
        </w:tc>
        <w:tc>
          <w:tcPr>
            <w:tcW w:w="1344" w:type="dxa"/>
          </w:tcPr>
          <w:p w:rsidR="005977F8" w:rsidRPr="00D31375" w:rsidRDefault="005977F8" w:rsidP="002773AD">
            <w:pPr>
              <w:spacing w:before="120"/>
              <w:jc w:val="both"/>
              <w:rPr>
                <w:sz w:val="28"/>
                <w:szCs w:val="28"/>
              </w:rPr>
            </w:pPr>
          </w:p>
        </w:tc>
      </w:tr>
      <w:tr w:rsidR="005977F8" w:rsidRPr="00D31375" w:rsidTr="002773AD">
        <w:trPr>
          <w:trHeight w:val="434"/>
        </w:trPr>
        <w:tc>
          <w:tcPr>
            <w:tcW w:w="1629" w:type="dxa"/>
          </w:tcPr>
          <w:p w:rsidR="005977F8" w:rsidRPr="00D31375" w:rsidRDefault="005977F8" w:rsidP="002773AD">
            <w:pPr>
              <w:spacing w:before="120"/>
              <w:jc w:val="both"/>
              <w:rPr>
                <w:sz w:val="28"/>
                <w:szCs w:val="28"/>
              </w:rPr>
            </w:pPr>
          </w:p>
        </w:tc>
        <w:tc>
          <w:tcPr>
            <w:tcW w:w="1310" w:type="dxa"/>
          </w:tcPr>
          <w:p w:rsidR="005977F8" w:rsidRPr="00D31375" w:rsidRDefault="005977F8" w:rsidP="002773AD">
            <w:pPr>
              <w:spacing w:before="120"/>
              <w:jc w:val="both"/>
              <w:rPr>
                <w:sz w:val="28"/>
                <w:szCs w:val="28"/>
              </w:rPr>
            </w:pPr>
          </w:p>
        </w:tc>
        <w:tc>
          <w:tcPr>
            <w:tcW w:w="1337" w:type="dxa"/>
          </w:tcPr>
          <w:p w:rsidR="005977F8" w:rsidRPr="00D31375" w:rsidRDefault="005977F8" w:rsidP="002773AD">
            <w:pPr>
              <w:spacing w:before="120"/>
              <w:jc w:val="both"/>
              <w:rPr>
                <w:sz w:val="28"/>
                <w:szCs w:val="28"/>
              </w:rPr>
            </w:pPr>
          </w:p>
        </w:tc>
        <w:tc>
          <w:tcPr>
            <w:tcW w:w="1434" w:type="dxa"/>
          </w:tcPr>
          <w:p w:rsidR="005977F8" w:rsidRPr="00D31375" w:rsidRDefault="005977F8" w:rsidP="002773AD">
            <w:pPr>
              <w:spacing w:before="120"/>
              <w:jc w:val="both"/>
              <w:rPr>
                <w:sz w:val="28"/>
                <w:szCs w:val="28"/>
              </w:rPr>
            </w:pPr>
          </w:p>
        </w:tc>
        <w:tc>
          <w:tcPr>
            <w:tcW w:w="1251" w:type="dxa"/>
          </w:tcPr>
          <w:p w:rsidR="005977F8" w:rsidRPr="00D31375" w:rsidRDefault="005977F8" w:rsidP="002773AD">
            <w:pPr>
              <w:spacing w:before="120"/>
              <w:jc w:val="both"/>
              <w:rPr>
                <w:sz w:val="28"/>
                <w:szCs w:val="28"/>
              </w:rPr>
            </w:pPr>
          </w:p>
        </w:tc>
        <w:tc>
          <w:tcPr>
            <w:tcW w:w="1172" w:type="dxa"/>
          </w:tcPr>
          <w:p w:rsidR="005977F8" w:rsidRPr="00D31375" w:rsidRDefault="005977F8" w:rsidP="002773AD">
            <w:pPr>
              <w:spacing w:before="120"/>
              <w:jc w:val="both"/>
              <w:rPr>
                <w:sz w:val="28"/>
                <w:szCs w:val="28"/>
              </w:rPr>
            </w:pPr>
          </w:p>
        </w:tc>
        <w:tc>
          <w:tcPr>
            <w:tcW w:w="1344" w:type="dxa"/>
          </w:tcPr>
          <w:p w:rsidR="005977F8" w:rsidRPr="00D31375" w:rsidRDefault="005977F8" w:rsidP="002773AD">
            <w:pPr>
              <w:spacing w:before="120"/>
              <w:jc w:val="both"/>
              <w:rPr>
                <w:sz w:val="28"/>
                <w:szCs w:val="28"/>
              </w:rPr>
            </w:pPr>
          </w:p>
        </w:tc>
      </w:tr>
    </w:tbl>
    <w:p w:rsidR="005977F8" w:rsidRPr="00D31375" w:rsidRDefault="005977F8" w:rsidP="005977F8">
      <w:pPr>
        <w:spacing w:before="120"/>
        <w:jc w:val="both"/>
        <w:rPr>
          <w:b/>
          <w:color w:val="FF0000"/>
          <w:sz w:val="28"/>
          <w:szCs w:val="28"/>
        </w:rPr>
      </w:pPr>
    </w:p>
    <w:p w:rsidR="005977F8" w:rsidRPr="00D31375" w:rsidRDefault="005977F8" w:rsidP="00B00775">
      <w:pPr>
        <w:spacing w:before="120"/>
        <w:jc w:val="center"/>
        <w:rPr>
          <w:b/>
          <w:sz w:val="28"/>
          <w:szCs w:val="28"/>
        </w:rPr>
      </w:pPr>
      <w:r w:rsidRPr="00D31375">
        <w:rPr>
          <w:b/>
          <w:sz w:val="28"/>
          <w:szCs w:val="28"/>
        </w:rPr>
        <w:t xml:space="preserve">Bảng </w:t>
      </w:r>
      <w:r w:rsidR="000F00E3" w:rsidRPr="00D31375">
        <w:rPr>
          <w:b/>
          <w:sz w:val="28"/>
          <w:szCs w:val="28"/>
        </w:rPr>
        <w:t>3.</w:t>
      </w:r>
      <w:r w:rsidR="004A7E6F" w:rsidRPr="00D31375">
        <w:rPr>
          <w:b/>
          <w:sz w:val="28"/>
          <w:szCs w:val="28"/>
        </w:rPr>
        <w:t>3.2</w:t>
      </w:r>
      <w:r w:rsidRPr="00D31375">
        <w:rPr>
          <w:b/>
          <w:sz w:val="28"/>
          <w:szCs w:val="28"/>
        </w:rPr>
        <w:t>: Bảng thống kê th</w:t>
      </w:r>
      <w:r w:rsidR="00B00775" w:rsidRPr="00D31375">
        <w:rPr>
          <w:b/>
          <w:sz w:val="28"/>
          <w:szCs w:val="28"/>
        </w:rPr>
        <w:t>ực hiện các biện pháp xua đuổi/</w:t>
      </w:r>
      <w:r w:rsidRPr="00D31375">
        <w:rPr>
          <w:b/>
          <w:sz w:val="28"/>
          <w:szCs w:val="28"/>
        </w:rPr>
        <w:t>bắn chim và động vật hoang dã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905"/>
        <w:gridCol w:w="1905"/>
        <w:gridCol w:w="1905"/>
        <w:gridCol w:w="1905"/>
      </w:tblGrid>
      <w:tr w:rsidR="005977F8" w:rsidRPr="00D31375" w:rsidTr="00AF11F2">
        <w:tc>
          <w:tcPr>
            <w:tcW w:w="1905" w:type="dxa"/>
            <w:vAlign w:val="center"/>
          </w:tcPr>
          <w:p w:rsidR="005977F8" w:rsidRPr="00D31375" w:rsidRDefault="005977F8" w:rsidP="002773AD">
            <w:pPr>
              <w:spacing w:before="120"/>
              <w:jc w:val="center"/>
              <w:rPr>
                <w:b/>
                <w:szCs w:val="24"/>
              </w:rPr>
            </w:pPr>
            <w:r w:rsidRPr="00D31375">
              <w:rPr>
                <w:b/>
                <w:szCs w:val="24"/>
              </w:rPr>
              <w:t xml:space="preserve">Biện pháp thực hiện </w:t>
            </w:r>
          </w:p>
        </w:tc>
        <w:tc>
          <w:tcPr>
            <w:tcW w:w="1905" w:type="dxa"/>
            <w:vAlign w:val="center"/>
          </w:tcPr>
          <w:p w:rsidR="005977F8" w:rsidRPr="00D31375" w:rsidRDefault="005977F8" w:rsidP="002773AD">
            <w:pPr>
              <w:spacing w:before="120"/>
              <w:jc w:val="center"/>
              <w:rPr>
                <w:b/>
                <w:szCs w:val="24"/>
              </w:rPr>
            </w:pPr>
            <w:r w:rsidRPr="00D31375">
              <w:rPr>
                <w:b/>
                <w:szCs w:val="24"/>
              </w:rPr>
              <w:t>Ngày thực hiện</w:t>
            </w:r>
          </w:p>
        </w:tc>
        <w:tc>
          <w:tcPr>
            <w:tcW w:w="1905" w:type="dxa"/>
            <w:vAlign w:val="center"/>
          </w:tcPr>
          <w:p w:rsidR="005977F8" w:rsidRPr="00D31375" w:rsidRDefault="005977F8" w:rsidP="002773AD">
            <w:pPr>
              <w:spacing w:before="120"/>
              <w:jc w:val="center"/>
              <w:rPr>
                <w:b/>
                <w:szCs w:val="24"/>
              </w:rPr>
            </w:pPr>
            <w:r w:rsidRPr="00D31375">
              <w:rPr>
                <w:b/>
                <w:szCs w:val="24"/>
              </w:rPr>
              <w:t>Tần suất thực hiện trong ngày</w:t>
            </w:r>
          </w:p>
        </w:tc>
        <w:tc>
          <w:tcPr>
            <w:tcW w:w="1905" w:type="dxa"/>
            <w:vAlign w:val="center"/>
          </w:tcPr>
          <w:p w:rsidR="005977F8" w:rsidRPr="00D31375" w:rsidRDefault="005977F8" w:rsidP="00724932">
            <w:pPr>
              <w:spacing w:before="120"/>
              <w:jc w:val="center"/>
              <w:rPr>
                <w:b/>
                <w:szCs w:val="24"/>
              </w:rPr>
            </w:pPr>
            <w:r w:rsidRPr="00D31375">
              <w:rPr>
                <w:b/>
                <w:szCs w:val="24"/>
              </w:rPr>
              <w:t xml:space="preserve">Loài </w:t>
            </w:r>
            <w:r w:rsidR="00724932" w:rsidRPr="00D31375">
              <w:rPr>
                <w:b/>
                <w:szCs w:val="24"/>
              </w:rPr>
              <w:t>chim và động vật hoang dã</w:t>
            </w:r>
            <w:r w:rsidRPr="00D31375">
              <w:rPr>
                <w:b/>
                <w:szCs w:val="24"/>
              </w:rPr>
              <w:t xml:space="preserve"> được phát hiện </w:t>
            </w:r>
          </w:p>
        </w:tc>
        <w:tc>
          <w:tcPr>
            <w:tcW w:w="1905" w:type="dxa"/>
            <w:vAlign w:val="center"/>
          </w:tcPr>
          <w:p w:rsidR="005977F8" w:rsidRPr="00D31375" w:rsidRDefault="005977F8" w:rsidP="002773AD">
            <w:pPr>
              <w:spacing w:before="120"/>
              <w:jc w:val="center"/>
              <w:rPr>
                <w:b/>
                <w:szCs w:val="24"/>
              </w:rPr>
            </w:pPr>
            <w:r w:rsidRPr="00D31375">
              <w:rPr>
                <w:b/>
                <w:szCs w:val="24"/>
              </w:rPr>
              <w:t>Đánh giá kết quả đạt được</w:t>
            </w:r>
          </w:p>
        </w:tc>
      </w:tr>
      <w:tr w:rsidR="005977F8" w:rsidRPr="00D31375" w:rsidTr="002773AD">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r>
      <w:tr w:rsidR="005977F8" w:rsidRPr="00D31375" w:rsidTr="002773AD">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c>
          <w:tcPr>
            <w:tcW w:w="1905" w:type="dxa"/>
          </w:tcPr>
          <w:p w:rsidR="005977F8" w:rsidRPr="00D31375" w:rsidRDefault="005977F8" w:rsidP="002773AD">
            <w:pPr>
              <w:spacing w:before="120"/>
              <w:jc w:val="both"/>
              <w:rPr>
                <w:sz w:val="28"/>
                <w:szCs w:val="28"/>
              </w:rPr>
            </w:pPr>
          </w:p>
        </w:tc>
      </w:tr>
    </w:tbl>
    <w:p w:rsidR="00724932" w:rsidRPr="00D31375" w:rsidRDefault="00724932" w:rsidP="005977F8">
      <w:pPr>
        <w:spacing w:before="120"/>
        <w:jc w:val="both"/>
        <w:rPr>
          <w:b/>
          <w:sz w:val="28"/>
          <w:szCs w:val="28"/>
          <w:lang w:val="fr-FR"/>
        </w:rPr>
      </w:pPr>
    </w:p>
    <w:p w:rsidR="005977F8" w:rsidRPr="00D31375" w:rsidRDefault="00724932" w:rsidP="00352367">
      <w:pPr>
        <w:spacing w:before="120"/>
        <w:jc w:val="center"/>
        <w:rPr>
          <w:b/>
          <w:sz w:val="28"/>
          <w:szCs w:val="28"/>
          <w:lang w:val="fr-FR"/>
        </w:rPr>
      </w:pPr>
      <w:r w:rsidRPr="00D31375">
        <w:rPr>
          <w:b/>
          <w:sz w:val="28"/>
          <w:szCs w:val="28"/>
          <w:lang w:val="fr-FR"/>
        </w:rPr>
        <w:br w:type="page"/>
      </w:r>
      <w:r w:rsidR="005977F8" w:rsidRPr="00D31375">
        <w:rPr>
          <w:b/>
          <w:sz w:val="28"/>
          <w:szCs w:val="28"/>
          <w:lang w:val="fr-FR"/>
        </w:rPr>
        <w:lastRenderedPageBreak/>
        <w:t xml:space="preserve">Bảng </w:t>
      </w:r>
      <w:r w:rsidR="000F00E3" w:rsidRPr="00D31375">
        <w:rPr>
          <w:b/>
          <w:sz w:val="28"/>
          <w:szCs w:val="28"/>
          <w:lang w:val="fr-FR"/>
        </w:rPr>
        <w:t>3.</w:t>
      </w:r>
      <w:r w:rsidR="004A7E6F" w:rsidRPr="00D31375">
        <w:rPr>
          <w:b/>
          <w:sz w:val="28"/>
          <w:szCs w:val="28"/>
          <w:lang w:val="fr-FR"/>
        </w:rPr>
        <w:t>3.3</w:t>
      </w:r>
      <w:r w:rsidR="005977F8" w:rsidRPr="00D31375">
        <w:rPr>
          <w:b/>
          <w:sz w:val="28"/>
          <w:szCs w:val="28"/>
          <w:lang w:val="fr-FR"/>
        </w:rPr>
        <w:t>: Bảng thống kê số liệu chim bị tiêu diệt/bắt (đặc biệt là số lượng chim xuất hiện nhiều nhất với độ cao 300m trở xuống)</w:t>
      </w:r>
    </w:p>
    <w:p w:rsidR="005977F8" w:rsidRPr="00D31375" w:rsidRDefault="005977F8" w:rsidP="005977F8">
      <w:pPr>
        <w:jc w:val="both"/>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2442"/>
        <w:gridCol w:w="2466"/>
        <w:gridCol w:w="2466"/>
      </w:tblGrid>
      <w:tr w:rsidR="005977F8" w:rsidRPr="00D31375" w:rsidTr="00793065">
        <w:trPr>
          <w:trHeight w:val="753"/>
        </w:trPr>
        <w:tc>
          <w:tcPr>
            <w:tcW w:w="2234" w:type="dxa"/>
            <w:vAlign w:val="center"/>
          </w:tcPr>
          <w:p w:rsidR="005977F8" w:rsidRPr="00D31375" w:rsidRDefault="005977F8" w:rsidP="002773AD">
            <w:pPr>
              <w:spacing w:before="120"/>
              <w:jc w:val="center"/>
              <w:rPr>
                <w:b/>
                <w:szCs w:val="24"/>
              </w:rPr>
            </w:pPr>
            <w:r w:rsidRPr="00D31375">
              <w:rPr>
                <w:b/>
                <w:szCs w:val="24"/>
              </w:rPr>
              <w:t>Loài</w:t>
            </w:r>
            <w:r w:rsidR="003F4303" w:rsidRPr="00D31375">
              <w:rPr>
                <w:b/>
                <w:szCs w:val="24"/>
              </w:rPr>
              <w:t xml:space="preserve"> chim và động vật hoang dã</w:t>
            </w:r>
          </w:p>
        </w:tc>
        <w:tc>
          <w:tcPr>
            <w:tcW w:w="2442" w:type="dxa"/>
            <w:vAlign w:val="center"/>
          </w:tcPr>
          <w:p w:rsidR="005977F8" w:rsidRPr="00D31375" w:rsidRDefault="005977F8" w:rsidP="002773AD">
            <w:pPr>
              <w:spacing w:before="120"/>
              <w:jc w:val="center"/>
              <w:rPr>
                <w:b/>
                <w:szCs w:val="24"/>
              </w:rPr>
            </w:pPr>
            <w:r w:rsidRPr="00D31375">
              <w:rPr>
                <w:b/>
                <w:szCs w:val="24"/>
              </w:rPr>
              <w:t xml:space="preserve">Biện pháp thực hiện </w:t>
            </w:r>
          </w:p>
        </w:tc>
        <w:tc>
          <w:tcPr>
            <w:tcW w:w="2466" w:type="dxa"/>
            <w:vAlign w:val="center"/>
          </w:tcPr>
          <w:p w:rsidR="005977F8" w:rsidRPr="00D31375" w:rsidRDefault="005977F8" w:rsidP="002773AD">
            <w:pPr>
              <w:spacing w:before="120"/>
              <w:jc w:val="center"/>
              <w:rPr>
                <w:b/>
                <w:szCs w:val="24"/>
              </w:rPr>
            </w:pPr>
            <w:r w:rsidRPr="00D31375">
              <w:rPr>
                <w:b/>
                <w:szCs w:val="24"/>
              </w:rPr>
              <w:t>Ngày thực hiện</w:t>
            </w:r>
          </w:p>
        </w:tc>
        <w:tc>
          <w:tcPr>
            <w:tcW w:w="2466" w:type="dxa"/>
            <w:vAlign w:val="center"/>
          </w:tcPr>
          <w:p w:rsidR="005977F8" w:rsidRPr="00D31375" w:rsidRDefault="005977F8" w:rsidP="002773AD">
            <w:pPr>
              <w:spacing w:before="120"/>
              <w:jc w:val="center"/>
              <w:rPr>
                <w:b/>
                <w:szCs w:val="24"/>
              </w:rPr>
            </w:pPr>
            <w:r w:rsidRPr="00D31375">
              <w:rPr>
                <w:b/>
                <w:szCs w:val="24"/>
              </w:rPr>
              <w:t>Đánh giá kết quả đạt được</w:t>
            </w:r>
          </w:p>
        </w:tc>
      </w:tr>
      <w:tr w:rsidR="005977F8" w:rsidRPr="00D31375" w:rsidTr="002773AD">
        <w:trPr>
          <w:trHeight w:val="457"/>
        </w:trPr>
        <w:tc>
          <w:tcPr>
            <w:tcW w:w="2234" w:type="dxa"/>
          </w:tcPr>
          <w:p w:rsidR="005977F8" w:rsidRPr="00D31375" w:rsidRDefault="005977F8" w:rsidP="002773AD">
            <w:pPr>
              <w:spacing w:before="120"/>
              <w:jc w:val="both"/>
              <w:rPr>
                <w:sz w:val="28"/>
                <w:szCs w:val="28"/>
              </w:rPr>
            </w:pPr>
          </w:p>
        </w:tc>
        <w:tc>
          <w:tcPr>
            <w:tcW w:w="2442" w:type="dxa"/>
          </w:tcPr>
          <w:p w:rsidR="005977F8" w:rsidRPr="00D31375" w:rsidRDefault="005977F8" w:rsidP="002773AD">
            <w:pPr>
              <w:spacing w:before="120"/>
              <w:jc w:val="both"/>
              <w:rPr>
                <w:sz w:val="28"/>
                <w:szCs w:val="28"/>
              </w:rPr>
            </w:pPr>
          </w:p>
        </w:tc>
        <w:tc>
          <w:tcPr>
            <w:tcW w:w="2466" w:type="dxa"/>
          </w:tcPr>
          <w:p w:rsidR="005977F8" w:rsidRPr="00D31375" w:rsidRDefault="005977F8" w:rsidP="002773AD">
            <w:pPr>
              <w:spacing w:before="120"/>
              <w:jc w:val="both"/>
              <w:rPr>
                <w:sz w:val="28"/>
                <w:szCs w:val="28"/>
              </w:rPr>
            </w:pPr>
          </w:p>
        </w:tc>
        <w:tc>
          <w:tcPr>
            <w:tcW w:w="2466" w:type="dxa"/>
          </w:tcPr>
          <w:p w:rsidR="005977F8" w:rsidRPr="00D31375" w:rsidRDefault="005977F8" w:rsidP="002773AD">
            <w:pPr>
              <w:spacing w:before="120"/>
              <w:jc w:val="both"/>
              <w:rPr>
                <w:sz w:val="28"/>
                <w:szCs w:val="28"/>
              </w:rPr>
            </w:pPr>
          </w:p>
        </w:tc>
      </w:tr>
      <w:tr w:rsidR="005977F8" w:rsidRPr="00D31375" w:rsidTr="002773AD">
        <w:trPr>
          <w:trHeight w:val="442"/>
        </w:trPr>
        <w:tc>
          <w:tcPr>
            <w:tcW w:w="2234" w:type="dxa"/>
          </w:tcPr>
          <w:p w:rsidR="005977F8" w:rsidRPr="00D31375" w:rsidRDefault="005977F8" w:rsidP="002773AD">
            <w:pPr>
              <w:spacing w:before="120"/>
              <w:jc w:val="both"/>
              <w:rPr>
                <w:sz w:val="28"/>
                <w:szCs w:val="28"/>
              </w:rPr>
            </w:pPr>
          </w:p>
        </w:tc>
        <w:tc>
          <w:tcPr>
            <w:tcW w:w="2442" w:type="dxa"/>
          </w:tcPr>
          <w:p w:rsidR="005977F8" w:rsidRPr="00D31375" w:rsidRDefault="005977F8" w:rsidP="002773AD">
            <w:pPr>
              <w:spacing w:before="120"/>
              <w:jc w:val="both"/>
              <w:rPr>
                <w:sz w:val="28"/>
                <w:szCs w:val="28"/>
              </w:rPr>
            </w:pPr>
          </w:p>
        </w:tc>
        <w:tc>
          <w:tcPr>
            <w:tcW w:w="2466" w:type="dxa"/>
          </w:tcPr>
          <w:p w:rsidR="005977F8" w:rsidRPr="00D31375" w:rsidRDefault="005977F8" w:rsidP="002773AD">
            <w:pPr>
              <w:spacing w:before="120"/>
              <w:jc w:val="both"/>
              <w:rPr>
                <w:sz w:val="28"/>
                <w:szCs w:val="28"/>
              </w:rPr>
            </w:pPr>
          </w:p>
        </w:tc>
        <w:tc>
          <w:tcPr>
            <w:tcW w:w="2466" w:type="dxa"/>
          </w:tcPr>
          <w:p w:rsidR="005977F8" w:rsidRPr="00D31375" w:rsidRDefault="005977F8" w:rsidP="002773AD">
            <w:pPr>
              <w:spacing w:before="120"/>
              <w:jc w:val="both"/>
              <w:rPr>
                <w:sz w:val="28"/>
                <w:szCs w:val="28"/>
              </w:rPr>
            </w:pPr>
          </w:p>
        </w:tc>
      </w:tr>
      <w:tr w:rsidR="005977F8" w:rsidRPr="00D31375" w:rsidTr="002773AD">
        <w:trPr>
          <w:trHeight w:val="457"/>
        </w:trPr>
        <w:tc>
          <w:tcPr>
            <w:tcW w:w="2234" w:type="dxa"/>
          </w:tcPr>
          <w:p w:rsidR="005977F8" w:rsidRPr="00D31375" w:rsidRDefault="005977F8" w:rsidP="002773AD">
            <w:pPr>
              <w:spacing w:before="120"/>
              <w:jc w:val="both"/>
              <w:rPr>
                <w:sz w:val="28"/>
                <w:szCs w:val="28"/>
              </w:rPr>
            </w:pPr>
          </w:p>
        </w:tc>
        <w:tc>
          <w:tcPr>
            <w:tcW w:w="2442" w:type="dxa"/>
          </w:tcPr>
          <w:p w:rsidR="005977F8" w:rsidRPr="00D31375" w:rsidRDefault="005977F8" w:rsidP="002773AD">
            <w:pPr>
              <w:spacing w:before="120"/>
              <w:jc w:val="both"/>
              <w:rPr>
                <w:sz w:val="28"/>
                <w:szCs w:val="28"/>
              </w:rPr>
            </w:pPr>
          </w:p>
        </w:tc>
        <w:tc>
          <w:tcPr>
            <w:tcW w:w="2466" w:type="dxa"/>
          </w:tcPr>
          <w:p w:rsidR="005977F8" w:rsidRPr="00D31375" w:rsidRDefault="005977F8" w:rsidP="002773AD">
            <w:pPr>
              <w:spacing w:before="120"/>
              <w:jc w:val="both"/>
              <w:rPr>
                <w:sz w:val="28"/>
                <w:szCs w:val="28"/>
              </w:rPr>
            </w:pPr>
          </w:p>
        </w:tc>
        <w:tc>
          <w:tcPr>
            <w:tcW w:w="2466" w:type="dxa"/>
          </w:tcPr>
          <w:p w:rsidR="005977F8" w:rsidRPr="00D31375" w:rsidRDefault="005977F8" w:rsidP="002773AD">
            <w:pPr>
              <w:spacing w:before="120"/>
              <w:jc w:val="both"/>
              <w:rPr>
                <w:sz w:val="28"/>
                <w:szCs w:val="28"/>
              </w:rPr>
            </w:pPr>
          </w:p>
        </w:tc>
      </w:tr>
    </w:tbl>
    <w:p w:rsidR="005977F8" w:rsidRPr="00D31375" w:rsidRDefault="005977F8" w:rsidP="005977F8">
      <w:pPr>
        <w:jc w:val="both"/>
        <w:rPr>
          <w:b/>
          <w:color w:val="FF0000"/>
          <w:sz w:val="28"/>
          <w:szCs w:val="28"/>
        </w:rPr>
      </w:pPr>
    </w:p>
    <w:p w:rsidR="005977F8" w:rsidRPr="00D31375" w:rsidRDefault="005977F8" w:rsidP="00433A14">
      <w:pPr>
        <w:spacing w:before="120"/>
        <w:jc w:val="center"/>
        <w:rPr>
          <w:b/>
          <w:sz w:val="28"/>
          <w:szCs w:val="28"/>
        </w:rPr>
      </w:pPr>
      <w:r w:rsidRPr="00D31375">
        <w:rPr>
          <w:b/>
          <w:sz w:val="28"/>
          <w:szCs w:val="28"/>
        </w:rPr>
        <w:t xml:space="preserve">Bảng </w:t>
      </w:r>
      <w:r w:rsidR="000F00E3" w:rsidRPr="00D31375">
        <w:rPr>
          <w:b/>
          <w:sz w:val="28"/>
          <w:szCs w:val="28"/>
        </w:rPr>
        <w:t>3.</w:t>
      </w:r>
      <w:r w:rsidR="004A7E6F" w:rsidRPr="00D31375">
        <w:rPr>
          <w:b/>
          <w:sz w:val="28"/>
          <w:szCs w:val="28"/>
        </w:rPr>
        <w:t>3.4</w:t>
      </w:r>
      <w:r w:rsidRPr="00D31375">
        <w:rPr>
          <w:b/>
          <w:sz w:val="28"/>
          <w:szCs w:val="28"/>
        </w:rPr>
        <w:t xml:space="preserve">: Bảng thống kê </w:t>
      </w:r>
      <w:r w:rsidR="00433A14" w:rsidRPr="00D31375">
        <w:rPr>
          <w:b/>
          <w:sz w:val="28"/>
          <w:szCs w:val="28"/>
        </w:rPr>
        <w:t>theo loài các vụ va chạm giữa chim và động vật hoang dã với tàu bay</w:t>
      </w:r>
      <w:r w:rsidR="0052156F" w:rsidRPr="00D31375">
        <w:rPr>
          <w:b/>
          <w:sz w:val="28"/>
          <w:szCs w:val="28"/>
        </w:rPr>
        <w:t xml:space="preserve"> (Để đưa vào Hệ th</w:t>
      </w:r>
      <w:r w:rsidR="001D1DA6" w:rsidRPr="00D31375">
        <w:rPr>
          <w:b/>
          <w:sz w:val="28"/>
          <w:szCs w:val="28"/>
        </w:rPr>
        <w:t>ố</w:t>
      </w:r>
      <w:r w:rsidR="0052156F" w:rsidRPr="00D31375">
        <w:rPr>
          <w:b/>
          <w:sz w:val="28"/>
          <w:szCs w:val="28"/>
        </w:rPr>
        <w:t>ng thông báo IBIS)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768"/>
        <w:gridCol w:w="1844"/>
        <w:gridCol w:w="2405"/>
        <w:gridCol w:w="1816"/>
      </w:tblGrid>
      <w:tr w:rsidR="005977F8" w:rsidRPr="00D31375" w:rsidTr="003F7673">
        <w:trPr>
          <w:trHeight w:val="615"/>
        </w:trPr>
        <w:tc>
          <w:tcPr>
            <w:tcW w:w="1903" w:type="dxa"/>
            <w:vAlign w:val="center"/>
          </w:tcPr>
          <w:p w:rsidR="005977F8" w:rsidRPr="00D31375" w:rsidRDefault="005977F8" w:rsidP="002773AD">
            <w:pPr>
              <w:spacing w:before="120"/>
              <w:jc w:val="center"/>
              <w:rPr>
                <w:b/>
                <w:szCs w:val="24"/>
              </w:rPr>
            </w:pPr>
            <w:r w:rsidRPr="00D31375">
              <w:rPr>
                <w:b/>
                <w:szCs w:val="24"/>
              </w:rPr>
              <w:t xml:space="preserve">Thời gian xảy ra sự cố, tai nạn </w:t>
            </w:r>
          </w:p>
        </w:tc>
        <w:tc>
          <w:tcPr>
            <w:tcW w:w="1768" w:type="dxa"/>
            <w:vAlign w:val="center"/>
          </w:tcPr>
          <w:p w:rsidR="005977F8" w:rsidRPr="00D31375" w:rsidRDefault="005977F8" w:rsidP="002773AD">
            <w:pPr>
              <w:spacing w:before="120"/>
              <w:jc w:val="center"/>
              <w:rPr>
                <w:b/>
                <w:szCs w:val="24"/>
              </w:rPr>
            </w:pPr>
            <w:r w:rsidRPr="00D31375">
              <w:rPr>
                <w:b/>
                <w:szCs w:val="24"/>
              </w:rPr>
              <w:t>Giai đoạn bay</w:t>
            </w:r>
          </w:p>
        </w:tc>
        <w:tc>
          <w:tcPr>
            <w:tcW w:w="1844" w:type="dxa"/>
            <w:vAlign w:val="center"/>
          </w:tcPr>
          <w:p w:rsidR="005977F8" w:rsidRPr="00D31375" w:rsidRDefault="005977F8" w:rsidP="002773AD">
            <w:pPr>
              <w:spacing w:before="120"/>
              <w:jc w:val="center"/>
              <w:rPr>
                <w:b/>
                <w:szCs w:val="24"/>
              </w:rPr>
            </w:pPr>
            <w:r w:rsidRPr="00D31375">
              <w:rPr>
                <w:b/>
                <w:szCs w:val="24"/>
              </w:rPr>
              <w:t>Loại tàu bay</w:t>
            </w:r>
          </w:p>
        </w:tc>
        <w:tc>
          <w:tcPr>
            <w:tcW w:w="2405" w:type="dxa"/>
            <w:vAlign w:val="center"/>
          </w:tcPr>
          <w:p w:rsidR="005977F8" w:rsidRPr="00D31375" w:rsidRDefault="005977F8" w:rsidP="003F7673">
            <w:pPr>
              <w:spacing w:before="120"/>
              <w:jc w:val="center"/>
              <w:rPr>
                <w:b/>
                <w:szCs w:val="24"/>
              </w:rPr>
            </w:pPr>
            <w:r w:rsidRPr="00D31375">
              <w:rPr>
                <w:b/>
                <w:szCs w:val="24"/>
              </w:rPr>
              <w:t xml:space="preserve">Loài </w:t>
            </w:r>
            <w:r w:rsidR="003F7673" w:rsidRPr="00D31375">
              <w:rPr>
                <w:b/>
                <w:szCs w:val="24"/>
              </w:rPr>
              <w:t>chim và động vật hoang dã</w:t>
            </w:r>
            <w:r w:rsidRPr="00D31375">
              <w:rPr>
                <w:b/>
                <w:szCs w:val="24"/>
              </w:rPr>
              <w:t xml:space="preserve"> gây ra</w:t>
            </w:r>
          </w:p>
        </w:tc>
        <w:tc>
          <w:tcPr>
            <w:tcW w:w="1816" w:type="dxa"/>
            <w:vAlign w:val="center"/>
          </w:tcPr>
          <w:p w:rsidR="005977F8" w:rsidRPr="00D31375" w:rsidRDefault="005977F8" w:rsidP="00A852F4">
            <w:pPr>
              <w:jc w:val="center"/>
              <w:rPr>
                <w:b/>
                <w:szCs w:val="24"/>
              </w:rPr>
            </w:pPr>
            <w:r w:rsidRPr="00D31375">
              <w:rPr>
                <w:b/>
                <w:szCs w:val="24"/>
              </w:rPr>
              <w:t>Ghi chú</w:t>
            </w:r>
          </w:p>
          <w:p w:rsidR="00A248F7" w:rsidRPr="00D31375" w:rsidRDefault="00A248F7" w:rsidP="00A852F4">
            <w:pPr>
              <w:jc w:val="center"/>
              <w:rPr>
                <w:b/>
                <w:szCs w:val="24"/>
              </w:rPr>
            </w:pPr>
            <w:r w:rsidRPr="00D31375">
              <w:rPr>
                <w:b/>
                <w:szCs w:val="24"/>
              </w:rPr>
              <w:t>(Mức độ thiệt hại, biện pháp khắc phục…)</w:t>
            </w:r>
          </w:p>
        </w:tc>
      </w:tr>
      <w:tr w:rsidR="005977F8" w:rsidRPr="00D31375" w:rsidTr="002773AD">
        <w:trPr>
          <w:trHeight w:val="432"/>
        </w:trPr>
        <w:tc>
          <w:tcPr>
            <w:tcW w:w="1903" w:type="dxa"/>
          </w:tcPr>
          <w:p w:rsidR="005977F8" w:rsidRPr="00D31375" w:rsidRDefault="005977F8" w:rsidP="002773AD">
            <w:pPr>
              <w:spacing w:before="120"/>
              <w:jc w:val="both"/>
              <w:rPr>
                <w:sz w:val="28"/>
                <w:szCs w:val="28"/>
              </w:rPr>
            </w:pPr>
          </w:p>
        </w:tc>
        <w:tc>
          <w:tcPr>
            <w:tcW w:w="1768" w:type="dxa"/>
          </w:tcPr>
          <w:p w:rsidR="005977F8" w:rsidRPr="00D31375" w:rsidRDefault="005977F8" w:rsidP="002773AD">
            <w:pPr>
              <w:spacing w:before="120"/>
              <w:jc w:val="both"/>
              <w:rPr>
                <w:sz w:val="28"/>
                <w:szCs w:val="28"/>
              </w:rPr>
            </w:pPr>
          </w:p>
        </w:tc>
        <w:tc>
          <w:tcPr>
            <w:tcW w:w="1844" w:type="dxa"/>
          </w:tcPr>
          <w:p w:rsidR="005977F8" w:rsidRPr="00D31375" w:rsidRDefault="005977F8" w:rsidP="002773AD">
            <w:pPr>
              <w:spacing w:before="120"/>
              <w:jc w:val="both"/>
              <w:rPr>
                <w:sz w:val="28"/>
                <w:szCs w:val="28"/>
              </w:rPr>
            </w:pPr>
          </w:p>
        </w:tc>
        <w:tc>
          <w:tcPr>
            <w:tcW w:w="2405" w:type="dxa"/>
          </w:tcPr>
          <w:p w:rsidR="005977F8" w:rsidRPr="00D31375" w:rsidRDefault="005977F8" w:rsidP="002773AD">
            <w:pPr>
              <w:spacing w:before="120"/>
              <w:jc w:val="both"/>
              <w:rPr>
                <w:sz w:val="28"/>
                <w:szCs w:val="28"/>
              </w:rPr>
            </w:pPr>
          </w:p>
        </w:tc>
        <w:tc>
          <w:tcPr>
            <w:tcW w:w="1816" w:type="dxa"/>
          </w:tcPr>
          <w:p w:rsidR="005977F8" w:rsidRPr="00D31375" w:rsidRDefault="005977F8" w:rsidP="002773AD">
            <w:pPr>
              <w:spacing w:before="120"/>
              <w:jc w:val="both"/>
              <w:rPr>
                <w:sz w:val="28"/>
                <w:szCs w:val="28"/>
              </w:rPr>
            </w:pPr>
          </w:p>
        </w:tc>
      </w:tr>
      <w:tr w:rsidR="005977F8" w:rsidRPr="00D31375" w:rsidTr="002773AD">
        <w:trPr>
          <w:trHeight w:val="432"/>
        </w:trPr>
        <w:tc>
          <w:tcPr>
            <w:tcW w:w="1903" w:type="dxa"/>
          </w:tcPr>
          <w:p w:rsidR="005977F8" w:rsidRPr="00D31375" w:rsidRDefault="005977F8" w:rsidP="002773AD">
            <w:pPr>
              <w:spacing w:before="120"/>
              <w:jc w:val="both"/>
              <w:rPr>
                <w:sz w:val="28"/>
                <w:szCs w:val="28"/>
              </w:rPr>
            </w:pPr>
          </w:p>
        </w:tc>
        <w:tc>
          <w:tcPr>
            <w:tcW w:w="1768" w:type="dxa"/>
          </w:tcPr>
          <w:p w:rsidR="005977F8" w:rsidRPr="00D31375" w:rsidRDefault="005977F8" w:rsidP="002773AD">
            <w:pPr>
              <w:spacing w:before="120"/>
              <w:jc w:val="both"/>
              <w:rPr>
                <w:sz w:val="28"/>
                <w:szCs w:val="28"/>
              </w:rPr>
            </w:pPr>
          </w:p>
        </w:tc>
        <w:tc>
          <w:tcPr>
            <w:tcW w:w="1844" w:type="dxa"/>
          </w:tcPr>
          <w:p w:rsidR="005977F8" w:rsidRPr="00D31375" w:rsidRDefault="005977F8" w:rsidP="002773AD">
            <w:pPr>
              <w:spacing w:before="120"/>
              <w:jc w:val="both"/>
              <w:rPr>
                <w:sz w:val="28"/>
                <w:szCs w:val="28"/>
              </w:rPr>
            </w:pPr>
          </w:p>
        </w:tc>
        <w:tc>
          <w:tcPr>
            <w:tcW w:w="2405" w:type="dxa"/>
          </w:tcPr>
          <w:p w:rsidR="005977F8" w:rsidRPr="00D31375" w:rsidRDefault="005977F8" w:rsidP="002773AD">
            <w:pPr>
              <w:spacing w:before="120"/>
              <w:jc w:val="both"/>
              <w:rPr>
                <w:sz w:val="28"/>
                <w:szCs w:val="28"/>
              </w:rPr>
            </w:pPr>
          </w:p>
        </w:tc>
        <w:tc>
          <w:tcPr>
            <w:tcW w:w="1816" w:type="dxa"/>
          </w:tcPr>
          <w:p w:rsidR="005977F8" w:rsidRPr="00D31375" w:rsidRDefault="005977F8" w:rsidP="002773AD">
            <w:pPr>
              <w:spacing w:before="120"/>
              <w:jc w:val="both"/>
              <w:rPr>
                <w:sz w:val="28"/>
                <w:szCs w:val="28"/>
              </w:rPr>
            </w:pPr>
          </w:p>
        </w:tc>
      </w:tr>
      <w:tr w:rsidR="005977F8" w:rsidRPr="00D31375" w:rsidTr="002773AD">
        <w:trPr>
          <w:trHeight w:val="447"/>
        </w:trPr>
        <w:tc>
          <w:tcPr>
            <w:tcW w:w="1903" w:type="dxa"/>
          </w:tcPr>
          <w:p w:rsidR="005977F8" w:rsidRPr="00D31375" w:rsidRDefault="005977F8" w:rsidP="002773AD">
            <w:pPr>
              <w:spacing w:before="120"/>
              <w:jc w:val="both"/>
              <w:rPr>
                <w:sz w:val="28"/>
                <w:szCs w:val="28"/>
              </w:rPr>
            </w:pPr>
          </w:p>
        </w:tc>
        <w:tc>
          <w:tcPr>
            <w:tcW w:w="1768" w:type="dxa"/>
          </w:tcPr>
          <w:p w:rsidR="005977F8" w:rsidRPr="00D31375" w:rsidRDefault="005977F8" w:rsidP="002773AD">
            <w:pPr>
              <w:spacing w:before="120"/>
              <w:jc w:val="both"/>
              <w:rPr>
                <w:sz w:val="28"/>
                <w:szCs w:val="28"/>
              </w:rPr>
            </w:pPr>
          </w:p>
        </w:tc>
        <w:tc>
          <w:tcPr>
            <w:tcW w:w="1844" w:type="dxa"/>
          </w:tcPr>
          <w:p w:rsidR="005977F8" w:rsidRPr="00D31375" w:rsidRDefault="005977F8" w:rsidP="002773AD">
            <w:pPr>
              <w:spacing w:before="120"/>
              <w:jc w:val="both"/>
              <w:rPr>
                <w:sz w:val="28"/>
                <w:szCs w:val="28"/>
              </w:rPr>
            </w:pPr>
          </w:p>
        </w:tc>
        <w:tc>
          <w:tcPr>
            <w:tcW w:w="2405" w:type="dxa"/>
          </w:tcPr>
          <w:p w:rsidR="005977F8" w:rsidRPr="00D31375" w:rsidRDefault="005977F8" w:rsidP="002773AD">
            <w:pPr>
              <w:spacing w:before="120"/>
              <w:jc w:val="both"/>
              <w:rPr>
                <w:sz w:val="28"/>
                <w:szCs w:val="28"/>
              </w:rPr>
            </w:pPr>
          </w:p>
        </w:tc>
        <w:tc>
          <w:tcPr>
            <w:tcW w:w="1816" w:type="dxa"/>
          </w:tcPr>
          <w:p w:rsidR="005977F8" w:rsidRPr="00D31375" w:rsidRDefault="005977F8" w:rsidP="002773AD">
            <w:pPr>
              <w:spacing w:before="120"/>
              <w:jc w:val="both"/>
              <w:rPr>
                <w:sz w:val="28"/>
                <w:szCs w:val="28"/>
              </w:rPr>
            </w:pPr>
          </w:p>
        </w:tc>
      </w:tr>
    </w:tbl>
    <w:p w:rsidR="005977F8" w:rsidRPr="00D31375" w:rsidRDefault="005977F8" w:rsidP="005977F8">
      <w:pPr>
        <w:jc w:val="both"/>
        <w:rPr>
          <w:b/>
          <w:sz w:val="28"/>
          <w:szCs w:val="28"/>
        </w:rPr>
      </w:pPr>
    </w:p>
    <w:p w:rsidR="005977F8" w:rsidRPr="00D31375" w:rsidRDefault="00F53F4F" w:rsidP="008D68FD">
      <w:pPr>
        <w:pStyle w:val="Heading2"/>
        <w:spacing w:before="60"/>
        <w:ind w:firstLine="567"/>
        <w:rPr>
          <w:rFonts w:ascii="Times New Roman" w:hAnsi="Times New Roman"/>
          <w:i w:val="0"/>
        </w:rPr>
      </w:pPr>
      <w:bookmarkStart w:id="22" w:name="_Toc42590371"/>
      <w:r w:rsidRPr="00D31375">
        <w:rPr>
          <w:rFonts w:ascii="Times New Roman" w:hAnsi="Times New Roman"/>
          <w:i w:val="0"/>
        </w:rPr>
        <w:t>3.</w:t>
      </w:r>
      <w:r w:rsidR="00CC1B1B" w:rsidRPr="00D31375">
        <w:rPr>
          <w:rFonts w:ascii="Times New Roman" w:hAnsi="Times New Roman"/>
          <w:i w:val="0"/>
        </w:rPr>
        <w:t>4</w:t>
      </w:r>
      <w:r w:rsidR="005977F8" w:rsidRPr="00D31375">
        <w:rPr>
          <w:rFonts w:ascii="Times New Roman" w:hAnsi="Times New Roman"/>
          <w:i w:val="0"/>
        </w:rPr>
        <w:t>. Báo cáo</w:t>
      </w:r>
      <w:bookmarkEnd w:id="22"/>
    </w:p>
    <w:p w:rsidR="005977F8" w:rsidRPr="00D31375" w:rsidRDefault="00F53F4F" w:rsidP="00C73A43">
      <w:pPr>
        <w:pStyle w:val="Heading3"/>
        <w:spacing w:before="60"/>
        <w:ind w:firstLine="567"/>
        <w:rPr>
          <w:rFonts w:ascii="Times New Roman" w:hAnsi="Times New Roman"/>
          <w:i/>
          <w:sz w:val="28"/>
          <w:szCs w:val="28"/>
        </w:rPr>
      </w:pPr>
      <w:bookmarkStart w:id="23" w:name="_Toc42590372"/>
      <w:r w:rsidRPr="00D31375">
        <w:rPr>
          <w:rFonts w:ascii="Times New Roman" w:hAnsi="Times New Roman"/>
          <w:i/>
          <w:sz w:val="28"/>
          <w:szCs w:val="28"/>
        </w:rPr>
        <w:t>3.</w:t>
      </w:r>
      <w:r w:rsidR="00CC1B1B" w:rsidRPr="00D31375">
        <w:rPr>
          <w:rFonts w:ascii="Times New Roman" w:hAnsi="Times New Roman"/>
          <w:i/>
          <w:sz w:val="28"/>
          <w:szCs w:val="28"/>
        </w:rPr>
        <w:t>4</w:t>
      </w:r>
      <w:r w:rsidR="005977F8" w:rsidRPr="00D31375">
        <w:rPr>
          <w:rFonts w:ascii="Times New Roman" w:hAnsi="Times New Roman"/>
          <w:i/>
          <w:sz w:val="28"/>
          <w:szCs w:val="28"/>
        </w:rPr>
        <w:t>.1. Báo cáo của bộ phận kiể</w:t>
      </w:r>
      <w:r w:rsidRPr="00D31375">
        <w:rPr>
          <w:rFonts w:ascii="Times New Roman" w:hAnsi="Times New Roman"/>
          <w:i/>
          <w:sz w:val="28"/>
          <w:szCs w:val="28"/>
        </w:rPr>
        <w:t>m soát hoặc nhân viên kiểm soát</w:t>
      </w:r>
      <w:bookmarkEnd w:id="23"/>
    </w:p>
    <w:p w:rsidR="005977F8" w:rsidRPr="00D31375" w:rsidRDefault="005977F8" w:rsidP="00DB62DF">
      <w:pPr>
        <w:spacing w:before="60"/>
        <w:jc w:val="both"/>
        <w:rPr>
          <w:sz w:val="28"/>
          <w:szCs w:val="28"/>
        </w:rPr>
      </w:pPr>
      <w:r w:rsidRPr="00D31375">
        <w:rPr>
          <w:sz w:val="28"/>
          <w:szCs w:val="28"/>
        </w:rPr>
        <w:tab/>
        <w:t xml:space="preserve">- Định kỳ hàng tháng, bộ phận kiểm soát hoặc nhân viên kiểm soát phải tổng hợp, báo cáo người khai thác cảng hàng không, sân bay các nội dung, kết quả đạt được trong việc kiểm soát </w:t>
      </w:r>
      <w:r w:rsidR="006752A3" w:rsidRPr="00D31375">
        <w:rPr>
          <w:sz w:val="28"/>
          <w:szCs w:val="28"/>
        </w:rPr>
        <w:t>chim và động vật hoang dã</w:t>
      </w:r>
      <w:r w:rsidRPr="00D31375">
        <w:rPr>
          <w:sz w:val="28"/>
          <w:szCs w:val="28"/>
        </w:rPr>
        <w:t xml:space="preserve"> tại cảng hàng không, sân bay. Nội dung báo cáo gồm: </w:t>
      </w:r>
    </w:p>
    <w:p w:rsidR="005977F8" w:rsidRPr="00D31375" w:rsidRDefault="005977F8" w:rsidP="005977F8">
      <w:pPr>
        <w:spacing w:before="120"/>
        <w:jc w:val="both"/>
        <w:rPr>
          <w:sz w:val="28"/>
          <w:szCs w:val="28"/>
        </w:rPr>
      </w:pPr>
      <w:r w:rsidRPr="00D31375">
        <w:rPr>
          <w:sz w:val="28"/>
          <w:szCs w:val="28"/>
        </w:rPr>
        <w:tab/>
        <w:t>+ Kết quả thống kê trong tháng;</w:t>
      </w:r>
    </w:p>
    <w:p w:rsidR="005977F8" w:rsidRPr="00D31375" w:rsidRDefault="005977F8" w:rsidP="005977F8">
      <w:pPr>
        <w:spacing w:before="120"/>
        <w:jc w:val="both"/>
        <w:rPr>
          <w:sz w:val="28"/>
          <w:szCs w:val="28"/>
        </w:rPr>
      </w:pPr>
      <w:r w:rsidRPr="00D31375">
        <w:rPr>
          <w:sz w:val="28"/>
          <w:szCs w:val="28"/>
        </w:rPr>
        <w:tab/>
        <w:t>+ Biện pháp kiểm soát đã sử dụng, kết quả đạt được;</w:t>
      </w:r>
    </w:p>
    <w:p w:rsidR="005977F8" w:rsidRPr="00D31375" w:rsidRDefault="005977F8" w:rsidP="005977F8">
      <w:pPr>
        <w:spacing w:before="120"/>
        <w:jc w:val="both"/>
        <w:rPr>
          <w:sz w:val="28"/>
          <w:szCs w:val="28"/>
        </w:rPr>
      </w:pPr>
      <w:r w:rsidRPr="00D31375">
        <w:rPr>
          <w:sz w:val="28"/>
          <w:szCs w:val="28"/>
        </w:rPr>
        <w:tab/>
        <w:t>+ Các phản ứng lại từ phía động vật;</w:t>
      </w:r>
    </w:p>
    <w:p w:rsidR="005977F8" w:rsidRPr="00D31375" w:rsidRDefault="005977F8" w:rsidP="005977F8">
      <w:pPr>
        <w:spacing w:before="120"/>
        <w:jc w:val="both"/>
        <w:rPr>
          <w:sz w:val="28"/>
          <w:szCs w:val="28"/>
        </w:rPr>
      </w:pPr>
      <w:r w:rsidRPr="00D31375">
        <w:rPr>
          <w:sz w:val="28"/>
          <w:szCs w:val="28"/>
        </w:rPr>
        <w:tab/>
        <w:t>+ Những ảnh hưởng của biện pháp đã sử dụng;</w:t>
      </w:r>
    </w:p>
    <w:p w:rsidR="005977F8" w:rsidRPr="00D31375" w:rsidRDefault="005977F8" w:rsidP="005977F8">
      <w:pPr>
        <w:spacing w:before="120"/>
        <w:jc w:val="both"/>
        <w:rPr>
          <w:sz w:val="28"/>
          <w:szCs w:val="28"/>
        </w:rPr>
      </w:pPr>
      <w:r w:rsidRPr="00D31375">
        <w:rPr>
          <w:sz w:val="28"/>
          <w:szCs w:val="28"/>
        </w:rPr>
        <w:tab/>
        <w:t>+ Các nội dung khác.</w:t>
      </w:r>
    </w:p>
    <w:p w:rsidR="005977F8" w:rsidRPr="00D31375" w:rsidRDefault="005977F8" w:rsidP="005977F8">
      <w:pPr>
        <w:spacing w:before="120"/>
        <w:jc w:val="both"/>
        <w:rPr>
          <w:sz w:val="28"/>
          <w:szCs w:val="28"/>
        </w:rPr>
      </w:pPr>
      <w:r w:rsidRPr="00D31375">
        <w:rPr>
          <w:sz w:val="28"/>
          <w:szCs w:val="28"/>
        </w:rPr>
        <w:tab/>
        <w:t>- Bộ phận kiểm soát hoặc nhân viên kiểm soát thực hiện việc báo cáo đột xuất khi:</w:t>
      </w:r>
    </w:p>
    <w:p w:rsidR="005977F8" w:rsidRPr="00D31375" w:rsidRDefault="005977F8" w:rsidP="005977F8">
      <w:pPr>
        <w:spacing w:before="120"/>
        <w:jc w:val="both"/>
        <w:rPr>
          <w:sz w:val="28"/>
          <w:szCs w:val="28"/>
        </w:rPr>
      </w:pPr>
      <w:r w:rsidRPr="00D31375">
        <w:rPr>
          <w:sz w:val="28"/>
          <w:szCs w:val="28"/>
        </w:rPr>
        <w:tab/>
        <w:t xml:space="preserve">+ Nhận được khuyến cáo, thông báo của các hãng hàng không về vụ việc </w:t>
      </w:r>
      <w:r w:rsidR="00EC504E" w:rsidRPr="00D31375">
        <w:rPr>
          <w:sz w:val="28"/>
          <w:szCs w:val="28"/>
        </w:rPr>
        <w:t>chim và động vật hoang dã</w:t>
      </w:r>
      <w:r w:rsidRPr="00D31375">
        <w:rPr>
          <w:sz w:val="28"/>
          <w:szCs w:val="28"/>
        </w:rPr>
        <w:t xml:space="preserve"> va </w:t>
      </w:r>
      <w:r w:rsidR="00EC504E" w:rsidRPr="00D31375">
        <w:rPr>
          <w:sz w:val="28"/>
          <w:szCs w:val="28"/>
        </w:rPr>
        <w:t>chạm</w:t>
      </w:r>
      <w:r w:rsidRPr="00D31375">
        <w:rPr>
          <w:sz w:val="28"/>
          <w:szCs w:val="28"/>
        </w:rPr>
        <w:t xml:space="preserve"> vào tàu bay;</w:t>
      </w:r>
    </w:p>
    <w:p w:rsidR="005977F8" w:rsidRPr="00D31375" w:rsidRDefault="005977F8" w:rsidP="005977F8">
      <w:pPr>
        <w:spacing w:before="120"/>
        <w:jc w:val="both"/>
        <w:rPr>
          <w:sz w:val="28"/>
          <w:szCs w:val="28"/>
        </w:rPr>
      </w:pPr>
      <w:r w:rsidRPr="00D31375">
        <w:rPr>
          <w:sz w:val="28"/>
          <w:szCs w:val="28"/>
        </w:rPr>
        <w:lastRenderedPageBreak/>
        <w:tab/>
        <w:t>+ Được người khai thác cảng hàng không, sân bay yêu cầu;</w:t>
      </w:r>
    </w:p>
    <w:p w:rsidR="005977F8" w:rsidRPr="00D31375" w:rsidRDefault="005977F8" w:rsidP="005977F8">
      <w:pPr>
        <w:spacing w:before="120"/>
        <w:jc w:val="both"/>
        <w:rPr>
          <w:sz w:val="28"/>
          <w:szCs w:val="28"/>
        </w:rPr>
      </w:pPr>
      <w:r w:rsidRPr="00D31375">
        <w:rPr>
          <w:sz w:val="28"/>
          <w:szCs w:val="28"/>
        </w:rPr>
        <w:tab/>
        <w:t xml:space="preserve">+ Khi có sự thay đổi đột ngột về số lượng, chủng loại </w:t>
      </w:r>
      <w:r w:rsidR="00EC504E" w:rsidRPr="00D31375">
        <w:rPr>
          <w:sz w:val="28"/>
          <w:szCs w:val="28"/>
        </w:rPr>
        <w:t xml:space="preserve">chim và động vật hoang dã </w:t>
      </w:r>
      <w:r w:rsidRPr="00D31375">
        <w:rPr>
          <w:sz w:val="28"/>
          <w:szCs w:val="28"/>
        </w:rPr>
        <w:t>tại cảng hàng không, sân bay; nguyên nhân và phương án xử lý kèm theo.</w:t>
      </w:r>
    </w:p>
    <w:p w:rsidR="005977F8" w:rsidRPr="00D31375" w:rsidRDefault="005977F8" w:rsidP="00C73A43">
      <w:pPr>
        <w:pStyle w:val="Heading3"/>
        <w:spacing w:before="60"/>
        <w:ind w:firstLine="567"/>
        <w:rPr>
          <w:rFonts w:ascii="Times New Roman" w:hAnsi="Times New Roman"/>
          <w:i/>
          <w:sz w:val="28"/>
          <w:szCs w:val="28"/>
        </w:rPr>
      </w:pPr>
      <w:r w:rsidRPr="00D31375">
        <w:rPr>
          <w:rFonts w:ascii="Times New Roman" w:hAnsi="Times New Roman"/>
          <w:i/>
          <w:sz w:val="28"/>
          <w:szCs w:val="28"/>
        </w:rPr>
        <w:tab/>
      </w:r>
      <w:bookmarkStart w:id="24" w:name="_Toc42590373"/>
      <w:r w:rsidR="00F53F4F" w:rsidRPr="00D31375">
        <w:rPr>
          <w:rFonts w:ascii="Times New Roman" w:hAnsi="Times New Roman"/>
          <w:i/>
          <w:sz w:val="28"/>
          <w:szCs w:val="28"/>
        </w:rPr>
        <w:t>3.</w:t>
      </w:r>
      <w:r w:rsidR="00CC1B1B" w:rsidRPr="00D31375">
        <w:rPr>
          <w:rFonts w:ascii="Times New Roman" w:hAnsi="Times New Roman"/>
          <w:i/>
          <w:sz w:val="28"/>
          <w:szCs w:val="28"/>
        </w:rPr>
        <w:t>4</w:t>
      </w:r>
      <w:r w:rsidRPr="00D31375">
        <w:rPr>
          <w:rFonts w:ascii="Times New Roman" w:hAnsi="Times New Roman"/>
          <w:i/>
          <w:sz w:val="28"/>
          <w:szCs w:val="28"/>
        </w:rPr>
        <w:t>.2</w:t>
      </w:r>
      <w:r w:rsidR="00F53F4F" w:rsidRPr="00D31375">
        <w:rPr>
          <w:rFonts w:ascii="Times New Roman" w:hAnsi="Times New Roman"/>
          <w:i/>
          <w:sz w:val="28"/>
          <w:szCs w:val="28"/>
        </w:rPr>
        <w:t>.</w:t>
      </w:r>
      <w:r w:rsidRPr="00D31375">
        <w:rPr>
          <w:rFonts w:ascii="Times New Roman" w:hAnsi="Times New Roman"/>
          <w:i/>
          <w:sz w:val="28"/>
          <w:szCs w:val="28"/>
        </w:rPr>
        <w:t xml:space="preserve"> Báo cáo của người khai thác cảng hàng không, sân bay</w:t>
      </w:r>
      <w:bookmarkEnd w:id="24"/>
    </w:p>
    <w:p w:rsidR="005977F8" w:rsidRPr="00D31375" w:rsidRDefault="005977F8" w:rsidP="00F35D7A">
      <w:pPr>
        <w:spacing w:before="60"/>
        <w:jc w:val="both"/>
        <w:rPr>
          <w:sz w:val="28"/>
          <w:szCs w:val="28"/>
        </w:rPr>
      </w:pPr>
      <w:r w:rsidRPr="00D31375">
        <w:rPr>
          <w:sz w:val="28"/>
          <w:szCs w:val="28"/>
        </w:rPr>
        <w:tab/>
        <w:t xml:space="preserve">- </w:t>
      </w:r>
      <w:r w:rsidR="00B83468" w:rsidRPr="00D31375">
        <w:rPr>
          <w:sz w:val="28"/>
          <w:szCs w:val="28"/>
        </w:rPr>
        <w:t>N</w:t>
      </w:r>
      <w:r w:rsidRPr="00D31375">
        <w:rPr>
          <w:sz w:val="28"/>
          <w:szCs w:val="28"/>
        </w:rPr>
        <w:t xml:space="preserve">gười khai thác cảng hàng không, sân bay báo cáo Cục Hàng không Việt Nam </w:t>
      </w:r>
      <w:r w:rsidR="00B77F9E" w:rsidRPr="00D31375">
        <w:rPr>
          <w:sz w:val="28"/>
          <w:szCs w:val="28"/>
        </w:rPr>
        <w:t>định kỳ theo quy định về báo cáo an toàn.Nội dung báo cáo gồm</w:t>
      </w:r>
      <w:r w:rsidRPr="00D31375">
        <w:rPr>
          <w:sz w:val="28"/>
          <w:szCs w:val="28"/>
        </w:rPr>
        <w:t xml:space="preserve">: </w:t>
      </w:r>
    </w:p>
    <w:p w:rsidR="005977F8" w:rsidRPr="00D31375" w:rsidRDefault="005977F8" w:rsidP="005977F8">
      <w:pPr>
        <w:spacing w:before="120"/>
        <w:jc w:val="both"/>
        <w:rPr>
          <w:sz w:val="28"/>
          <w:szCs w:val="28"/>
        </w:rPr>
      </w:pPr>
      <w:r w:rsidRPr="00D31375">
        <w:rPr>
          <w:sz w:val="28"/>
          <w:szCs w:val="28"/>
        </w:rPr>
        <w:tab/>
        <w:t xml:space="preserve">+ Kết quả thực hiện Chương trình kiểm soát </w:t>
      </w:r>
      <w:r w:rsidR="00EC504E" w:rsidRPr="00D31375">
        <w:rPr>
          <w:sz w:val="28"/>
          <w:szCs w:val="28"/>
        </w:rPr>
        <w:t>chim và động vật hoang dã</w:t>
      </w:r>
      <w:r w:rsidRPr="00D31375">
        <w:rPr>
          <w:sz w:val="28"/>
          <w:szCs w:val="28"/>
        </w:rPr>
        <w:t>;</w:t>
      </w:r>
    </w:p>
    <w:p w:rsidR="005977F8" w:rsidRPr="00D31375" w:rsidRDefault="005977F8" w:rsidP="005977F8">
      <w:pPr>
        <w:spacing w:before="120"/>
        <w:jc w:val="both"/>
        <w:rPr>
          <w:sz w:val="28"/>
          <w:szCs w:val="28"/>
        </w:rPr>
      </w:pPr>
      <w:r w:rsidRPr="00D31375">
        <w:rPr>
          <w:sz w:val="28"/>
          <w:szCs w:val="28"/>
        </w:rPr>
        <w:tab/>
        <w:t>+ Các khó khăn, vướng mắc và kiến nghị kèm theo nếu có;</w:t>
      </w:r>
    </w:p>
    <w:p w:rsidR="005977F8" w:rsidRPr="00D31375" w:rsidRDefault="005977F8" w:rsidP="005977F8">
      <w:pPr>
        <w:spacing w:before="120"/>
        <w:jc w:val="both"/>
        <w:rPr>
          <w:sz w:val="28"/>
          <w:szCs w:val="28"/>
        </w:rPr>
      </w:pPr>
      <w:r w:rsidRPr="00D31375">
        <w:rPr>
          <w:sz w:val="28"/>
          <w:szCs w:val="28"/>
        </w:rPr>
        <w:tab/>
        <w:t>+ Các nội dung khác.</w:t>
      </w:r>
    </w:p>
    <w:p w:rsidR="00F35D7A" w:rsidRPr="00D31375" w:rsidRDefault="00F35D7A" w:rsidP="00F35D7A">
      <w:pPr>
        <w:spacing w:before="120"/>
        <w:ind w:firstLine="567"/>
        <w:jc w:val="both"/>
        <w:rPr>
          <w:sz w:val="28"/>
          <w:szCs w:val="28"/>
        </w:rPr>
      </w:pPr>
      <w:r w:rsidRPr="00D31375">
        <w:rPr>
          <w:sz w:val="28"/>
          <w:szCs w:val="28"/>
        </w:rPr>
        <w:t>- Trường hợp cần thiết, người khai thác cảng hàng không, sân bay thực hiện báo cáo đột xuất tình hình thực hiện công tác kiểm soát chim và động vật hoang dã. khi có yêu cầu của Cục Hàng không Việt Nam, Cảng vụ hàng không.</w:t>
      </w:r>
    </w:p>
    <w:p w:rsidR="00F35D7A" w:rsidRPr="00D31375" w:rsidRDefault="00F35D7A">
      <w:pPr>
        <w:rPr>
          <w:b/>
          <w:bCs/>
          <w:kern w:val="32"/>
          <w:sz w:val="30"/>
          <w:szCs w:val="30"/>
        </w:rPr>
      </w:pPr>
      <w:r w:rsidRPr="00D31375">
        <w:rPr>
          <w:sz w:val="30"/>
          <w:szCs w:val="30"/>
        </w:rPr>
        <w:br w:type="page"/>
      </w:r>
    </w:p>
    <w:p w:rsidR="00D223E4" w:rsidRPr="00D31375" w:rsidRDefault="00E4640E" w:rsidP="00E4640E">
      <w:pPr>
        <w:pStyle w:val="Heading1"/>
        <w:spacing w:before="0" w:after="0"/>
        <w:jc w:val="center"/>
        <w:rPr>
          <w:rFonts w:ascii="Times New Roman" w:hAnsi="Times New Roman"/>
          <w:sz w:val="30"/>
          <w:szCs w:val="30"/>
        </w:rPr>
      </w:pPr>
      <w:bookmarkStart w:id="25" w:name="_Toc42590374"/>
      <w:r w:rsidRPr="00D31375">
        <w:rPr>
          <w:rFonts w:ascii="Times New Roman" w:hAnsi="Times New Roman"/>
          <w:sz w:val="30"/>
          <w:szCs w:val="30"/>
        </w:rPr>
        <w:lastRenderedPageBreak/>
        <w:t>CHƯƠNG IV</w:t>
      </w:r>
      <w:bookmarkEnd w:id="25"/>
    </w:p>
    <w:p w:rsidR="00E4640E" w:rsidRPr="00D31375" w:rsidRDefault="004E0178" w:rsidP="00E4640E">
      <w:pPr>
        <w:pStyle w:val="Heading1"/>
        <w:spacing w:before="0" w:after="0"/>
        <w:jc w:val="center"/>
        <w:rPr>
          <w:rFonts w:ascii="Times New Roman" w:hAnsi="Times New Roman"/>
          <w:sz w:val="30"/>
          <w:szCs w:val="30"/>
        </w:rPr>
      </w:pPr>
      <w:bookmarkStart w:id="26" w:name="_Toc42590375"/>
      <w:r w:rsidRPr="00D31375">
        <w:rPr>
          <w:rFonts w:ascii="Times New Roman" w:hAnsi="Times New Roman"/>
          <w:sz w:val="30"/>
          <w:szCs w:val="30"/>
        </w:rPr>
        <w:t>XÂY DỰNG CHƯƠNG TRÌNH KIỂM SOÁT CHIM</w:t>
      </w:r>
      <w:r w:rsidR="00B3038A" w:rsidRPr="00D31375">
        <w:rPr>
          <w:rFonts w:ascii="Times New Roman" w:hAnsi="Times New Roman"/>
          <w:sz w:val="30"/>
          <w:szCs w:val="30"/>
        </w:rPr>
        <w:t xml:space="preserve"> VÀ </w:t>
      </w:r>
      <w:r w:rsidRPr="00D31375">
        <w:rPr>
          <w:rFonts w:ascii="Times New Roman" w:hAnsi="Times New Roman"/>
          <w:sz w:val="30"/>
          <w:szCs w:val="30"/>
        </w:rPr>
        <w:t>ĐỘNG VẬT HOANG DÃ TẠI CẢNG HÀNG KHÔNG, SÂN BAY</w:t>
      </w:r>
      <w:bookmarkEnd w:id="26"/>
    </w:p>
    <w:p w:rsidR="00E22CE6" w:rsidRPr="00D31375" w:rsidRDefault="00E22CE6" w:rsidP="00E22CE6">
      <w:pPr>
        <w:ind w:firstLine="567"/>
        <w:jc w:val="both"/>
        <w:rPr>
          <w:sz w:val="28"/>
          <w:szCs w:val="28"/>
        </w:rPr>
      </w:pPr>
    </w:p>
    <w:p w:rsidR="001863C4" w:rsidRPr="00D31375" w:rsidRDefault="001863C4" w:rsidP="00007B3A">
      <w:pPr>
        <w:pStyle w:val="Heading2"/>
        <w:spacing w:before="40" w:after="0"/>
        <w:ind w:firstLine="567"/>
        <w:rPr>
          <w:rFonts w:ascii="Times New Roman" w:hAnsi="Times New Roman"/>
          <w:i w:val="0"/>
        </w:rPr>
      </w:pPr>
      <w:bookmarkStart w:id="27" w:name="_Toc42590376"/>
      <w:r w:rsidRPr="00D31375">
        <w:rPr>
          <w:rFonts w:ascii="Times New Roman" w:hAnsi="Times New Roman"/>
          <w:i w:val="0"/>
        </w:rPr>
        <w:t>4.1.</w:t>
      </w:r>
      <w:r w:rsidR="0048187A" w:rsidRPr="00D31375">
        <w:rPr>
          <w:rFonts w:ascii="Times New Roman" w:hAnsi="Times New Roman"/>
          <w:i w:val="0"/>
        </w:rPr>
        <w:t xml:space="preserve"> Thành phần</w:t>
      </w:r>
      <w:bookmarkEnd w:id="27"/>
    </w:p>
    <w:p w:rsidR="00F35F82" w:rsidRPr="00D31375" w:rsidRDefault="00F35F82" w:rsidP="00007B3A">
      <w:pPr>
        <w:spacing w:before="40"/>
        <w:ind w:firstLine="567"/>
        <w:jc w:val="both"/>
      </w:pPr>
      <w:r w:rsidRPr="00D31375">
        <w:rPr>
          <w:sz w:val="28"/>
          <w:szCs w:val="28"/>
        </w:rPr>
        <w:t>Một chương t</w:t>
      </w:r>
      <w:r w:rsidR="006D125E" w:rsidRPr="00D31375">
        <w:rPr>
          <w:sz w:val="28"/>
          <w:szCs w:val="28"/>
        </w:rPr>
        <w:t xml:space="preserve">rình kiểm soát va chạm với chim và </w:t>
      </w:r>
      <w:r w:rsidRPr="00D31375">
        <w:rPr>
          <w:sz w:val="28"/>
          <w:szCs w:val="28"/>
        </w:rPr>
        <w:t>động vật hoang dã bao gồm các thành phần sau:</w:t>
      </w:r>
    </w:p>
    <w:p w:rsidR="00F35F82" w:rsidRPr="00D31375" w:rsidRDefault="0048187A" w:rsidP="00007B3A">
      <w:pPr>
        <w:spacing w:before="40"/>
        <w:ind w:firstLine="567"/>
        <w:jc w:val="both"/>
      </w:pPr>
      <w:r w:rsidRPr="00D31375">
        <w:rPr>
          <w:sz w:val="28"/>
          <w:szCs w:val="28"/>
        </w:rPr>
        <w:t>- B</w:t>
      </w:r>
      <w:r w:rsidR="00F35F82" w:rsidRPr="00D31375">
        <w:rPr>
          <w:sz w:val="28"/>
          <w:szCs w:val="28"/>
        </w:rPr>
        <w:t>ổ nhiệm nhân sự:</w:t>
      </w:r>
    </w:p>
    <w:p w:rsidR="00F35F82" w:rsidRPr="00D31375" w:rsidRDefault="0048187A" w:rsidP="00007B3A">
      <w:pPr>
        <w:spacing w:before="40"/>
        <w:ind w:firstLine="567"/>
        <w:jc w:val="both"/>
      </w:pPr>
      <w:r w:rsidRPr="00D31375">
        <w:rPr>
          <w:sz w:val="28"/>
          <w:szCs w:val="28"/>
        </w:rPr>
        <w:t>+ Q</w:t>
      </w:r>
      <w:r w:rsidR="00F35F82" w:rsidRPr="00D31375">
        <w:rPr>
          <w:sz w:val="28"/>
          <w:szCs w:val="28"/>
        </w:rPr>
        <w:t xml:space="preserve">uản lý là người chịu trách nhiệm xây dựng và thực hiện </w:t>
      </w:r>
      <w:r w:rsidR="00FC1894" w:rsidRPr="00D31375">
        <w:rPr>
          <w:sz w:val="28"/>
          <w:szCs w:val="28"/>
        </w:rPr>
        <w:t>C</w:t>
      </w:r>
      <w:r w:rsidR="00F35F82" w:rsidRPr="00D31375">
        <w:rPr>
          <w:sz w:val="28"/>
          <w:szCs w:val="28"/>
        </w:rPr>
        <w:t xml:space="preserve">hương trình </w:t>
      </w:r>
      <w:r w:rsidR="00FC1894" w:rsidRPr="00D31375">
        <w:rPr>
          <w:sz w:val="28"/>
          <w:szCs w:val="28"/>
        </w:rPr>
        <w:t>kiểm soát</w:t>
      </w:r>
      <w:r w:rsidR="002C1DFA" w:rsidRPr="00D31375">
        <w:rPr>
          <w:sz w:val="28"/>
          <w:szCs w:val="28"/>
        </w:rPr>
        <w:t>chim và động vật hoang dã</w:t>
      </w:r>
      <w:r w:rsidR="00F35F82" w:rsidRPr="00D31375">
        <w:rPr>
          <w:sz w:val="28"/>
          <w:szCs w:val="28"/>
        </w:rPr>
        <w:t>;</w:t>
      </w:r>
    </w:p>
    <w:p w:rsidR="00F35F82" w:rsidRPr="00D31375" w:rsidRDefault="0048187A" w:rsidP="00007B3A">
      <w:pPr>
        <w:spacing w:before="40"/>
        <w:ind w:firstLine="567"/>
        <w:jc w:val="both"/>
      </w:pPr>
      <w:r w:rsidRPr="00D31375">
        <w:rPr>
          <w:sz w:val="28"/>
          <w:szCs w:val="28"/>
        </w:rPr>
        <w:t>+ N</w:t>
      </w:r>
      <w:r w:rsidR="00F35F82" w:rsidRPr="00D31375">
        <w:rPr>
          <w:sz w:val="28"/>
          <w:szCs w:val="28"/>
        </w:rPr>
        <w:t xml:space="preserve">gười phụ trách là người giám sát các hoạt động hàng ngày và phân tích các dữ liệu thu thập được và thực hiện đánh giá rủi ro để xây dựng và thực hiện </w:t>
      </w:r>
      <w:r w:rsidR="00FC1894" w:rsidRPr="00D31375">
        <w:rPr>
          <w:sz w:val="28"/>
          <w:szCs w:val="28"/>
        </w:rPr>
        <w:t>Chương trình kiểm soát chim và động vật hoang dã</w:t>
      </w:r>
      <w:r w:rsidR="00F35F82" w:rsidRPr="00D31375">
        <w:rPr>
          <w:sz w:val="28"/>
          <w:szCs w:val="28"/>
        </w:rPr>
        <w:t>;</w:t>
      </w:r>
    </w:p>
    <w:p w:rsidR="00F35F82" w:rsidRPr="00D31375" w:rsidRDefault="0048187A" w:rsidP="00007B3A">
      <w:pPr>
        <w:spacing w:before="40"/>
        <w:ind w:firstLine="567"/>
        <w:jc w:val="both"/>
      </w:pPr>
      <w:r w:rsidRPr="00D31375">
        <w:rPr>
          <w:sz w:val="28"/>
          <w:szCs w:val="28"/>
        </w:rPr>
        <w:t>+ C</w:t>
      </w:r>
      <w:r w:rsidR="00F35F82" w:rsidRPr="00D31375">
        <w:rPr>
          <w:sz w:val="28"/>
          <w:szCs w:val="28"/>
        </w:rPr>
        <w:t xml:space="preserve">ác nhân viên được đào tào và có thẩm quyền sẽ phát hiện và ghi lại sự hiện diện của </w:t>
      </w:r>
      <w:r w:rsidR="002C1DFA" w:rsidRPr="00D31375">
        <w:rPr>
          <w:sz w:val="28"/>
          <w:szCs w:val="28"/>
        </w:rPr>
        <w:t>chim và động vật hoang dã</w:t>
      </w:r>
      <w:r w:rsidR="00F35F82" w:rsidRPr="00D31375">
        <w:rPr>
          <w:sz w:val="28"/>
          <w:szCs w:val="28"/>
        </w:rPr>
        <w:t xml:space="preserve">, đánh giá mối nguy từ </w:t>
      </w:r>
      <w:r w:rsidR="002C1DFA" w:rsidRPr="00D31375">
        <w:rPr>
          <w:sz w:val="28"/>
          <w:szCs w:val="28"/>
        </w:rPr>
        <w:t>chim và động vật hoang dã</w:t>
      </w:r>
      <w:r w:rsidR="00F35F82" w:rsidRPr="00D31375">
        <w:rPr>
          <w:sz w:val="28"/>
          <w:szCs w:val="28"/>
        </w:rPr>
        <w:t xml:space="preserve"> và loại bỏ chúng. Việc đào tạo nhân viên tham gia vào hoạt động kiểm soát chim được khuyến cáo bao gồm yếu tố kiến thức về loài chim</w:t>
      </w:r>
      <w:r w:rsidR="00160CE6" w:rsidRPr="00D31375">
        <w:rPr>
          <w:sz w:val="28"/>
          <w:szCs w:val="28"/>
        </w:rPr>
        <w:t xml:space="preserve"> và động vật hoang dã</w:t>
      </w:r>
      <w:r w:rsidR="00F35F82" w:rsidRPr="00D31375">
        <w:rPr>
          <w:sz w:val="28"/>
          <w:szCs w:val="28"/>
        </w:rPr>
        <w:t xml:space="preserve">, để cho phép nhân viên kiểm soát chim </w:t>
      </w:r>
      <w:r w:rsidR="00160CE6" w:rsidRPr="00D31375">
        <w:rPr>
          <w:sz w:val="28"/>
          <w:szCs w:val="28"/>
        </w:rPr>
        <w:t xml:space="preserve">và động vật hoang dã </w:t>
      </w:r>
      <w:r w:rsidR="00F35F82" w:rsidRPr="00D31375">
        <w:rPr>
          <w:sz w:val="28"/>
          <w:szCs w:val="28"/>
        </w:rPr>
        <w:t xml:space="preserve">tại </w:t>
      </w:r>
      <w:r w:rsidR="00160CE6" w:rsidRPr="00D31375">
        <w:rPr>
          <w:sz w:val="28"/>
          <w:szCs w:val="28"/>
        </w:rPr>
        <w:t xml:space="preserve">cảng hàng không, </w:t>
      </w:r>
      <w:r w:rsidR="00F35F82" w:rsidRPr="00D31375">
        <w:rPr>
          <w:sz w:val="28"/>
          <w:szCs w:val="28"/>
        </w:rPr>
        <w:t>sân bay nhận diện chính xác và đáng tin cậy các loài chim</w:t>
      </w:r>
      <w:r w:rsidR="005F3C43" w:rsidRPr="00D31375">
        <w:rPr>
          <w:sz w:val="28"/>
          <w:szCs w:val="28"/>
        </w:rPr>
        <w:t xml:space="preserve"> và động vật hoang dã</w:t>
      </w:r>
      <w:r w:rsidR="00F35F82" w:rsidRPr="00D31375">
        <w:rPr>
          <w:sz w:val="28"/>
          <w:szCs w:val="28"/>
        </w:rPr>
        <w:t xml:space="preserve"> từ các quan sát và thông báo về các vụ va chạm với chim </w:t>
      </w:r>
      <w:r w:rsidR="00BB0F8B" w:rsidRPr="00D31375">
        <w:rPr>
          <w:sz w:val="28"/>
          <w:szCs w:val="28"/>
        </w:rPr>
        <w:t xml:space="preserve">và động vật hoang dã </w:t>
      </w:r>
      <w:r w:rsidR="00F35F82" w:rsidRPr="00D31375">
        <w:rPr>
          <w:sz w:val="28"/>
          <w:szCs w:val="28"/>
        </w:rPr>
        <w:t>trong quá trình thu thập và phân tích phần còn lại của chim</w:t>
      </w:r>
      <w:r w:rsidR="001D1DA6" w:rsidRPr="00D31375">
        <w:rPr>
          <w:sz w:val="28"/>
          <w:szCs w:val="28"/>
        </w:rPr>
        <w:t xml:space="preserve"> và động vật hoang dã</w:t>
      </w:r>
      <w:r w:rsidR="00F35F82" w:rsidRPr="00D31375">
        <w:rPr>
          <w:sz w:val="28"/>
          <w:szCs w:val="28"/>
        </w:rPr>
        <w:t>.</w:t>
      </w:r>
    </w:p>
    <w:p w:rsidR="00F35F82" w:rsidRPr="00D31375" w:rsidRDefault="0048187A" w:rsidP="00007B3A">
      <w:pPr>
        <w:spacing w:before="40"/>
        <w:ind w:firstLine="567"/>
        <w:jc w:val="both"/>
      </w:pPr>
      <w:r w:rsidRPr="00D31375">
        <w:rPr>
          <w:sz w:val="28"/>
          <w:szCs w:val="28"/>
        </w:rPr>
        <w:t>- Q</w:t>
      </w:r>
      <w:r w:rsidR="00F35F82" w:rsidRPr="00D31375">
        <w:rPr>
          <w:sz w:val="28"/>
          <w:szCs w:val="28"/>
        </w:rPr>
        <w:t xml:space="preserve">uy trình báo cáo, thu thập và lưu trữ dữ liệu về va chạm với </w:t>
      </w:r>
      <w:r w:rsidR="002C1DFA" w:rsidRPr="00D31375">
        <w:rPr>
          <w:sz w:val="28"/>
          <w:szCs w:val="28"/>
        </w:rPr>
        <w:t>chim và động vật hoang dã</w:t>
      </w:r>
      <w:r w:rsidR="00F35F82" w:rsidRPr="00D31375">
        <w:rPr>
          <w:sz w:val="28"/>
          <w:szCs w:val="28"/>
        </w:rPr>
        <w:t>;</w:t>
      </w:r>
    </w:p>
    <w:p w:rsidR="00F35F82" w:rsidRPr="00D31375" w:rsidRDefault="009314E8" w:rsidP="00007B3A">
      <w:pPr>
        <w:spacing w:before="40"/>
        <w:ind w:firstLine="567"/>
        <w:jc w:val="both"/>
      </w:pPr>
      <w:r w:rsidRPr="00D31375">
        <w:rPr>
          <w:sz w:val="28"/>
          <w:szCs w:val="28"/>
        </w:rPr>
        <w:t>- Q</w:t>
      </w:r>
      <w:r w:rsidR="00F35F82" w:rsidRPr="00D31375">
        <w:rPr>
          <w:sz w:val="28"/>
          <w:szCs w:val="28"/>
        </w:rPr>
        <w:t xml:space="preserve">uy trình phân tích dữ liệu và đánh giá mối nguy từ </w:t>
      </w:r>
      <w:r w:rsidR="002C1DFA" w:rsidRPr="00D31375">
        <w:rPr>
          <w:sz w:val="28"/>
          <w:szCs w:val="28"/>
        </w:rPr>
        <w:t>chim và động vật hoang dã</w:t>
      </w:r>
      <w:r w:rsidR="00F35F82" w:rsidRPr="00D31375">
        <w:rPr>
          <w:sz w:val="28"/>
          <w:szCs w:val="28"/>
        </w:rPr>
        <w:t xml:space="preserve"> để xây dựng các biện pháp giảm thiểu, chủ động và đối phó</w:t>
      </w:r>
      <w:r w:rsidR="00B34ACC" w:rsidRPr="00D31375">
        <w:rPr>
          <w:sz w:val="28"/>
          <w:szCs w:val="28"/>
        </w:rPr>
        <w:t>;n</w:t>
      </w:r>
      <w:r w:rsidR="00F35F82" w:rsidRPr="00D31375">
        <w:rPr>
          <w:sz w:val="28"/>
          <w:szCs w:val="28"/>
        </w:rPr>
        <w:t>ên bao gồm cả phương pháp đánh giá rủi ro;</w:t>
      </w:r>
    </w:p>
    <w:p w:rsidR="00F35F82" w:rsidRPr="00D31375" w:rsidRDefault="009314E8" w:rsidP="00007B3A">
      <w:pPr>
        <w:spacing w:before="40"/>
        <w:ind w:firstLine="567"/>
        <w:jc w:val="both"/>
      </w:pPr>
      <w:r w:rsidRPr="00D31375">
        <w:rPr>
          <w:sz w:val="28"/>
          <w:szCs w:val="28"/>
        </w:rPr>
        <w:t>- Q</w:t>
      </w:r>
      <w:r w:rsidR="00F35F82" w:rsidRPr="00D31375">
        <w:rPr>
          <w:sz w:val="28"/>
          <w:szCs w:val="28"/>
        </w:rPr>
        <w:t xml:space="preserve">uy trình quản lý khu vực cư trú và môi trường sống tại cảng hàng không sân bay và khu vực lân cận nhằm giảm sự thu hút của khu vực đối với </w:t>
      </w:r>
      <w:r w:rsidR="002C1DFA" w:rsidRPr="00D31375">
        <w:rPr>
          <w:sz w:val="28"/>
          <w:szCs w:val="28"/>
        </w:rPr>
        <w:t>chim và động vật hoang dã</w:t>
      </w:r>
      <w:r w:rsidR="00F35F82" w:rsidRPr="00D31375">
        <w:rPr>
          <w:sz w:val="28"/>
          <w:szCs w:val="28"/>
        </w:rPr>
        <w:t>. Tại nơi áp dụng và có liên quan, nên bao gồm kỹ thuật quản lý cỏ và nếu có thể cần quy định chiều cao của cỏ tại khu bay;</w:t>
      </w:r>
    </w:p>
    <w:p w:rsidR="00F35F82" w:rsidRPr="00D31375" w:rsidRDefault="009314E8" w:rsidP="00007B3A">
      <w:pPr>
        <w:spacing w:before="40"/>
        <w:ind w:firstLine="567"/>
        <w:jc w:val="both"/>
      </w:pPr>
      <w:r w:rsidRPr="00D31375">
        <w:rPr>
          <w:sz w:val="28"/>
          <w:szCs w:val="28"/>
        </w:rPr>
        <w:t>- Q</w:t>
      </w:r>
      <w:r w:rsidR="00F35F82" w:rsidRPr="00D31375">
        <w:rPr>
          <w:sz w:val="28"/>
          <w:szCs w:val="28"/>
        </w:rPr>
        <w:t xml:space="preserve">uy trình xua đuổi và loại bỏ mối nguy từ </w:t>
      </w:r>
      <w:r w:rsidR="002C1DFA" w:rsidRPr="00D31375">
        <w:rPr>
          <w:sz w:val="28"/>
          <w:szCs w:val="28"/>
        </w:rPr>
        <w:t>chim và động vật hoang dã</w:t>
      </w:r>
      <w:r w:rsidR="00F35F82" w:rsidRPr="00D31375">
        <w:rPr>
          <w:sz w:val="28"/>
          <w:szCs w:val="28"/>
        </w:rPr>
        <w:t xml:space="preserve">, bao gồm cả phương tiện sử dụng để giết </w:t>
      </w:r>
      <w:r w:rsidR="002C1DFA" w:rsidRPr="00D31375">
        <w:rPr>
          <w:sz w:val="28"/>
          <w:szCs w:val="28"/>
        </w:rPr>
        <w:t>chim và động vật hoang dã</w:t>
      </w:r>
      <w:r w:rsidR="00F35F82" w:rsidRPr="00D31375">
        <w:rPr>
          <w:sz w:val="28"/>
          <w:szCs w:val="28"/>
        </w:rPr>
        <w:t xml:space="preserve"> nếu cần thiết;</w:t>
      </w:r>
    </w:p>
    <w:p w:rsidR="00F35F82" w:rsidRPr="00D31375" w:rsidRDefault="009314E8" w:rsidP="00007B3A">
      <w:pPr>
        <w:spacing w:before="40"/>
        <w:ind w:firstLine="567"/>
        <w:jc w:val="both"/>
      </w:pPr>
      <w:r w:rsidRPr="00D31375">
        <w:rPr>
          <w:sz w:val="28"/>
          <w:szCs w:val="28"/>
        </w:rPr>
        <w:t>- Q</w:t>
      </w:r>
      <w:r w:rsidR="00F35F82" w:rsidRPr="00D31375">
        <w:rPr>
          <w:sz w:val="28"/>
          <w:szCs w:val="28"/>
        </w:rPr>
        <w:t xml:space="preserve">uy trình liên lạc với các cơ quan </w:t>
      </w:r>
      <w:r w:rsidR="00D223E4" w:rsidRPr="00D31375">
        <w:rPr>
          <w:sz w:val="28"/>
          <w:szCs w:val="28"/>
        </w:rPr>
        <w:t xml:space="preserve">có liên quan </w:t>
      </w:r>
      <w:r w:rsidR="00F35F82" w:rsidRPr="00D31375">
        <w:rPr>
          <w:sz w:val="28"/>
          <w:szCs w:val="28"/>
        </w:rPr>
        <w:t>và</w:t>
      </w:r>
    </w:p>
    <w:p w:rsidR="00875D7D" w:rsidRPr="00D31375" w:rsidRDefault="00F654A8" w:rsidP="00681C36">
      <w:pPr>
        <w:spacing w:before="40"/>
        <w:ind w:firstLine="567"/>
        <w:jc w:val="both"/>
        <w:rPr>
          <w:color w:val="000000"/>
          <w:sz w:val="28"/>
          <w:szCs w:val="28"/>
        </w:rPr>
      </w:pPr>
      <w:r w:rsidRPr="00D31375">
        <w:rPr>
          <w:sz w:val="28"/>
          <w:szCs w:val="28"/>
        </w:rPr>
        <w:t xml:space="preserve">- </w:t>
      </w:r>
      <w:r w:rsidR="00BD48D8" w:rsidRPr="00D31375">
        <w:rPr>
          <w:sz w:val="28"/>
          <w:szCs w:val="28"/>
        </w:rPr>
        <w:t>Q</w:t>
      </w:r>
      <w:r w:rsidR="00F35F82" w:rsidRPr="00D31375">
        <w:rPr>
          <w:sz w:val="28"/>
          <w:szCs w:val="28"/>
        </w:rPr>
        <w:t>uy trình tổ chức họp thường lệ với các bên liên quan của</w:t>
      </w:r>
      <w:r w:rsidR="000553B5" w:rsidRPr="00D31375">
        <w:rPr>
          <w:sz w:val="28"/>
          <w:szCs w:val="28"/>
        </w:rPr>
        <w:t xml:space="preserve"> bộ phận kiểm soát</w:t>
      </w:r>
      <w:r w:rsidR="002C1DFA" w:rsidRPr="00D31375">
        <w:rPr>
          <w:sz w:val="28"/>
          <w:szCs w:val="28"/>
        </w:rPr>
        <w:t>chim và động vật hoang dã</w:t>
      </w:r>
      <w:r w:rsidR="00F35F82" w:rsidRPr="00D31375">
        <w:rPr>
          <w:sz w:val="28"/>
          <w:szCs w:val="28"/>
        </w:rPr>
        <w:t>.</w:t>
      </w:r>
      <w:bookmarkStart w:id="28" w:name="_Toc40346211"/>
    </w:p>
    <w:p w:rsidR="00F35F82" w:rsidRPr="00D31375" w:rsidRDefault="00F35F82" w:rsidP="00007B3A">
      <w:pPr>
        <w:pStyle w:val="Heading2"/>
        <w:spacing w:before="40" w:after="0"/>
        <w:ind w:firstLine="567"/>
        <w:jc w:val="both"/>
        <w:rPr>
          <w:rFonts w:ascii="Times New Roman" w:hAnsi="Times New Roman"/>
          <w:i w:val="0"/>
        </w:rPr>
      </w:pPr>
      <w:bookmarkStart w:id="29" w:name="_Toc42590377"/>
      <w:r w:rsidRPr="00D31375">
        <w:rPr>
          <w:rFonts w:ascii="Times New Roman" w:hAnsi="Times New Roman"/>
          <w:i w:val="0"/>
        </w:rPr>
        <w:t>4.</w:t>
      </w:r>
      <w:r w:rsidR="00875D7D" w:rsidRPr="00D31375">
        <w:rPr>
          <w:rFonts w:ascii="Times New Roman" w:hAnsi="Times New Roman"/>
          <w:i w:val="0"/>
        </w:rPr>
        <w:t>2.Quan sát, thu thập, báo cáo và lưu trữ dữ liệu các vụ va chạm với chim và động vật hoang dã</w:t>
      </w:r>
      <w:bookmarkEnd w:id="28"/>
      <w:bookmarkEnd w:id="29"/>
    </w:p>
    <w:p w:rsidR="00F35F82" w:rsidRPr="00D31375" w:rsidRDefault="002B0E92" w:rsidP="00007B3A">
      <w:pPr>
        <w:spacing w:before="40"/>
        <w:ind w:firstLine="567"/>
        <w:jc w:val="both"/>
      </w:pPr>
      <w:r w:rsidRPr="00D31375">
        <w:rPr>
          <w:sz w:val="28"/>
          <w:szCs w:val="28"/>
        </w:rPr>
        <w:t xml:space="preserve">- </w:t>
      </w:r>
      <w:r w:rsidR="00F35F82" w:rsidRPr="00D31375">
        <w:rPr>
          <w:sz w:val="28"/>
          <w:szCs w:val="28"/>
        </w:rPr>
        <w:t xml:space="preserve">Việc phát hiện ra </w:t>
      </w:r>
      <w:r w:rsidR="002C1DFA" w:rsidRPr="00D31375">
        <w:rPr>
          <w:sz w:val="28"/>
          <w:szCs w:val="28"/>
        </w:rPr>
        <w:t>chim và động vật hoang dã</w:t>
      </w:r>
      <w:r w:rsidR="00F35F82" w:rsidRPr="00D31375">
        <w:rPr>
          <w:sz w:val="28"/>
          <w:szCs w:val="28"/>
        </w:rPr>
        <w:t xml:space="preserve"> là cần thiết và cách tốt nhất là sử dụng biện pháp tuần tra thực hiện bởi nhân viên được đào tạo, có trình độ và trang bị </w:t>
      </w:r>
      <w:r w:rsidR="00F35F82" w:rsidRPr="00D31375">
        <w:rPr>
          <w:sz w:val="28"/>
          <w:szCs w:val="28"/>
        </w:rPr>
        <w:lastRenderedPageBreak/>
        <w:t xml:space="preserve">tốt, tận tâm thực hiện nhiệm vụ. Thiết bị xách tay ít khi được sử dụng trừ trường hợp đối phó với một số loài </w:t>
      </w:r>
      <w:r w:rsidR="00D223E4" w:rsidRPr="00D31375">
        <w:rPr>
          <w:sz w:val="28"/>
          <w:szCs w:val="28"/>
        </w:rPr>
        <w:t xml:space="preserve">được xác định </w:t>
      </w:r>
      <w:r w:rsidR="00F35F82" w:rsidRPr="00D31375">
        <w:rPr>
          <w:sz w:val="28"/>
          <w:szCs w:val="28"/>
        </w:rPr>
        <w:t>là mục tiêu.</w:t>
      </w:r>
    </w:p>
    <w:p w:rsidR="00F35F82" w:rsidRPr="00D31375" w:rsidRDefault="00F91521" w:rsidP="00007B3A">
      <w:pPr>
        <w:spacing w:before="40"/>
        <w:ind w:firstLine="567"/>
        <w:jc w:val="both"/>
      </w:pPr>
      <w:r w:rsidRPr="00D31375">
        <w:rPr>
          <w:sz w:val="28"/>
          <w:szCs w:val="28"/>
        </w:rPr>
        <w:t xml:space="preserve">- </w:t>
      </w:r>
      <w:r w:rsidR="00F35F82" w:rsidRPr="00D31375">
        <w:rPr>
          <w:sz w:val="28"/>
          <w:szCs w:val="28"/>
        </w:rPr>
        <w:t>Nên duy trì các bản ghi về hoạt động của tất cả</w:t>
      </w:r>
      <w:r w:rsidR="00960D57" w:rsidRPr="00D31375">
        <w:rPr>
          <w:sz w:val="28"/>
          <w:szCs w:val="28"/>
        </w:rPr>
        <w:t xml:space="preserve"> chim và</w:t>
      </w:r>
      <w:r w:rsidR="00F35F82" w:rsidRPr="00D31375">
        <w:rPr>
          <w:sz w:val="28"/>
          <w:szCs w:val="28"/>
        </w:rPr>
        <w:t xml:space="preserve"> động vật hoang dã hoặc </w:t>
      </w:r>
      <w:r w:rsidR="00036117" w:rsidRPr="00D31375">
        <w:rPr>
          <w:sz w:val="28"/>
          <w:szCs w:val="28"/>
        </w:rPr>
        <w:t>sổ theo dõi</w:t>
      </w:r>
      <w:r w:rsidR="002C1DFA" w:rsidRPr="00D31375">
        <w:rPr>
          <w:sz w:val="28"/>
          <w:szCs w:val="28"/>
        </w:rPr>
        <w:t>chim và động vật hoang dã</w:t>
      </w:r>
      <w:r w:rsidR="00F35F82" w:rsidRPr="00D31375">
        <w:rPr>
          <w:sz w:val="28"/>
          <w:szCs w:val="28"/>
        </w:rPr>
        <w:t xml:space="preserve">. </w:t>
      </w:r>
      <w:r w:rsidR="00036117" w:rsidRPr="00D31375">
        <w:rPr>
          <w:sz w:val="28"/>
          <w:szCs w:val="28"/>
        </w:rPr>
        <w:t>Sổ theo dõi</w:t>
      </w:r>
      <w:r w:rsidR="00F35F82" w:rsidRPr="00D31375">
        <w:rPr>
          <w:sz w:val="28"/>
          <w:szCs w:val="28"/>
        </w:rPr>
        <w:t xml:space="preserve"> này nên chi tiết số lượng, chủng loại và khu vực </w:t>
      </w:r>
      <w:r w:rsidR="002C1DFA" w:rsidRPr="00D31375">
        <w:rPr>
          <w:sz w:val="28"/>
          <w:szCs w:val="28"/>
        </w:rPr>
        <w:t>chim và động vật hoang dã</w:t>
      </w:r>
      <w:r w:rsidR="00F35F82" w:rsidRPr="00D31375">
        <w:rPr>
          <w:sz w:val="28"/>
          <w:szCs w:val="28"/>
        </w:rPr>
        <w:t xml:space="preserve"> được nhìn thấy. Nó cũng bao gồm các hành động để phân tán </w:t>
      </w:r>
      <w:r w:rsidR="002C1DFA" w:rsidRPr="00D31375">
        <w:rPr>
          <w:sz w:val="28"/>
          <w:szCs w:val="28"/>
        </w:rPr>
        <w:t>chim và động vật hoang dã</w:t>
      </w:r>
      <w:r w:rsidR="00F35F82" w:rsidRPr="00D31375">
        <w:rPr>
          <w:sz w:val="28"/>
          <w:szCs w:val="28"/>
        </w:rPr>
        <w:t xml:space="preserve"> và kết quả của những hành động này. </w:t>
      </w:r>
      <w:r w:rsidR="00036117" w:rsidRPr="00D31375">
        <w:rPr>
          <w:sz w:val="28"/>
          <w:szCs w:val="28"/>
        </w:rPr>
        <w:t>Sổ theo dõi</w:t>
      </w:r>
      <w:r w:rsidR="00F35F82" w:rsidRPr="00D31375">
        <w:rPr>
          <w:sz w:val="28"/>
          <w:szCs w:val="28"/>
        </w:rPr>
        <w:t xml:space="preserve"> nên cập nhật ít nhất 30 phút một lần vào ban ngày và sau đó phân tích để xác định mối nguy của từng loài theo từng thời điểm trong ngày hoặc trong năm, hoặc theo điều kiện thời tiết… Việc này kết hợp với hồ sơ các vụ va chạm với </w:t>
      </w:r>
      <w:r w:rsidR="002C1DFA" w:rsidRPr="00D31375">
        <w:rPr>
          <w:sz w:val="28"/>
          <w:szCs w:val="28"/>
        </w:rPr>
        <w:t>chim và động vật hoang dã</w:t>
      </w:r>
      <w:r w:rsidR="00F35F82" w:rsidRPr="00D31375">
        <w:rPr>
          <w:sz w:val="28"/>
          <w:szCs w:val="28"/>
        </w:rPr>
        <w:t xml:space="preserve">, sẽ cung cấp cơ sở để dự đoán khi nào các loài nhất định có thể xuất hiện gây ra sự cố. Nói chung, nhờ các tài liệu này sẽ giúp các cảng hàng không, sân bay giảm được sự hiện diện của </w:t>
      </w:r>
      <w:r w:rsidR="002C1DFA" w:rsidRPr="00D31375">
        <w:rPr>
          <w:sz w:val="28"/>
          <w:szCs w:val="28"/>
        </w:rPr>
        <w:t>chim và động vật hoang dã</w:t>
      </w:r>
      <w:r w:rsidR="00F35F82" w:rsidRPr="00D31375">
        <w:rPr>
          <w:sz w:val="28"/>
          <w:szCs w:val="28"/>
        </w:rPr>
        <w:t>.</w:t>
      </w:r>
    </w:p>
    <w:p w:rsidR="00F35F82" w:rsidRPr="00D31375" w:rsidRDefault="00F91521" w:rsidP="00577BA8">
      <w:pPr>
        <w:spacing w:before="40"/>
        <w:ind w:firstLine="567"/>
        <w:jc w:val="both"/>
      </w:pPr>
      <w:r w:rsidRPr="00D31375">
        <w:rPr>
          <w:sz w:val="28"/>
          <w:szCs w:val="28"/>
        </w:rPr>
        <w:t xml:space="preserve">- </w:t>
      </w:r>
      <w:r w:rsidR="00F35F82" w:rsidRPr="00D31375">
        <w:rPr>
          <w:sz w:val="28"/>
          <w:szCs w:val="28"/>
        </w:rPr>
        <w:t xml:space="preserve">Tất cả các vụ va chạm với </w:t>
      </w:r>
      <w:r w:rsidR="002C1DFA" w:rsidRPr="00D31375">
        <w:rPr>
          <w:sz w:val="28"/>
          <w:szCs w:val="28"/>
        </w:rPr>
        <w:t>chim và động vật hoang dã</w:t>
      </w:r>
      <w:r w:rsidR="00F35F82" w:rsidRPr="00D31375">
        <w:rPr>
          <w:sz w:val="28"/>
          <w:szCs w:val="28"/>
        </w:rPr>
        <w:t xml:space="preserve"> đều phải được báo cáo tới </w:t>
      </w:r>
      <w:r w:rsidR="00D223E4" w:rsidRPr="00D31375">
        <w:rPr>
          <w:sz w:val="28"/>
          <w:szCs w:val="28"/>
        </w:rPr>
        <w:t xml:space="preserve">người khai thác </w:t>
      </w:r>
      <w:r w:rsidR="00F35F82" w:rsidRPr="00D31375">
        <w:rPr>
          <w:sz w:val="28"/>
          <w:szCs w:val="28"/>
        </w:rPr>
        <w:t xml:space="preserve">cảng hàng không, sân bay. Đây là yêu cầu với tất cả nhân viên bởi vì chỉ với những báo cáo đầy đủ thì mới đánh giá chính xác được các rủi ro thực sự. Rủi ro tổng thể không nhất thiết xuất phát từ tổng số lần va chạm với </w:t>
      </w:r>
      <w:r w:rsidR="002C1DFA" w:rsidRPr="00D31375">
        <w:rPr>
          <w:sz w:val="28"/>
          <w:szCs w:val="28"/>
        </w:rPr>
        <w:t>chim và động vật hoang dã</w:t>
      </w:r>
      <w:r w:rsidR="00F35F82" w:rsidRPr="00D31375">
        <w:rPr>
          <w:sz w:val="28"/>
          <w:szCs w:val="28"/>
        </w:rPr>
        <w:t>. Rủi rõ rõ ràng lớn hơn nhiều nếu liên quan đến đàn chim hoặc những động vật có vú trên cạn lớn hơn là so với loại chim nhỏ, đơn lẻ. Nhân viên sân bay nên ghi lại tất cả các chi tiết một cách phù hợp, hãng hàng không và nhân viên khác được khuyến khích cũng nên báo cáo tất cả các chi tiết.</w:t>
      </w:r>
    </w:p>
    <w:p w:rsidR="00F35F82" w:rsidRPr="00D31375" w:rsidRDefault="00F91521" w:rsidP="00007B3A">
      <w:pPr>
        <w:pStyle w:val="Heading2"/>
        <w:spacing w:before="40" w:after="0"/>
        <w:ind w:firstLine="567"/>
        <w:jc w:val="both"/>
        <w:rPr>
          <w:rFonts w:ascii="Times New Roman" w:hAnsi="Times New Roman"/>
          <w:i w:val="0"/>
        </w:rPr>
      </w:pPr>
      <w:bookmarkStart w:id="30" w:name="_Toc40346212"/>
      <w:bookmarkStart w:id="31" w:name="_Toc42590378"/>
      <w:r w:rsidRPr="00D31375">
        <w:rPr>
          <w:rFonts w:ascii="Times New Roman" w:hAnsi="Times New Roman"/>
          <w:i w:val="0"/>
        </w:rPr>
        <w:t>4.3</w:t>
      </w:r>
      <w:r w:rsidR="006E1FF0" w:rsidRPr="00D31375">
        <w:rPr>
          <w:rFonts w:ascii="Times New Roman" w:hAnsi="Times New Roman"/>
          <w:i w:val="0"/>
        </w:rPr>
        <w:t>.</w:t>
      </w:r>
      <w:r w:rsidRPr="00D31375">
        <w:rPr>
          <w:rFonts w:ascii="Times New Roman" w:hAnsi="Times New Roman"/>
          <w:i w:val="0"/>
        </w:rPr>
        <w:t>Đánh giá rủi ro</w:t>
      </w:r>
      <w:bookmarkEnd w:id="30"/>
      <w:bookmarkEnd w:id="31"/>
    </w:p>
    <w:p w:rsidR="00F35F82" w:rsidRPr="00D31375" w:rsidRDefault="00F91521" w:rsidP="00007B3A">
      <w:pPr>
        <w:spacing w:before="40"/>
        <w:ind w:firstLine="567"/>
        <w:jc w:val="both"/>
      </w:pPr>
      <w:r w:rsidRPr="00D31375">
        <w:rPr>
          <w:sz w:val="28"/>
          <w:szCs w:val="28"/>
        </w:rPr>
        <w:t xml:space="preserve">- </w:t>
      </w:r>
      <w:r w:rsidR="00F35F82" w:rsidRPr="00D31375">
        <w:rPr>
          <w:sz w:val="28"/>
          <w:szCs w:val="28"/>
        </w:rPr>
        <w:t xml:space="preserve">Với bộ dữ liệu các vụ va chạm với </w:t>
      </w:r>
      <w:r w:rsidR="002C1DFA" w:rsidRPr="00D31375">
        <w:rPr>
          <w:sz w:val="28"/>
          <w:szCs w:val="28"/>
        </w:rPr>
        <w:t>chim và động vật hoang dã</w:t>
      </w:r>
      <w:r w:rsidR="00F35F82" w:rsidRPr="00D31375">
        <w:rPr>
          <w:sz w:val="28"/>
          <w:szCs w:val="28"/>
        </w:rPr>
        <w:t xml:space="preserve"> tốt, cảng hàng không, sân bay có thể tiến hành đánh giá rủi ro sử dụng dữ liệu va chạm cho mỗi loài và cập nhật thường xuyên. Điều này sẽ hỗ trợ trong việc ưu tiên các nỗ lực và hướng chúng đến những rủi ro cao nhất. Một đánh giá rủi ro nên tính đến số lượng các vụ va chạm của mỗi loài và mức độ nghiêm trọng của các tổn thất phát sinh từ những vụ va chạm đó.</w:t>
      </w:r>
    </w:p>
    <w:p w:rsidR="00F35F82" w:rsidRPr="00D31375" w:rsidRDefault="00F91521" w:rsidP="00681C36">
      <w:pPr>
        <w:spacing w:before="40"/>
        <w:ind w:firstLine="567"/>
        <w:jc w:val="both"/>
        <w:rPr>
          <w:rStyle w:val="fontstyle01"/>
          <w:rFonts w:ascii="Times New Roman" w:hAnsi="Times New Roman"/>
          <w:sz w:val="28"/>
          <w:szCs w:val="28"/>
        </w:rPr>
      </w:pPr>
      <w:r w:rsidRPr="00D31375">
        <w:rPr>
          <w:sz w:val="28"/>
          <w:szCs w:val="28"/>
        </w:rPr>
        <w:t xml:space="preserve">- </w:t>
      </w:r>
      <w:r w:rsidR="00F35F82" w:rsidRPr="00D31375">
        <w:rPr>
          <w:sz w:val="28"/>
          <w:szCs w:val="28"/>
        </w:rPr>
        <w:t xml:space="preserve">Phương pháp luận đánh giá rủi ro được </w:t>
      </w:r>
      <w:r w:rsidR="00BD6B33" w:rsidRPr="00D31375">
        <w:rPr>
          <w:sz w:val="28"/>
          <w:szCs w:val="28"/>
        </w:rPr>
        <w:t>hướng dẫn cụ thể tại Chương V của Sổ tay hướng dẫn này</w:t>
      </w:r>
      <w:r w:rsidR="00F35F82" w:rsidRPr="00D31375">
        <w:rPr>
          <w:sz w:val="28"/>
          <w:szCs w:val="28"/>
        </w:rPr>
        <w:t xml:space="preserve">. </w:t>
      </w:r>
    </w:p>
    <w:p w:rsidR="00F35F82" w:rsidRPr="00D31375" w:rsidRDefault="00F35F82" w:rsidP="00007B3A">
      <w:pPr>
        <w:pStyle w:val="Heading2"/>
        <w:spacing w:before="40" w:after="0"/>
        <w:ind w:firstLine="567"/>
        <w:jc w:val="both"/>
        <w:rPr>
          <w:rFonts w:ascii="Times New Roman" w:hAnsi="Times New Roman"/>
          <w:i w:val="0"/>
        </w:rPr>
      </w:pPr>
      <w:bookmarkStart w:id="32" w:name="_Toc40346213"/>
      <w:bookmarkStart w:id="33" w:name="_Toc42590379"/>
      <w:r w:rsidRPr="00D31375">
        <w:rPr>
          <w:rFonts w:ascii="Times New Roman" w:hAnsi="Times New Roman"/>
          <w:i w:val="0"/>
        </w:rPr>
        <w:t>4.</w:t>
      </w:r>
      <w:r w:rsidR="0015668C" w:rsidRPr="00D31375">
        <w:rPr>
          <w:rFonts w:ascii="Times New Roman" w:hAnsi="Times New Roman"/>
          <w:i w:val="0"/>
        </w:rPr>
        <w:t>4</w:t>
      </w:r>
      <w:r w:rsidR="006E1FF0" w:rsidRPr="00D31375">
        <w:rPr>
          <w:rFonts w:ascii="Times New Roman" w:hAnsi="Times New Roman"/>
          <w:i w:val="0"/>
        </w:rPr>
        <w:t>.</w:t>
      </w:r>
      <w:r w:rsidR="004900CB" w:rsidRPr="00D31375">
        <w:rPr>
          <w:rFonts w:ascii="Times New Roman" w:hAnsi="Times New Roman"/>
          <w:i w:val="0"/>
        </w:rPr>
        <w:t>Quản lý cơ sở hạ tầng, thảm thực vật và sử dụng đất</w:t>
      </w:r>
      <w:bookmarkEnd w:id="32"/>
      <w:bookmarkEnd w:id="33"/>
    </w:p>
    <w:p w:rsidR="00F35F82" w:rsidRPr="00D31375" w:rsidRDefault="00F35F82" w:rsidP="00007B3A">
      <w:pPr>
        <w:spacing w:before="40"/>
        <w:ind w:firstLine="567"/>
        <w:jc w:val="both"/>
      </w:pPr>
      <w:r w:rsidRPr="00D31375">
        <w:rPr>
          <w:sz w:val="28"/>
          <w:szCs w:val="28"/>
        </w:rPr>
        <w:t xml:space="preserve">Các cảng hàng không, sân bay </w:t>
      </w:r>
      <w:r w:rsidR="00577BA8" w:rsidRPr="00D31375">
        <w:rPr>
          <w:sz w:val="28"/>
          <w:szCs w:val="28"/>
        </w:rPr>
        <w:t>cần</w:t>
      </w:r>
      <w:r w:rsidRPr="00D31375">
        <w:rPr>
          <w:sz w:val="28"/>
          <w:szCs w:val="28"/>
        </w:rPr>
        <w:t xml:space="preserve"> xây dựng một kế hoạch quản lý </w:t>
      </w:r>
      <w:r w:rsidR="00577BA8" w:rsidRPr="00D31375">
        <w:rPr>
          <w:sz w:val="28"/>
          <w:szCs w:val="28"/>
        </w:rPr>
        <w:t xml:space="preserve">cơ sở hạ tầng, thảm thực vật và sử dụng đất </w:t>
      </w:r>
      <w:r w:rsidRPr="00D31375">
        <w:rPr>
          <w:sz w:val="28"/>
          <w:szCs w:val="28"/>
        </w:rPr>
        <w:t xml:space="preserve">để giảm thiểu các yếu tố thu hút này và làm giảm mối nguy hiện hữu từ </w:t>
      </w:r>
      <w:r w:rsidR="002C1DFA" w:rsidRPr="00D31375">
        <w:rPr>
          <w:sz w:val="28"/>
          <w:szCs w:val="28"/>
        </w:rPr>
        <w:t>chim và động vật hoang dã</w:t>
      </w:r>
      <w:r w:rsidRPr="00D31375">
        <w:rPr>
          <w:sz w:val="28"/>
          <w:szCs w:val="28"/>
        </w:rPr>
        <w:t xml:space="preserve"> hoặc ngăn chặn chúng xâm nhập vào những khu vực này</w:t>
      </w:r>
      <w:r w:rsidR="00577BA8" w:rsidRPr="00D31375">
        <w:rPr>
          <w:sz w:val="28"/>
          <w:szCs w:val="28"/>
        </w:rPr>
        <w:t xml:space="preserve"> gồm một số nội dung:</w:t>
      </w:r>
    </w:p>
    <w:p w:rsidR="00F35F82" w:rsidRPr="00D31375" w:rsidRDefault="0035324E" w:rsidP="00007B3A">
      <w:pPr>
        <w:spacing w:before="40"/>
        <w:ind w:firstLine="567"/>
        <w:jc w:val="both"/>
      </w:pPr>
      <w:r w:rsidRPr="00D31375">
        <w:rPr>
          <w:sz w:val="28"/>
          <w:szCs w:val="28"/>
        </w:rPr>
        <w:t xml:space="preserve">- </w:t>
      </w:r>
      <w:r w:rsidR="00577BA8" w:rsidRPr="00D31375">
        <w:rPr>
          <w:sz w:val="28"/>
          <w:szCs w:val="28"/>
        </w:rPr>
        <w:t>Quản lý việc phát triển kết cấu hạ tầng</w:t>
      </w:r>
      <w:r w:rsidR="00F35F82" w:rsidRPr="00D31375">
        <w:rPr>
          <w:sz w:val="28"/>
          <w:szCs w:val="28"/>
        </w:rPr>
        <w:t xml:space="preserve"> tại cảng hàng không, sân bay </w:t>
      </w:r>
      <w:r w:rsidR="00577BA8" w:rsidRPr="00D31375">
        <w:rPr>
          <w:sz w:val="28"/>
          <w:szCs w:val="28"/>
        </w:rPr>
        <w:t>từ bước</w:t>
      </w:r>
      <w:r w:rsidR="00F35F82" w:rsidRPr="00D31375">
        <w:rPr>
          <w:sz w:val="28"/>
          <w:szCs w:val="28"/>
        </w:rPr>
        <w:t xml:space="preserve"> thiết kế để không thu hút các mối nguy từ </w:t>
      </w:r>
      <w:r w:rsidR="002C1DFA" w:rsidRPr="00D31375">
        <w:rPr>
          <w:sz w:val="28"/>
          <w:szCs w:val="28"/>
        </w:rPr>
        <w:t>chim và động vật hoang dã</w:t>
      </w:r>
      <w:r w:rsidR="00F35F82" w:rsidRPr="00D31375">
        <w:rPr>
          <w:sz w:val="28"/>
          <w:szCs w:val="28"/>
        </w:rPr>
        <w:t xml:space="preserve"> và không tạo ra sự thu hút trong quá trình xây dựng</w:t>
      </w:r>
      <w:r w:rsidR="00577BA8" w:rsidRPr="00D31375">
        <w:rPr>
          <w:sz w:val="28"/>
          <w:szCs w:val="28"/>
        </w:rPr>
        <w:t xml:space="preserve"> như không tạo ra nơi nghỉ ngơi, trú ngụ, kiếm ăn</w:t>
      </w:r>
    </w:p>
    <w:p w:rsidR="00F35F82" w:rsidRPr="00D31375" w:rsidRDefault="0035324E" w:rsidP="00007B3A">
      <w:pPr>
        <w:spacing w:before="40"/>
        <w:ind w:firstLine="567"/>
        <w:jc w:val="both"/>
      </w:pPr>
      <w:r w:rsidRPr="00D31375">
        <w:rPr>
          <w:sz w:val="28"/>
          <w:szCs w:val="28"/>
        </w:rPr>
        <w:t xml:space="preserve">- </w:t>
      </w:r>
      <w:r w:rsidR="00577BA8" w:rsidRPr="00D31375">
        <w:rPr>
          <w:sz w:val="28"/>
          <w:szCs w:val="28"/>
        </w:rPr>
        <w:t xml:space="preserve">Nghiên cứu lắp đặt </w:t>
      </w:r>
      <w:r w:rsidR="00F35F82" w:rsidRPr="00D31375">
        <w:rPr>
          <w:sz w:val="28"/>
          <w:szCs w:val="28"/>
        </w:rPr>
        <w:t>hàng rào bao quanh với chiều cao phù hợp</w:t>
      </w:r>
      <w:r w:rsidR="00577BA8" w:rsidRPr="00D31375">
        <w:rPr>
          <w:sz w:val="28"/>
          <w:szCs w:val="28"/>
        </w:rPr>
        <w:t>, đây</w:t>
      </w:r>
      <w:r w:rsidR="00F35F82" w:rsidRPr="00D31375">
        <w:rPr>
          <w:sz w:val="28"/>
          <w:szCs w:val="28"/>
        </w:rPr>
        <w:t xml:space="preserve"> là phương pháp chính để ngăn chặn các mối nguy từ động vật hoang dã</w:t>
      </w:r>
      <w:r w:rsidR="00577BA8" w:rsidRPr="00D31375">
        <w:rPr>
          <w:sz w:val="28"/>
          <w:szCs w:val="28"/>
        </w:rPr>
        <w:t xml:space="preserve"> (</w:t>
      </w:r>
      <w:r w:rsidR="00F35F82" w:rsidRPr="00D31375">
        <w:rPr>
          <w:sz w:val="28"/>
          <w:szCs w:val="28"/>
        </w:rPr>
        <w:t>hơn là với chim</w:t>
      </w:r>
      <w:r w:rsidR="00577BA8" w:rsidRPr="00D31375">
        <w:rPr>
          <w:sz w:val="28"/>
          <w:szCs w:val="28"/>
        </w:rPr>
        <w:t>)</w:t>
      </w:r>
      <w:r w:rsidR="00F35F82" w:rsidRPr="00D31375">
        <w:rPr>
          <w:sz w:val="28"/>
          <w:szCs w:val="28"/>
        </w:rPr>
        <w:t xml:space="preserve"> tìm </w:t>
      </w:r>
      <w:r w:rsidR="00F35F82" w:rsidRPr="00D31375">
        <w:rPr>
          <w:sz w:val="28"/>
          <w:szCs w:val="28"/>
        </w:rPr>
        <w:lastRenderedPageBreak/>
        <w:t>cách tiếp cận vào khu vực sân bay. Hàng rào và cổng nên được đóng lại và kiểm tra thường xuyên. Không có nguồn thức ăn có sẵn nào cho động vật tại cảng hàng không, sân bay.</w:t>
      </w:r>
    </w:p>
    <w:p w:rsidR="00F35F82" w:rsidRPr="00D31375" w:rsidRDefault="0035324E" w:rsidP="00007B3A">
      <w:pPr>
        <w:spacing w:before="40"/>
        <w:ind w:firstLine="567"/>
        <w:jc w:val="both"/>
      </w:pPr>
      <w:r w:rsidRPr="00D31375">
        <w:rPr>
          <w:sz w:val="28"/>
          <w:szCs w:val="28"/>
        </w:rPr>
        <w:t xml:space="preserve">- </w:t>
      </w:r>
      <w:r w:rsidR="00F35F82" w:rsidRPr="00D31375">
        <w:rPr>
          <w:sz w:val="28"/>
          <w:szCs w:val="28"/>
        </w:rPr>
        <w:t xml:space="preserve">Thành phần thực vật (cỏ) nên được giữ ở độ cao mà được coi là không thu hút mối nguy từ </w:t>
      </w:r>
      <w:r w:rsidR="002C1DFA" w:rsidRPr="00D31375">
        <w:rPr>
          <w:sz w:val="28"/>
          <w:szCs w:val="28"/>
        </w:rPr>
        <w:t>chim và động vật hoang dã</w:t>
      </w:r>
      <w:r w:rsidR="00F35F82" w:rsidRPr="00D31375">
        <w:rPr>
          <w:sz w:val="28"/>
          <w:szCs w:val="28"/>
        </w:rPr>
        <w:t>, trong khi chấp nhận rằng điều này có thể không được áp dụng ở nhưng nơi khô cằn. Sự hấp dẫn của thảm thực vật là sự cân bằng giữa sự hiện diện của nguồn thức ăn, khả năng tiếp cận chúng và bảo vệ chống lại những động vật ăn thịt.</w:t>
      </w:r>
    </w:p>
    <w:p w:rsidR="00F35F82" w:rsidRPr="00D31375" w:rsidRDefault="00825C23" w:rsidP="00007B3A">
      <w:pPr>
        <w:spacing w:before="40"/>
        <w:ind w:firstLine="567"/>
        <w:jc w:val="both"/>
      </w:pPr>
      <w:r w:rsidRPr="00D31375">
        <w:rPr>
          <w:sz w:val="28"/>
          <w:szCs w:val="28"/>
        </w:rPr>
        <w:t>+ G</w:t>
      </w:r>
      <w:r w:rsidR="00F35F82" w:rsidRPr="00D31375">
        <w:rPr>
          <w:sz w:val="28"/>
          <w:szCs w:val="28"/>
        </w:rPr>
        <w:t>iun đất, côn trùng, động vật gặm nhấm và các động vật khác có trong và trên đất và thảm thực vật. Thảm thực vật và hạt giống của nó là thức ăn cho chúng ăn cây và hạt giống.</w:t>
      </w:r>
    </w:p>
    <w:p w:rsidR="00F35F82" w:rsidRPr="00D31375" w:rsidRDefault="00825C23" w:rsidP="00007B3A">
      <w:pPr>
        <w:spacing w:before="40"/>
        <w:ind w:firstLine="567"/>
        <w:jc w:val="both"/>
      </w:pPr>
      <w:r w:rsidRPr="00D31375">
        <w:rPr>
          <w:sz w:val="28"/>
          <w:szCs w:val="28"/>
        </w:rPr>
        <w:t>+ K</w:t>
      </w:r>
      <w:r w:rsidR="00F35F82" w:rsidRPr="00D31375">
        <w:rPr>
          <w:sz w:val="28"/>
          <w:szCs w:val="28"/>
        </w:rPr>
        <w:t xml:space="preserve">hả năng tiếp cận nguồn thức ăn phụ thuộc vào độ cao và mật độ của thảm thực vật. Thảm thực vật dài, rậm rạp sẽ ngăn cản hầu hết các mối nguy từ </w:t>
      </w:r>
      <w:r w:rsidR="002C1DFA" w:rsidRPr="00D31375">
        <w:rPr>
          <w:sz w:val="28"/>
          <w:szCs w:val="28"/>
        </w:rPr>
        <w:t>chim và động vật hoang dã</w:t>
      </w:r>
      <w:r w:rsidR="00F35F82" w:rsidRPr="00D31375">
        <w:rPr>
          <w:sz w:val="28"/>
          <w:szCs w:val="28"/>
        </w:rPr>
        <w:t xml:space="preserve"> di chuyển xung quanh, phát hiện và tiếp cận nguồn thức ăn.</w:t>
      </w:r>
    </w:p>
    <w:p w:rsidR="00F35F82" w:rsidRPr="00D31375" w:rsidRDefault="0040244F" w:rsidP="00007B3A">
      <w:pPr>
        <w:spacing w:before="40"/>
        <w:ind w:firstLine="567"/>
        <w:jc w:val="both"/>
      </w:pPr>
      <w:r w:rsidRPr="00D31375">
        <w:rPr>
          <w:sz w:val="28"/>
          <w:szCs w:val="28"/>
        </w:rPr>
        <w:t>+ C</w:t>
      </w:r>
      <w:r w:rsidR="002C1DFA" w:rsidRPr="00D31375">
        <w:rPr>
          <w:sz w:val="28"/>
          <w:szCs w:val="28"/>
        </w:rPr>
        <w:t>him và động vật hoang dã</w:t>
      </w:r>
      <w:r w:rsidR="00F35F82" w:rsidRPr="00D31375">
        <w:rPr>
          <w:sz w:val="28"/>
          <w:szCs w:val="28"/>
        </w:rPr>
        <w:t xml:space="preserve"> tự bảo vệ mình khỏi những động vật ăn thịt bằng cách trốn </w:t>
      </w:r>
      <w:r w:rsidR="00D41856" w:rsidRPr="00D31375">
        <w:rPr>
          <w:sz w:val="28"/>
          <w:szCs w:val="28"/>
        </w:rPr>
        <w:t>h</w:t>
      </w:r>
      <w:r w:rsidR="00F35F82" w:rsidRPr="00D31375">
        <w:rPr>
          <w:sz w:val="28"/>
          <w:szCs w:val="28"/>
        </w:rPr>
        <w:t>oặc chạy trốn. Thảm thực vật dài, rậm rạp là nơi lý tưởng để trốn của những loài sợ không gian rộng. Những loài này tránh những nơi không gian mở như đường cất hạ cánh và thảm thực vật thấp. Mặt khác, những loài sợ không gian kín tránh thảm thực vật cao, rậm rạp và thích ở nơi không gian mở như đường cất hạ cánh và thảm thực vật thấp nơi chúng có tầm nhìn rộng để nhìn thấy kẻ thù trước cho phép chúng kịp thời chạy trốn; và</w:t>
      </w:r>
    </w:p>
    <w:p w:rsidR="00F35F82" w:rsidRPr="00D31375" w:rsidRDefault="0040244F" w:rsidP="00007B3A">
      <w:pPr>
        <w:spacing w:before="40"/>
        <w:ind w:firstLine="567"/>
        <w:jc w:val="both"/>
      </w:pPr>
      <w:r w:rsidRPr="00D31375">
        <w:rPr>
          <w:sz w:val="28"/>
          <w:szCs w:val="28"/>
        </w:rPr>
        <w:t>+ C</w:t>
      </w:r>
      <w:r w:rsidR="00F35F82" w:rsidRPr="00D31375">
        <w:rPr>
          <w:sz w:val="28"/>
          <w:szCs w:val="28"/>
        </w:rPr>
        <w:t>him ăn hạt giống sẽ tránh cảng hàng không, sân bay nếu thảm thực vật của chúng bị cắt trong mùa hoa. Khi những bông hoa này thu hút côn trùng là thức ăn của một số loài (ví dụ: chim én, chim yến, chim trảu), thảm thực vật nên được cắt bỏ trước mùa hoa để ngăn chặn những loài động vật hoang dã khu vực, và nên quản lý chiều cao cũng như thành phần của thảm thực vật để giảm thiểu nguồn thức ăn của chúng.</w:t>
      </w:r>
    </w:p>
    <w:p w:rsidR="00F35F82" w:rsidRPr="00D31375" w:rsidRDefault="00677FA6" w:rsidP="00007B3A">
      <w:pPr>
        <w:spacing w:before="40"/>
        <w:ind w:firstLine="567"/>
        <w:jc w:val="both"/>
      </w:pPr>
      <w:r w:rsidRPr="00D31375">
        <w:rPr>
          <w:sz w:val="28"/>
          <w:szCs w:val="28"/>
        </w:rPr>
        <w:t xml:space="preserve">- </w:t>
      </w:r>
      <w:r w:rsidR="00F35F82" w:rsidRPr="00D31375">
        <w:rPr>
          <w:sz w:val="28"/>
          <w:szCs w:val="28"/>
        </w:rPr>
        <w:t>Cây nông nghiệp, nếu có thể, không khuyến khích trồng gần khu vực</w:t>
      </w:r>
      <w:r w:rsidR="00CF603B" w:rsidRPr="00D31375">
        <w:rPr>
          <w:sz w:val="28"/>
          <w:szCs w:val="28"/>
        </w:rPr>
        <w:t xml:space="preserve"> cảng hàng không,</w:t>
      </w:r>
      <w:r w:rsidR="00F35F82" w:rsidRPr="00D31375">
        <w:rPr>
          <w:sz w:val="28"/>
          <w:szCs w:val="28"/>
        </w:rPr>
        <w:t xml:space="preserve"> sân bay vì cây nông nghiệp và các hoạt động liên quan (cày cấy, gặt hái) sẽ cung cấp nguồn thức ăn cho </w:t>
      </w:r>
      <w:r w:rsidR="002C1DFA" w:rsidRPr="00D31375">
        <w:rPr>
          <w:sz w:val="28"/>
          <w:szCs w:val="28"/>
        </w:rPr>
        <w:t>chim và động vật hoang dã</w:t>
      </w:r>
      <w:r w:rsidR="00F35F82" w:rsidRPr="00D31375">
        <w:rPr>
          <w:sz w:val="28"/>
          <w:szCs w:val="28"/>
        </w:rPr>
        <w:t>.</w:t>
      </w:r>
    </w:p>
    <w:p w:rsidR="00F35F82" w:rsidRPr="00D31375" w:rsidRDefault="00677FA6" w:rsidP="00007B3A">
      <w:pPr>
        <w:spacing w:before="40"/>
        <w:ind w:firstLine="567"/>
        <w:jc w:val="both"/>
        <w:rPr>
          <w:sz w:val="28"/>
          <w:szCs w:val="28"/>
        </w:rPr>
      </w:pPr>
      <w:r w:rsidRPr="00D31375">
        <w:rPr>
          <w:sz w:val="28"/>
          <w:szCs w:val="28"/>
        </w:rPr>
        <w:t xml:space="preserve">- </w:t>
      </w:r>
      <w:r w:rsidR="00F35F82" w:rsidRPr="00D31375">
        <w:rPr>
          <w:sz w:val="28"/>
          <w:szCs w:val="28"/>
        </w:rPr>
        <w:t>Các vùng nước có thể là một mối nguy bởi chúng có thể thu hút chim</w:t>
      </w:r>
      <w:r w:rsidR="002C38A7" w:rsidRPr="00D31375">
        <w:rPr>
          <w:sz w:val="28"/>
          <w:szCs w:val="28"/>
        </w:rPr>
        <w:t xml:space="preserve"> và động vật hoang dã</w:t>
      </w:r>
      <w:r w:rsidR="00F35F82" w:rsidRPr="00D31375">
        <w:rPr>
          <w:sz w:val="28"/>
          <w:szCs w:val="28"/>
        </w:rPr>
        <w:t>. Điều này có thể được khắc phục bằng cách dùng lưới bắt chim để loại bỏ chúng, dùng hàng rào để ngăn chặn chúng xâm nhập, làm các bên dốc đứng hoặc làm cho nơi đó trở nên kém hấp dẫn hơn theo những cách khác. Bãi rác thải cũng có thể rất hấp dẫn đối với chim và có thể là nguyên nhân đường bay của chim bay qua cảng hàng không, sân bay. Ngăn chặn nguồn thức ăn có thể thông qua quản lý hoặc thả lưới/lập hàng rào có thể có hiệu quả để ngăn chặn chim và động vật hoang dã khác.</w:t>
      </w:r>
    </w:p>
    <w:p w:rsidR="005E7C4E" w:rsidRPr="00D31375" w:rsidRDefault="005E7C4E" w:rsidP="00007B3A">
      <w:pPr>
        <w:spacing w:before="40"/>
        <w:ind w:firstLine="567"/>
        <w:jc w:val="both"/>
      </w:pPr>
    </w:p>
    <w:p w:rsidR="00F35F82" w:rsidRPr="00D31375" w:rsidRDefault="00F35F82" w:rsidP="00007B3A">
      <w:pPr>
        <w:pStyle w:val="Heading2"/>
        <w:spacing w:before="40" w:after="0"/>
        <w:ind w:firstLine="567"/>
        <w:jc w:val="both"/>
        <w:rPr>
          <w:rFonts w:ascii="Times New Roman" w:hAnsi="Times New Roman"/>
          <w:i w:val="0"/>
        </w:rPr>
      </w:pPr>
      <w:bookmarkStart w:id="34" w:name="_Toc40346214"/>
      <w:bookmarkStart w:id="35" w:name="_Toc42590380"/>
      <w:r w:rsidRPr="00D31375">
        <w:rPr>
          <w:rFonts w:ascii="Times New Roman" w:hAnsi="Times New Roman"/>
          <w:i w:val="0"/>
        </w:rPr>
        <w:lastRenderedPageBreak/>
        <w:t>4.</w:t>
      </w:r>
      <w:r w:rsidR="0015668C" w:rsidRPr="00D31375">
        <w:rPr>
          <w:rFonts w:ascii="Times New Roman" w:hAnsi="Times New Roman"/>
          <w:i w:val="0"/>
        </w:rPr>
        <w:t>5</w:t>
      </w:r>
      <w:r w:rsidR="006E1FF0" w:rsidRPr="00D31375">
        <w:rPr>
          <w:rFonts w:ascii="Times New Roman" w:hAnsi="Times New Roman"/>
          <w:i w:val="0"/>
        </w:rPr>
        <w:t>.</w:t>
      </w:r>
      <w:r w:rsidR="000F383C" w:rsidRPr="00D31375">
        <w:rPr>
          <w:rFonts w:ascii="Times New Roman" w:hAnsi="Times New Roman"/>
          <w:i w:val="0"/>
        </w:rPr>
        <w:t>Xua đuổi chim và động vật hoang dã</w:t>
      </w:r>
      <w:bookmarkEnd w:id="34"/>
      <w:bookmarkEnd w:id="35"/>
    </w:p>
    <w:p w:rsidR="00F35F82" w:rsidRPr="00D31375" w:rsidRDefault="00F35F82" w:rsidP="008A2EDB">
      <w:pPr>
        <w:spacing w:before="40"/>
        <w:ind w:firstLine="567"/>
        <w:jc w:val="both"/>
        <w:rPr>
          <w:rStyle w:val="fontstyle21"/>
          <w:rFonts w:ascii="Times New Roman" w:hAnsi="Times New Roman"/>
          <w:i w:val="0"/>
          <w:sz w:val="28"/>
          <w:szCs w:val="28"/>
        </w:rPr>
      </w:pPr>
      <w:r w:rsidRPr="00D31375">
        <w:rPr>
          <w:sz w:val="28"/>
          <w:szCs w:val="28"/>
        </w:rPr>
        <w:t xml:space="preserve">Trong trường hợp mối nguy từ </w:t>
      </w:r>
      <w:r w:rsidR="002C1DFA" w:rsidRPr="00D31375">
        <w:rPr>
          <w:sz w:val="28"/>
          <w:szCs w:val="28"/>
        </w:rPr>
        <w:t>chim và động vật hoang dã</w:t>
      </w:r>
      <w:r w:rsidRPr="00D31375">
        <w:rPr>
          <w:sz w:val="28"/>
          <w:szCs w:val="28"/>
        </w:rPr>
        <w:t xml:space="preserve"> vẫn bị thu hút đến cảng hàng không, sân bay sau các biện pháp chủ động nêu trên tại mục 4.</w:t>
      </w:r>
      <w:r w:rsidR="0015668C" w:rsidRPr="00D31375">
        <w:rPr>
          <w:sz w:val="28"/>
          <w:szCs w:val="28"/>
        </w:rPr>
        <w:t>4</w:t>
      </w:r>
      <w:r w:rsidRPr="00D31375">
        <w:rPr>
          <w:sz w:val="28"/>
          <w:szCs w:val="28"/>
        </w:rPr>
        <w:t xml:space="preserve"> đã được thực hiện, có thể cần xua đuổi chúng hoặc bằng cách đặt bẫy hoặc tiêu diệt chúng nếu các cách khác không thành công và vẫn tiếp tục tiềm ẩn rủi ro va chạm với tàu bay. Súng và hóa chất được sử dụng phải theo quy định </w:t>
      </w:r>
      <w:r w:rsidR="00840657" w:rsidRPr="00D31375">
        <w:rPr>
          <w:sz w:val="28"/>
          <w:szCs w:val="28"/>
        </w:rPr>
        <w:t>của pháp luật</w:t>
      </w:r>
      <w:r w:rsidRPr="00D31375">
        <w:rPr>
          <w:sz w:val="28"/>
          <w:szCs w:val="28"/>
        </w:rPr>
        <w:t>.</w:t>
      </w:r>
    </w:p>
    <w:p w:rsidR="00F35F82" w:rsidRPr="00D31375" w:rsidRDefault="00F35F82" w:rsidP="00007B3A">
      <w:pPr>
        <w:pStyle w:val="Heading2"/>
        <w:spacing w:before="40" w:after="0"/>
        <w:ind w:firstLine="567"/>
        <w:jc w:val="both"/>
        <w:rPr>
          <w:rFonts w:ascii="Times New Roman" w:hAnsi="Times New Roman"/>
          <w:i w:val="0"/>
        </w:rPr>
      </w:pPr>
      <w:bookmarkStart w:id="36" w:name="_Toc40346215"/>
      <w:bookmarkStart w:id="37" w:name="_Toc42590381"/>
      <w:r w:rsidRPr="00D31375">
        <w:rPr>
          <w:rFonts w:ascii="Times New Roman" w:hAnsi="Times New Roman"/>
          <w:i w:val="0"/>
        </w:rPr>
        <w:t>4.</w:t>
      </w:r>
      <w:r w:rsidR="0015668C" w:rsidRPr="00D31375">
        <w:rPr>
          <w:rFonts w:ascii="Times New Roman" w:hAnsi="Times New Roman"/>
          <w:i w:val="0"/>
        </w:rPr>
        <w:t>6</w:t>
      </w:r>
      <w:r w:rsidR="006E1FF0" w:rsidRPr="00D31375">
        <w:rPr>
          <w:rFonts w:ascii="Times New Roman" w:hAnsi="Times New Roman"/>
          <w:i w:val="0"/>
        </w:rPr>
        <w:t>.</w:t>
      </w:r>
      <w:bookmarkEnd w:id="36"/>
      <w:r w:rsidR="00577BA8" w:rsidRPr="00D31375">
        <w:rPr>
          <w:rFonts w:ascii="Times New Roman" w:hAnsi="Times New Roman"/>
          <w:i w:val="0"/>
        </w:rPr>
        <w:t>Kiểm soát c</w:t>
      </w:r>
      <w:r w:rsidR="000F383C" w:rsidRPr="00D31375">
        <w:rPr>
          <w:rFonts w:ascii="Times New Roman" w:hAnsi="Times New Roman"/>
          <w:i w:val="0"/>
        </w:rPr>
        <w:t>him và động vật hoang dã ngoài cảng hàng không, sân bay</w:t>
      </w:r>
      <w:bookmarkEnd w:id="37"/>
    </w:p>
    <w:p w:rsidR="00F35F82" w:rsidRPr="00D31375" w:rsidRDefault="005E7C4E" w:rsidP="00007B3A">
      <w:pPr>
        <w:spacing w:before="40"/>
        <w:ind w:firstLine="567"/>
        <w:jc w:val="both"/>
      </w:pPr>
      <w:r w:rsidRPr="00D31375">
        <w:rPr>
          <w:sz w:val="28"/>
          <w:szCs w:val="28"/>
        </w:rPr>
        <w:t xml:space="preserve">- </w:t>
      </w:r>
      <w:r w:rsidR="00F35F82" w:rsidRPr="00D31375">
        <w:rPr>
          <w:sz w:val="28"/>
          <w:szCs w:val="28"/>
        </w:rPr>
        <w:t>Chim không xuất hiện nhưng bay qua cảng hàng không, sân bay hoặc khu vực chúng tiếp cận và bay tới cũng có thể xảy ra xung đột với tàu bay. Việc giám sát ngoài sân bay chim và hành vi của chúng nên gồm các loài, đường bay, mùa, thời gian trong ngày…</w:t>
      </w:r>
    </w:p>
    <w:p w:rsidR="005E7C4E" w:rsidRPr="00D31375" w:rsidRDefault="005E7C4E" w:rsidP="00577BA8">
      <w:pPr>
        <w:spacing w:before="40"/>
        <w:ind w:firstLine="567"/>
        <w:jc w:val="both"/>
      </w:pPr>
      <w:r w:rsidRPr="00D31375">
        <w:rPr>
          <w:sz w:val="28"/>
          <w:szCs w:val="28"/>
        </w:rPr>
        <w:t xml:space="preserve">- </w:t>
      </w:r>
      <w:r w:rsidR="00577BA8" w:rsidRPr="00D31375">
        <w:rPr>
          <w:sz w:val="28"/>
          <w:szCs w:val="28"/>
        </w:rPr>
        <w:t>T</w:t>
      </w:r>
      <w:r w:rsidR="00F35F82" w:rsidRPr="00D31375">
        <w:rPr>
          <w:sz w:val="28"/>
          <w:szCs w:val="28"/>
        </w:rPr>
        <w:t>hông thường một vòng tròn 13 km  được coi là một khu vực đủ lớn cho việc lên một kế hoạch quản lý động vật hoang dã hiệu quả..</w:t>
      </w:r>
    </w:p>
    <w:p w:rsidR="00F35F82" w:rsidRPr="00D31375" w:rsidRDefault="00F35F82" w:rsidP="00007B3A">
      <w:pPr>
        <w:pStyle w:val="Heading2"/>
        <w:spacing w:before="40" w:after="0"/>
        <w:ind w:firstLine="567"/>
        <w:jc w:val="both"/>
        <w:rPr>
          <w:rFonts w:ascii="Times New Roman" w:hAnsi="Times New Roman"/>
          <w:i w:val="0"/>
        </w:rPr>
      </w:pPr>
      <w:bookmarkStart w:id="38" w:name="_Toc40346216"/>
      <w:bookmarkStart w:id="39" w:name="_Toc42590382"/>
      <w:r w:rsidRPr="00D31375">
        <w:rPr>
          <w:rFonts w:ascii="Times New Roman" w:hAnsi="Times New Roman"/>
          <w:i w:val="0"/>
        </w:rPr>
        <w:t>4.</w:t>
      </w:r>
      <w:r w:rsidR="0015668C" w:rsidRPr="00D31375">
        <w:rPr>
          <w:rFonts w:ascii="Times New Roman" w:hAnsi="Times New Roman"/>
          <w:i w:val="0"/>
        </w:rPr>
        <w:t>7</w:t>
      </w:r>
      <w:r w:rsidR="006E1FF0" w:rsidRPr="00D31375">
        <w:rPr>
          <w:rFonts w:ascii="Times New Roman" w:hAnsi="Times New Roman"/>
          <w:i w:val="0"/>
        </w:rPr>
        <w:t>.</w:t>
      </w:r>
      <w:bookmarkEnd w:id="38"/>
      <w:r w:rsidR="00577BA8" w:rsidRPr="00D31375">
        <w:rPr>
          <w:rFonts w:ascii="Times New Roman" w:hAnsi="Times New Roman"/>
          <w:i w:val="0"/>
        </w:rPr>
        <w:t>Thông tin liên lạc giữa các cơ quan, đơn vị có lien quan</w:t>
      </w:r>
      <w:bookmarkEnd w:id="39"/>
    </w:p>
    <w:p w:rsidR="005E7C4E" w:rsidRPr="00D31375" w:rsidRDefault="00577BA8" w:rsidP="00577BA8">
      <w:pPr>
        <w:spacing w:before="40"/>
        <w:ind w:firstLine="567"/>
        <w:jc w:val="both"/>
        <w:rPr>
          <w:rStyle w:val="fontstyle21"/>
          <w:i w:val="0"/>
          <w:sz w:val="28"/>
          <w:szCs w:val="28"/>
        </w:rPr>
      </w:pPr>
      <w:r w:rsidRPr="00D31375">
        <w:rPr>
          <w:sz w:val="28"/>
          <w:szCs w:val="28"/>
        </w:rPr>
        <w:t xml:space="preserve">Thông tin liên lạc giữa các cơ quan, đơn vị có liên quan </w:t>
      </w:r>
      <w:r w:rsidR="00F35F82" w:rsidRPr="00D31375">
        <w:rPr>
          <w:sz w:val="28"/>
          <w:szCs w:val="28"/>
        </w:rPr>
        <w:t xml:space="preserve">đặc biệt quan trọng khi </w:t>
      </w:r>
      <w:r w:rsidRPr="00D31375">
        <w:rPr>
          <w:sz w:val="28"/>
          <w:szCs w:val="28"/>
        </w:rPr>
        <w:t xml:space="preserve">cần </w:t>
      </w:r>
      <w:r w:rsidR="00F35F82" w:rsidRPr="00D31375">
        <w:rPr>
          <w:sz w:val="28"/>
          <w:szCs w:val="28"/>
        </w:rPr>
        <w:t xml:space="preserve">liên lạc nhanh giữa những người liên quan đến </w:t>
      </w:r>
      <w:r w:rsidRPr="00D31375">
        <w:rPr>
          <w:sz w:val="28"/>
          <w:szCs w:val="28"/>
        </w:rPr>
        <w:t>việc kiểm soát</w:t>
      </w:r>
      <w:r w:rsidR="002C1DFA" w:rsidRPr="00D31375">
        <w:rPr>
          <w:sz w:val="28"/>
          <w:szCs w:val="28"/>
        </w:rPr>
        <w:t>chim và động vật hoang dã</w:t>
      </w:r>
      <w:r w:rsidR="00F35F82" w:rsidRPr="00D31375">
        <w:rPr>
          <w:sz w:val="28"/>
          <w:szCs w:val="28"/>
        </w:rPr>
        <w:t xml:space="preserve"> và kiểm soát </w:t>
      </w:r>
      <w:r w:rsidRPr="00D31375">
        <w:rPr>
          <w:sz w:val="28"/>
          <w:szCs w:val="28"/>
        </w:rPr>
        <w:t xml:space="preserve">viên </w:t>
      </w:r>
      <w:r w:rsidR="00F35F82" w:rsidRPr="00D31375">
        <w:rPr>
          <w:sz w:val="28"/>
          <w:szCs w:val="28"/>
        </w:rPr>
        <w:t xml:space="preserve">không lưu. Khi nhận được thông báo </w:t>
      </w:r>
      <w:r w:rsidR="00D8705B" w:rsidRPr="00D31375">
        <w:rPr>
          <w:sz w:val="28"/>
          <w:szCs w:val="28"/>
        </w:rPr>
        <w:t>về</w:t>
      </w:r>
      <w:r w:rsidR="00F35F82" w:rsidRPr="00D31375">
        <w:rPr>
          <w:sz w:val="28"/>
          <w:szCs w:val="28"/>
        </w:rPr>
        <w:t xml:space="preserve"> một mối đe dọa cụ thể từ động vật hoang dã, kiểm soát </w:t>
      </w:r>
      <w:r w:rsidRPr="00D31375">
        <w:rPr>
          <w:sz w:val="28"/>
          <w:szCs w:val="28"/>
        </w:rPr>
        <w:t xml:space="preserve">viên </w:t>
      </w:r>
      <w:r w:rsidR="00F35F82" w:rsidRPr="00D31375">
        <w:rPr>
          <w:sz w:val="28"/>
          <w:szCs w:val="28"/>
        </w:rPr>
        <w:t>không lưu sẽ đưa ra những cảnh báo thích hợp cho người khai thác tàu bay</w:t>
      </w:r>
      <w:r w:rsidRPr="00D31375">
        <w:rPr>
          <w:sz w:val="28"/>
          <w:szCs w:val="28"/>
        </w:rPr>
        <w:t>.</w:t>
      </w:r>
      <w:r w:rsidR="00F35F82" w:rsidRPr="00D31375">
        <w:rPr>
          <w:sz w:val="28"/>
          <w:szCs w:val="28"/>
        </w:rPr>
        <w:t xml:space="preserve"> .</w:t>
      </w:r>
    </w:p>
    <w:p w:rsidR="00F35F82" w:rsidRPr="00D31375" w:rsidRDefault="00F35F82" w:rsidP="00007B3A">
      <w:pPr>
        <w:pStyle w:val="Heading2"/>
        <w:spacing w:before="40" w:after="0"/>
        <w:ind w:firstLine="567"/>
        <w:jc w:val="both"/>
        <w:rPr>
          <w:rFonts w:ascii="Times New Roman" w:hAnsi="Times New Roman"/>
          <w:i w:val="0"/>
        </w:rPr>
      </w:pPr>
      <w:bookmarkStart w:id="40" w:name="_Toc40346217"/>
      <w:bookmarkStart w:id="41" w:name="_Toc42590383"/>
      <w:r w:rsidRPr="00D31375">
        <w:rPr>
          <w:rFonts w:ascii="Times New Roman" w:hAnsi="Times New Roman"/>
          <w:i w:val="0"/>
        </w:rPr>
        <w:t>4.</w:t>
      </w:r>
      <w:r w:rsidR="0015668C" w:rsidRPr="00D31375">
        <w:rPr>
          <w:rFonts w:ascii="Times New Roman" w:hAnsi="Times New Roman"/>
          <w:i w:val="0"/>
        </w:rPr>
        <w:t>8</w:t>
      </w:r>
      <w:r w:rsidR="006E1FF0" w:rsidRPr="00D31375">
        <w:rPr>
          <w:rFonts w:ascii="Times New Roman" w:hAnsi="Times New Roman"/>
          <w:i w:val="0"/>
        </w:rPr>
        <w:t>.</w:t>
      </w:r>
      <w:r w:rsidR="005E7C4E" w:rsidRPr="00D31375">
        <w:rPr>
          <w:rFonts w:ascii="Times New Roman" w:hAnsi="Times New Roman"/>
          <w:i w:val="0"/>
        </w:rPr>
        <w:t>Đào tạo nhân viên</w:t>
      </w:r>
      <w:bookmarkEnd w:id="40"/>
      <w:bookmarkEnd w:id="41"/>
    </w:p>
    <w:p w:rsidR="008A2EDB" w:rsidRPr="00D31375" w:rsidRDefault="005E7C4E" w:rsidP="00007B3A">
      <w:pPr>
        <w:spacing w:before="40"/>
        <w:ind w:firstLine="567"/>
        <w:jc w:val="both"/>
        <w:rPr>
          <w:sz w:val="28"/>
          <w:szCs w:val="28"/>
        </w:rPr>
      </w:pPr>
      <w:r w:rsidRPr="00D31375">
        <w:rPr>
          <w:sz w:val="28"/>
          <w:szCs w:val="28"/>
        </w:rPr>
        <w:t xml:space="preserve">- </w:t>
      </w:r>
      <w:r w:rsidR="00F35F82" w:rsidRPr="00D31375">
        <w:rPr>
          <w:sz w:val="28"/>
          <w:szCs w:val="28"/>
        </w:rPr>
        <w:t xml:space="preserve">Nhân viên kiểm soát động vật hoang dã tại cảng hàng không, sân bay cần được đào tạo chính thức trước khi thực hiện nhiệm vụ. Nhân viên cần được đào tạo, trao quyền và trang bị để thực hiện nhiệm vụ phát hiện và </w:t>
      </w:r>
      <w:r w:rsidR="008A2EDB" w:rsidRPr="00D31375">
        <w:rPr>
          <w:sz w:val="28"/>
          <w:szCs w:val="28"/>
        </w:rPr>
        <w:t>kiểm soát</w:t>
      </w:r>
      <w:r w:rsidR="002C1DFA" w:rsidRPr="00D31375">
        <w:rPr>
          <w:sz w:val="28"/>
          <w:szCs w:val="28"/>
        </w:rPr>
        <w:t>chim và động vật hoang dã</w:t>
      </w:r>
      <w:r w:rsidR="00F35F82" w:rsidRPr="00D31375">
        <w:rPr>
          <w:sz w:val="28"/>
          <w:szCs w:val="28"/>
        </w:rPr>
        <w:t xml:space="preserve">. </w:t>
      </w:r>
    </w:p>
    <w:p w:rsidR="00F35F82" w:rsidRPr="00D31375" w:rsidRDefault="008A2EDB" w:rsidP="00007B3A">
      <w:pPr>
        <w:spacing w:before="40"/>
        <w:ind w:firstLine="567"/>
        <w:jc w:val="both"/>
      </w:pPr>
      <w:r w:rsidRPr="00D31375">
        <w:rPr>
          <w:sz w:val="28"/>
          <w:szCs w:val="28"/>
        </w:rPr>
        <w:t xml:space="preserve">- Mỗi  </w:t>
      </w:r>
      <w:r w:rsidR="00F35F82" w:rsidRPr="00D31375">
        <w:rPr>
          <w:sz w:val="28"/>
          <w:szCs w:val="28"/>
        </w:rPr>
        <w:t xml:space="preserve">cảng hàng không, sân bay có thể có các yêu cầu quản lý động vật hoang dã khác nhau do sự khác biệt về hệ sinh thái, địa hình, vị trí địa lý, môi trường sống, nguy cơ, rủi ro và tài nguyên. Hướng dẫn chi tiết và cụ thể không thể được đưa ra do những khác biệt này, do đó </w:t>
      </w:r>
      <w:r w:rsidRPr="00D31375">
        <w:rPr>
          <w:sz w:val="28"/>
          <w:szCs w:val="28"/>
        </w:rPr>
        <w:t xml:space="preserve">trong tài liệu này </w:t>
      </w:r>
      <w:r w:rsidR="00F35F82" w:rsidRPr="00D31375">
        <w:rPr>
          <w:sz w:val="28"/>
          <w:szCs w:val="28"/>
        </w:rPr>
        <w:t xml:space="preserve">chỉ cung cấp các hướng dẫn chung. </w:t>
      </w:r>
      <w:r w:rsidR="00435427" w:rsidRPr="00D31375">
        <w:rPr>
          <w:sz w:val="28"/>
          <w:szCs w:val="28"/>
        </w:rPr>
        <w:t>Mỗi cảng hàng không, sân bay</w:t>
      </w:r>
      <w:r w:rsidRPr="00D31375">
        <w:rPr>
          <w:sz w:val="28"/>
          <w:szCs w:val="28"/>
        </w:rPr>
        <w:t xml:space="preserve">cần </w:t>
      </w:r>
      <w:r w:rsidR="00F35F82" w:rsidRPr="00D31375">
        <w:rPr>
          <w:sz w:val="28"/>
          <w:szCs w:val="28"/>
        </w:rPr>
        <w:t>ch</w:t>
      </w:r>
      <w:r w:rsidR="00435427" w:rsidRPr="00D31375">
        <w:rPr>
          <w:sz w:val="28"/>
          <w:szCs w:val="28"/>
        </w:rPr>
        <w:t xml:space="preserve">uẩn bị, xây dựng quy trình và </w:t>
      </w:r>
      <w:r w:rsidR="00F35F82" w:rsidRPr="00D31375">
        <w:rPr>
          <w:sz w:val="28"/>
          <w:szCs w:val="28"/>
        </w:rPr>
        <w:t>hướng dẫn để đào tạo nhân viên sân bay liên quan tới kiểm soát động vật hoang dã tại cảng hàng không, sân bay.</w:t>
      </w:r>
    </w:p>
    <w:p w:rsidR="00F35F82" w:rsidRPr="00D31375" w:rsidRDefault="005E7C4E" w:rsidP="00007B3A">
      <w:pPr>
        <w:spacing w:before="40"/>
        <w:ind w:firstLine="567"/>
        <w:jc w:val="both"/>
      </w:pPr>
      <w:r w:rsidRPr="00D31375">
        <w:rPr>
          <w:sz w:val="28"/>
          <w:szCs w:val="28"/>
        </w:rPr>
        <w:t xml:space="preserve">- </w:t>
      </w:r>
      <w:r w:rsidR="00E01BA9" w:rsidRPr="00D31375">
        <w:rPr>
          <w:sz w:val="28"/>
          <w:szCs w:val="28"/>
        </w:rPr>
        <w:t>Nhân viên</w:t>
      </w:r>
      <w:r w:rsidR="00F35F82" w:rsidRPr="00D31375">
        <w:rPr>
          <w:sz w:val="28"/>
          <w:szCs w:val="28"/>
        </w:rPr>
        <w:t xml:space="preserve"> kiểm soát động vật hoang dã tại cảng hàng không, sân bay nên ghi lại và lưu trữ hồ sơ trong một thời gian quy định tại </w:t>
      </w:r>
      <w:r w:rsidR="00E01BA9" w:rsidRPr="00D31375">
        <w:rPr>
          <w:sz w:val="28"/>
          <w:szCs w:val="28"/>
        </w:rPr>
        <w:t>C</w:t>
      </w:r>
      <w:r w:rsidR="00F35F82" w:rsidRPr="00D31375">
        <w:rPr>
          <w:sz w:val="28"/>
          <w:szCs w:val="28"/>
        </w:rPr>
        <w:t>hương trình kiểm soát động vật hoang dã tại cảng hàng không, sân bay hoặc khi cần thiết để đáp ứng đánh giá định kỳ, kiểm toán nội bộ và kiểm tra năng lực.</w:t>
      </w:r>
    </w:p>
    <w:p w:rsidR="00F35F82" w:rsidRPr="00D31375" w:rsidRDefault="005E7C4E" w:rsidP="00007B3A">
      <w:pPr>
        <w:spacing w:before="40"/>
        <w:ind w:firstLine="567"/>
        <w:jc w:val="both"/>
      </w:pPr>
      <w:r w:rsidRPr="00D31375">
        <w:rPr>
          <w:sz w:val="28"/>
          <w:szCs w:val="28"/>
        </w:rPr>
        <w:t xml:space="preserve">- </w:t>
      </w:r>
      <w:r w:rsidR="00F35F82" w:rsidRPr="00D31375">
        <w:rPr>
          <w:sz w:val="28"/>
          <w:szCs w:val="28"/>
        </w:rPr>
        <w:t xml:space="preserve">Nhân viên kiểm soát động vật hoang dã tại cảng hàng không, sân bay nên được đào tạo bởi người kiểm soát động vật hoang dã có trình độ hoặc chuyên gia có kinh nghiệm đã được chứng minh trong lĩnh vực này. Những tổ chức, cơ quan và cá nhân này cũng nên được mời tham dự các cuộc họp. Trình độ tối thiểu cho người được bổ nhiệm để đào tạo </w:t>
      </w:r>
      <w:r w:rsidR="00494ACA" w:rsidRPr="00D31375">
        <w:rPr>
          <w:sz w:val="28"/>
          <w:szCs w:val="28"/>
        </w:rPr>
        <w:t>kiểm soát chim và</w:t>
      </w:r>
      <w:r w:rsidR="00F35F82" w:rsidRPr="00D31375">
        <w:rPr>
          <w:sz w:val="28"/>
          <w:szCs w:val="28"/>
        </w:rPr>
        <w:t xml:space="preserve"> động vật hoang dã tại cảng hàng </w:t>
      </w:r>
      <w:r w:rsidR="00F35F82" w:rsidRPr="00D31375">
        <w:rPr>
          <w:sz w:val="28"/>
          <w:szCs w:val="28"/>
        </w:rPr>
        <w:lastRenderedPageBreak/>
        <w:t>không, sân bay nên được xác định cuối cùng bởi người khai thác cảng hàng không, sân bay, nhưng ở mức tối thiểu, họ có thể chứng minh được năng lực trong lĩnh vực này và đưa ra bằng chứng rằng họ đã hoàn thành một khóa học chính thức về “đào tạo giáo viên”, và/hoặc sơ yếu lý lịch mà chứng minh mức độ tương đương của kinh nghiệm c</w:t>
      </w:r>
      <w:r w:rsidR="005D1AF2" w:rsidRPr="00D31375">
        <w:rPr>
          <w:sz w:val="28"/>
          <w:szCs w:val="28"/>
        </w:rPr>
        <w:t>ó liên quan trong lĩnh vực này, tốt nhất là</w:t>
      </w:r>
      <w:r w:rsidR="00F35F82" w:rsidRPr="00D31375">
        <w:rPr>
          <w:sz w:val="28"/>
          <w:szCs w:val="28"/>
        </w:rPr>
        <w:t>kết hợp với kinh nghiệm chuyên môn.</w:t>
      </w:r>
    </w:p>
    <w:p w:rsidR="00F35F82" w:rsidRPr="00D31375" w:rsidRDefault="005E7C4E" w:rsidP="00007B3A">
      <w:pPr>
        <w:spacing w:before="40"/>
        <w:ind w:firstLine="567"/>
        <w:jc w:val="both"/>
      </w:pPr>
      <w:r w:rsidRPr="00D31375">
        <w:rPr>
          <w:sz w:val="28"/>
          <w:szCs w:val="28"/>
        </w:rPr>
        <w:t xml:space="preserve">- </w:t>
      </w:r>
      <w:r w:rsidR="008A2EDB" w:rsidRPr="00D31375">
        <w:rPr>
          <w:sz w:val="28"/>
          <w:szCs w:val="28"/>
        </w:rPr>
        <w:t>Người khai thác cảng hàng không, sân bay cần cử nhân viên kiểm soát động vật hoang dã tham gia các</w:t>
      </w:r>
      <w:r w:rsidR="00F35F82" w:rsidRPr="00D31375">
        <w:rPr>
          <w:sz w:val="28"/>
          <w:szCs w:val="28"/>
        </w:rPr>
        <w:t xml:space="preserve"> khóa chính thức trong quản lý </w:t>
      </w:r>
      <w:r w:rsidR="002C1DFA" w:rsidRPr="00D31375">
        <w:rPr>
          <w:sz w:val="28"/>
          <w:szCs w:val="28"/>
        </w:rPr>
        <w:t>chim và động vật hoang dã</w:t>
      </w:r>
      <w:r w:rsidR="008A2EDB" w:rsidRPr="00D31375">
        <w:rPr>
          <w:sz w:val="28"/>
          <w:szCs w:val="28"/>
        </w:rPr>
        <w:t xml:space="preserve"> cần do các cơ sở đào tạo trong và ngoài nước tổ chức, có </w:t>
      </w:r>
      <w:r w:rsidR="00090B9C" w:rsidRPr="00D31375">
        <w:rPr>
          <w:sz w:val="28"/>
          <w:szCs w:val="28"/>
        </w:rPr>
        <w:t>giấy chứng nhận/chứng chỉ hoàn thành khoá học để chứng minh nhân sự đảm bảo yêu cầu nhiệm vụ được giao</w:t>
      </w:r>
      <w:r w:rsidR="00F35F82" w:rsidRPr="00D31375">
        <w:rPr>
          <w:sz w:val="28"/>
          <w:szCs w:val="28"/>
        </w:rPr>
        <w:t>.</w:t>
      </w:r>
    </w:p>
    <w:p w:rsidR="00F35F82" w:rsidRPr="00D31375" w:rsidRDefault="005E7C4E" w:rsidP="00007B3A">
      <w:pPr>
        <w:spacing w:before="40"/>
        <w:ind w:firstLine="567"/>
        <w:jc w:val="both"/>
      </w:pPr>
      <w:r w:rsidRPr="00D31375">
        <w:rPr>
          <w:sz w:val="28"/>
          <w:szCs w:val="28"/>
        </w:rPr>
        <w:t xml:space="preserve">- </w:t>
      </w:r>
      <w:r w:rsidR="00F35F82" w:rsidRPr="00D31375">
        <w:rPr>
          <w:sz w:val="28"/>
          <w:szCs w:val="28"/>
        </w:rPr>
        <w:t>Các cảng hàng không, sân bay khác nhau có thể yêu cầu mức độ và loại hình đào tạo ban đầu và định kỳ khác nhau do bản chất của các mối nguy từ động vật hoang dã cụ thể trong từng khu vực và do quy mô và độ phức tạp của từng cảng hàng không, sân bay, bao gồm loại tàu bay và tần suất của hoạt động không lưu. Ở mức tối thiểu, đào tạo ban đầu phải đạt được các yêu cầu chung sau:</w:t>
      </w:r>
    </w:p>
    <w:p w:rsidR="00F35F82" w:rsidRPr="00D31375" w:rsidRDefault="005E7C4E" w:rsidP="00007B3A">
      <w:pPr>
        <w:spacing w:before="40"/>
        <w:ind w:firstLine="567"/>
        <w:jc w:val="both"/>
      </w:pPr>
      <w:r w:rsidRPr="00D31375">
        <w:rPr>
          <w:sz w:val="28"/>
          <w:szCs w:val="28"/>
        </w:rPr>
        <w:t>+ H</w:t>
      </w:r>
      <w:r w:rsidR="00F35F82" w:rsidRPr="00D31375">
        <w:rPr>
          <w:sz w:val="28"/>
          <w:szCs w:val="28"/>
        </w:rPr>
        <w:t xml:space="preserve">iểu biết về bản chất và mức độ của vấn đề </w:t>
      </w:r>
      <w:r w:rsidR="007954C3" w:rsidRPr="00D31375">
        <w:rPr>
          <w:sz w:val="28"/>
          <w:szCs w:val="28"/>
        </w:rPr>
        <w:t>kiểm soát chim và</w:t>
      </w:r>
      <w:r w:rsidR="00F35F82" w:rsidRPr="00D31375">
        <w:rPr>
          <w:sz w:val="28"/>
          <w:szCs w:val="28"/>
        </w:rPr>
        <w:t xml:space="preserve"> động vật hoang dã trong ngành hàng không và nhận ra mối nguy tại địa phương;</w:t>
      </w:r>
    </w:p>
    <w:p w:rsidR="00F35F82" w:rsidRPr="00D31375" w:rsidRDefault="005E7C4E" w:rsidP="00007B3A">
      <w:pPr>
        <w:spacing w:before="40"/>
        <w:ind w:firstLine="567"/>
        <w:jc w:val="both"/>
      </w:pPr>
      <w:r w:rsidRPr="00D31375">
        <w:rPr>
          <w:sz w:val="28"/>
          <w:szCs w:val="28"/>
        </w:rPr>
        <w:t>+ H</w:t>
      </w:r>
      <w:r w:rsidR="00F35F82" w:rsidRPr="00D31375">
        <w:rPr>
          <w:sz w:val="28"/>
          <w:szCs w:val="28"/>
        </w:rPr>
        <w:t xml:space="preserve">iểu biết về các quy định, tiêu chuẩn và tài liệu hướng dẫn quốc gia và địa phương liên quan tới các </w:t>
      </w:r>
      <w:r w:rsidR="00AC739F" w:rsidRPr="00D31375">
        <w:rPr>
          <w:sz w:val="28"/>
          <w:szCs w:val="28"/>
        </w:rPr>
        <w:t>C</w:t>
      </w:r>
      <w:r w:rsidR="00F35F82" w:rsidRPr="00D31375">
        <w:rPr>
          <w:sz w:val="28"/>
          <w:szCs w:val="28"/>
        </w:rPr>
        <w:t xml:space="preserve">hương trình </w:t>
      </w:r>
      <w:r w:rsidR="00AC739F" w:rsidRPr="00D31375">
        <w:rPr>
          <w:sz w:val="28"/>
          <w:szCs w:val="28"/>
        </w:rPr>
        <w:t>kiếm soát chim và</w:t>
      </w:r>
      <w:r w:rsidR="00F35F82" w:rsidRPr="00D31375">
        <w:rPr>
          <w:sz w:val="28"/>
          <w:szCs w:val="28"/>
        </w:rPr>
        <w:t xml:space="preserve"> động vật hoang dã tại cảng hàng không, sân bay (sử dụng các mô hình thực hành tốt nhất);</w:t>
      </w:r>
    </w:p>
    <w:p w:rsidR="00F35F82" w:rsidRPr="00D31375" w:rsidRDefault="00EB491C" w:rsidP="00007B3A">
      <w:pPr>
        <w:spacing w:before="40"/>
        <w:ind w:firstLine="567"/>
        <w:jc w:val="both"/>
      </w:pPr>
      <w:r w:rsidRPr="00D31375">
        <w:rPr>
          <w:sz w:val="28"/>
          <w:szCs w:val="28"/>
        </w:rPr>
        <w:t>+ Đ</w:t>
      </w:r>
      <w:r w:rsidR="00F35F82" w:rsidRPr="00D31375">
        <w:rPr>
          <w:sz w:val="28"/>
          <w:szCs w:val="28"/>
        </w:rPr>
        <w:t xml:space="preserve">ánh giá cao hệ sinh thái và sinh vật động vật hoang dã địa phương, bao gồm tầm quan trọng của các chính sách quản lý tốt cỏ tại cảng hàng không, sân bay (độ cao hoặc chiều dài của cỏ) và lợi ích đối với việc kiểm soát </w:t>
      </w:r>
      <w:r w:rsidR="00C96DE7" w:rsidRPr="00D31375">
        <w:rPr>
          <w:sz w:val="28"/>
          <w:szCs w:val="28"/>
        </w:rPr>
        <w:t xml:space="preserve">chim và </w:t>
      </w:r>
      <w:r w:rsidR="00F35F82" w:rsidRPr="00D31375">
        <w:rPr>
          <w:sz w:val="28"/>
          <w:szCs w:val="28"/>
        </w:rPr>
        <w:t>động vật hoang dã mà chúng có thể mang lại.</w:t>
      </w:r>
    </w:p>
    <w:p w:rsidR="00F35F82" w:rsidRPr="00D31375" w:rsidRDefault="00EB491C" w:rsidP="00007B3A">
      <w:pPr>
        <w:spacing w:before="40"/>
        <w:ind w:firstLine="567"/>
        <w:jc w:val="both"/>
      </w:pPr>
      <w:r w:rsidRPr="00D31375">
        <w:rPr>
          <w:sz w:val="28"/>
          <w:szCs w:val="28"/>
        </w:rPr>
        <w:t>+ T</w:t>
      </w:r>
      <w:r w:rsidR="00F35F82" w:rsidRPr="00D31375">
        <w:rPr>
          <w:sz w:val="28"/>
          <w:szCs w:val="28"/>
        </w:rPr>
        <w:t>ầm quan trọng của việc quan sát và nhận dạng</w:t>
      </w:r>
      <w:r w:rsidR="00D52E29" w:rsidRPr="00D31375">
        <w:rPr>
          <w:sz w:val="28"/>
          <w:szCs w:val="28"/>
        </w:rPr>
        <w:t xml:space="preserve"> chim và</w:t>
      </w:r>
      <w:r w:rsidR="00F35F82" w:rsidRPr="00D31375">
        <w:rPr>
          <w:sz w:val="28"/>
          <w:szCs w:val="28"/>
        </w:rPr>
        <w:t xml:space="preserve"> động vật hoang dã chính xác, bao gồm cả việc sử dụng hướng dẫn khu vực;</w:t>
      </w:r>
    </w:p>
    <w:p w:rsidR="00F35F82" w:rsidRPr="00D31375" w:rsidRDefault="00EB491C" w:rsidP="00007B3A">
      <w:pPr>
        <w:spacing w:before="40"/>
        <w:ind w:firstLine="567"/>
        <w:jc w:val="both"/>
      </w:pPr>
      <w:r w:rsidRPr="00D31375">
        <w:rPr>
          <w:sz w:val="28"/>
          <w:szCs w:val="28"/>
        </w:rPr>
        <w:t>+ C</w:t>
      </w:r>
      <w:r w:rsidR="0076600D" w:rsidRPr="00D31375">
        <w:rPr>
          <w:sz w:val="28"/>
          <w:szCs w:val="28"/>
        </w:rPr>
        <w:t xml:space="preserve">ác </w:t>
      </w:r>
      <w:r w:rsidR="00F35F82" w:rsidRPr="00D31375">
        <w:rPr>
          <w:sz w:val="28"/>
          <w:szCs w:val="28"/>
        </w:rPr>
        <w:t xml:space="preserve">quy định </w:t>
      </w:r>
      <w:r w:rsidR="0076600D" w:rsidRPr="00D31375">
        <w:rPr>
          <w:sz w:val="28"/>
          <w:szCs w:val="28"/>
        </w:rPr>
        <w:t>pháp luật</w:t>
      </w:r>
      <w:r w:rsidR="00F35F82" w:rsidRPr="00D31375">
        <w:rPr>
          <w:sz w:val="28"/>
          <w:szCs w:val="28"/>
        </w:rPr>
        <w:t xml:space="preserve"> và địa phương liên quan tới các loài quý hiếm và có nguy cơ tuyệt chủng, các loài đặc biệt được lưu tâm, và các chính sách của người khai thác cảng hàng không, sân bay liên quan đến chúng;</w:t>
      </w:r>
    </w:p>
    <w:p w:rsidR="00F35F82" w:rsidRPr="00D31375" w:rsidRDefault="00EB491C" w:rsidP="00007B3A">
      <w:pPr>
        <w:spacing w:before="40"/>
        <w:ind w:firstLine="567"/>
        <w:jc w:val="both"/>
      </w:pPr>
      <w:r w:rsidRPr="00D31375">
        <w:rPr>
          <w:sz w:val="28"/>
          <w:szCs w:val="28"/>
        </w:rPr>
        <w:t>+ C</w:t>
      </w:r>
      <w:r w:rsidR="00F35F82" w:rsidRPr="00D31375">
        <w:rPr>
          <w:sz w:val="28"/>
          <w:szCs w:val="28"/>
        </w:rPr>
        <w:t xml:space="preserve">ác chính sách và quy trình liên quan đến việc thu thập và xác định các phần còn lại của vụ va chạm </w:t>
      </w:r>
      <w:r w:rsidR="00460E99" w:rsidRPr="00D31375">
        <w:rPr>
          <w:sz w:val="28"/>
          <w:szCs w:val="28"/>
        </w:rPr>
        <w:t>từ chim và</w:t>
      </w:r>
      <w:r w:rsidR="00F35F82" w:rsidRPr="00D31375">
        <w:rPr>
          <w:sz w:val="28"/>
          <w:szCs w:val="28"/>
        </w:rPr>
        <w:t xml:space="preserve"> động vật hoang dã;</w:t>
      </w:r>
    </w:p>
    <w:p w:rsidR="00F35F82" w:rsidRPr="00D31375" w:rsidRDefault="00EB491C" w:rsidP="00007B3A">
      <w:pPr>
        <w:spacing w:before="40"/>
        <w:ind w:firstLine="567"/>
        <w:jc w:val="both"/>
      </w:pPr>
      <w:r w:rsidRPr="00D31375">
        <w:rPr>
          <w:sz w:val="28"/>
          <w:szCs w:val="28"/>
        </w:rPr>
        <w:t>+ C</w:t>
      </w:r>
      <w:r w:rsidR="00F35F82" w:rsidRPr="00D31375">
        <w:rPr>
          <w:sz w:val="28"/>
          <w:szCs w:val="28"/>
        </w:rPr>
        <w:t>ác biện pháp kiểm soát dài hạn</w:t>
      </w:r>
      <w:r w:rsidR="00023A32" w:rsidRPr="00D31375">
        <w:rPr>
          <w:sz w:val="28"/>
          <w:szCs w:val="28"/>
        </w:rPr>
        <w:t xml:space="preserve"> (thụ động)</w:t>
      </w:r>
      <w:r w:rsidR="00F35F82" w:rsidRPr="00D31375">
        <w:rPr>
          <w:sz w:val="28"/>
          <w:szCs w:val="28"/>
        </w:rPr>
        <w:t>, bao gồm quản lý môi trường sống trong và ngoài khu vực sân bay, xác định yếu tố thu hút động vật hoang dã,;</w:t>
      </w:r>
    </w:p>
    <w:p w:rsidR="00F35F82" w:rsidRPr="00D31375" w:rsidRDefault="00EB491C" w:rsidP="00007B3A">
      <w:pPr>
        <w:spacing w:before="40"/>
        <w:ind w:firstLine="567"/>
        <w:jc w:val="both"/>
      </w:pPr>
      <w:r w:rsidRPr="00D31375">
        <w:rPr>
          <w:sz w:val="28"/>
          <w:szCs w:val="28"/>
        </w:rPr>
        <w:t>+ C</w:t>
      </w:r>
      <w:r w:rsidR="00F35F82" w:rsidRPr="00D31375">
        <w:rPr>
          <w:sz w:val="28"/>
          <w:szCs w:val="28"/>
        </w:rPr>
        <w:t>ác biện pháp chiến thuật ngắn hạn được thiết lập tốt</w:t>
      </w:r>
      <w:r w:rsidR="00023A32" w:rsidRPr="00D31375">
        <w:rPr>
          <w:sz w:val="28"/>
          <w:szCs w:val="28"/>
        </w:rPr>
        <w:t xml:space="preserve"> (chủ động)</w:t>
      </w:r>
      <w:r w:rsidR="00F35F82" w:rsidRPr="00D31375">
        <w:rPr>
          <w:sz w:val="28"/>
          <w:szCs w:val="28"/>
        </w:rPr>
        <w:t>, sử dụng các kỹ thuật loại bỏ, phân tán và kiểm soát</w:t>
      </w:r>
      <w:r w:rsidR="00EA0882" w:rsidRPr="00D31375">
        <w:rPr>
          <w:sz w:val="28"/>
          <w:szCs w:val="28"/>
        </w:rPr>
        <w:t xml:space="preserve"> chim và</w:t>
      </w:r>
      <w:r w:rsidR="00F35F82" w:rsidRPr="00D31375">
        <w:rPr>
          <w:sz w:val="28"/>
          <w:szCs w:val="28"/>
        </w:rPr>
        <w:t xml:space="preserve"> động vật hoang dã một cách hiệu quả.</w:t>
      </w:r>
    </w:p>
    <w:p w:rsidR="00F35F82" w:rsidRPr="00D31375" w:rsidRDefault="00E2419D" w:rsidP="00007B3A">
      <w:pPr>
        <w:spacing w:before="40"/>
        <w:ind w:firstLine="567"/>
        <w:jc w:val="both"/>
        <w:rPr>
          <w:sz w:val="28"/>
          <w:szCs w:val="28"/>
        </w:rPr>
      </w:pPr>
      <w:r w:rsidRPr="00D31375">
        <w:rPr>
          <w:sz w:val="28"/>
          <w:szCs w:val="28"/>
        </w:rPr>
        <w:t>+ T</w:t>
      </w:r>
      <w:r w:rsidR="00F35F82" w:rsidRPr="00D31375">
        <w:rPr>
          <w:sz w:val="28"/>
          <w:szCs w:val="28"/>
        </w:rPr>
        <w:t>ài liệu về các hoạt động của</w:t>
      </w:r>
      <w:r w:rsidR="00856246" w:rsidRPr="00D31375">
        <w:rPr>
          <w:sz w:val="28"/>
          <w:szCs w:val="28"/>
        </w:rPr>
        <w:t xml:space="preserve"> chim và</w:t>
      </w:r>
      <w:r w:rsidR="00F35F82" w:rsidRPr="00D31375">
        <w:rPr>
          <w:sz w:val="28"/>
          <w:szCs w:val="28"/>
        </w:rPr>
        <w:t xml:space="preserve"> động vật hoang dã, các biện pháp kiểm soát và các quy trình báo cáo (kế hoạch </w:t>
      </w:r>
      <w:r w:rsidR="001F7C6B" w:rsidRPr="00D31375">
        <w:rPr>
          <w:sz w:val="28"/>
          <w:szCs w:val="28"/>
        </w:rPr>
        <w:t>kiếm soát chim và</w:t>
      </w:r>
      <w:r w:rsidR="00F35F82" w:rsidRPr="00D31375">
        <w:rPr>
          <w:sz w:val="28"/>
          <w:szCs w:val="28"/>
        </w:rPr>
        <w:t xml:space="preserve"> động vật hoang dã tại cảng hàng không, sân bay);</w:t>
      </w:r>
    </w:p>
    <w:p w:rsidR="00F35F82" w:rsidRPr="00D31375" w:rsidRDefault="00E2419D" w:rsidP="00007B3A">
      <w:pPr>
        <w:spacing w:before="40"/>
        <w:ind w:firstLine="567"/>
        <w:jc w:val="both"/>
      </w:pPr>
      <w:r w:rsidRPr="00D31375">
        <w:rPr>
          <w:sz w:val="28"/>
          <w:szCs w:val="28"/>
        </w:rPr>
        <w:lastRenderedPageBreak/>
        <w:t>+ S</w:t>
      </w:r>
      <w:r w:rsidR="00F35F82" w:rsidRPr="00D31375">
        <w:rPr>
          <w:sz w:val="28"/>
          <w:szCs w:val="28"/>
        </w:rPr>
        <w:t>úng và quy tắc sử dụng súng an toàn, bao gồm cả việc sử dụng thiết bị bảo vệ cá nhân</w:t>
      </w:r>
      <w:r w:rsidR="00090B9C" w:rsidRPr="00D31375">
        <w:rPr>
          <w:sz w:val="28"/>
          <w:szCs w:val="28"/>
        </w:rPr>
        <w:t xml:space="preserve"> trong trường hợp pháp luật cho phép</w:t>
      </w:r>
      <w:r w:rsidR="00F35F82" w:rsidRPr="00D31375">
        <w:rPr>
          <w:sz w:val="28"/>
          <w:szCs w:val="28"/>
        </w:rPr>
        <w:t>; và</w:t>
      </w:r>
    </w:p>
    <w:p w:rsidR="00F35F82" w:rsidRPr="00D31375" w:rsidRDefault="000A3000" w:rsidP="00007B3A">
      <w:pPr>
        <w:spacing w:before="40"/>
        <w:ind w:firstLine="567"/>
        <w:jc w:val="both"/>
      </w:pPr>
      <w:r w:rsidRPr="00D31375">
        <w:rPr>
          <w:sz w:val="28"/>
          <w:szCs w:val="28"/>
        </w:rPr>
        <w:t>+ Đ</w:t>
      </w:r>
      <w:r w:rsidR="00F35F82" w:rsidRPr="00D31375">
        <w:rPr>
          <w:sz w:val="28"/>
          <w:szCs w:val="28"/>
        </w:rPr>
        <w:t>ánh giá rủi ro va chạm với</w:t>
      </w:r>
      <w:r w:rsidR="00BA6F0F" w:rsidRPr="00D31375">
        <w:rPr>
          <w:sz w:val="28"/>
          <w:szCs w:val="28"/>
        </w:rPr>
        <w:t xml:space="preserve"> chim và</w:t>
      </w:r>
      <w:r w:rsidR="00F35F82" w:rsidRPr="00D31375">
        <w:rPr>
          <w:sz w:val="28"/>
          <w:szCs w:val="28"/>
        </w:rPr>
        <w:t xml:space="preserve"> động vật hoang dã và nguyên tắc quản lý rủi ro và làm thế nào để tích hợp chúng với </w:t>
      </w:r>
      <w:r w:rsidR="008E1C92" w:rsidRPr="00D31375">
        <w:rPr>
          <w:sz w:val="28"/>
          <w:szCs w:val="28"/>
        </w:rPr>
        <w:t>H</w:t>
      </w:r>
      <w:r w:rsidR="00F35F82" w:rsidRPr="00D31375">
        <w:rPr>
          <w:sz w:val="28"/>
          <w:szCs w:val="28"/>
        </w:rPr>
        <w:t>ệ thống quản lý an toàn của cảng hàng không, sân bay</w:t>
      </w:r>
      <w:r w:rsidR="008E1C92" w:rsidRPr="00D31375">
        <w:rPr>
          <w:sz w:val="28"/>
          <w:szCs w:val="28"/>
        </w:rPr>
        <w:t xml:space="preserve"> (SMS)</w:t>
      </w:r>
      <w:r w:rsidR="00F35F82" w:rsidRPr="00D31375">
        <w:rPr>
          <w:sz w:val="28"/>
          <w:szCs w:val="28"/>
        </w:rPr>
        <w:t>.</w:t>
      </w:r>
    </w:p>
    <w:p w:rsidR="00F35F82" w:rsidRPr="00D31375" w:rsidRDefault="000A3000" w:rsidP="00007B3A">
      <w:pPr>
        <w:spacing w:before="40"/>
        <w:ind w:firstLine="567"/>
        <w:jc w:val="both"/>
      </w:pPr>
      <w:r w:rsidRPr="00D31375">
        <w:rPr>
          <w:sz w:val="28"/>
          <w:szCs w:val="28"/>
        </w:rPr>
        <w:t xml:space="preserve">- </w:t>
      </w:r>
      <w:r w:rsidR="00F35F82" w:rsidRPr="00D31375">
        <w:rPr>
          <w:sz w:val="28"/>
          <w:szCs w:val="28"/>
        </w:rPr>
        <w:t>Ngoài ra, nhân viên kiểm soát</w:t>
      </w:r>
      <w:r w:rsidR="0010093B" w:rsidRPr="00D31375">
        <w:rPr>
          <w:sz w:val="28"/>
          <w:szCs w:val="28"/>
        </w:rPr>
        <w:t xml:space="preserve"> chim và</w:t>
      </w:r>
      <w:r w:rsidR="00F35F82" w:rsidRPr="00D31375">
        <w:rPr>
          <w:sz w:val="28"/>
          <w:szCs w:val="28"/>
        </w:rPr>
        <w:t xml:space="preserve"> động vật hoang dã cần nhận thức đầy đủ về điều kiện hoạt động tại khu bay. Khi điều này không đạt được, nhân viên kiểm soát </w:t>
      </w:r>
      <w:r w:rsidR="0010093B" w:rsidRPr="00D31375">
        <w:rPr>
          <w:sz w:val="28"/>
          <w:szCs w:val="28"/>
        </w:rPr>
        <w:t xml:space="preserve">chim và </w:t>
      </w:r>
      <w:r w:rsidR="00F35F82" w:rsidRPr="00D31375">
        <w:rPr>
          <w:sz w:val="28"/>
          <w:szCs w:val="28"/>
        </w:rPr>
        <w:t>động vật hoang dã sẽ được đào tạo thích hợp, bao gồm:</w:t>
      </w:r>
    </w:p>
    <w:p w:rsidR="000A3000" w:rsidRPr="00D31375" w:rsidRDefault="000A3000" w:rsidP="00007B3A">
      <w:pPr>
        <w:spacing w:before="40"/>
        <w:ind w:firstLine="567"/>
        <w:jc w:val="both"/>
      </w:pPr>
      <w:r w:rsidRPr="00D31375">
        <w:rPr>
          <w:sz w:val="28"/>
          <w:szCs w:val="28"/>
        </w:rPr>
        <w:t>+ Đ</w:t>
      </w:r>
      <w:r w:rsidR="00F35F82" w:rsidRPr="00D31375">
        <w:rPr>
          <w:sz w:val="28"/>
          <w:szCs w:val="28"/>
        </w:rPr>
        <w:t xml:space="preserve">ào tạo lái xe trong khu bay bao gồm làm quen, liên lạc với kiểm soát không lưu, biển báo và sơn kẻ tín hiệu, các thiết bị hỗ trợ dẫn đường, khai thác cảng hàng không, sân bay an toàn, và các </w:t>
      </w:r>
      <w:r w:rsidR="000F0A99" w:rsidRPr="00D31375">
        <w:rPr>
          <w:sz w:val="28"/>
          <w:szCs w:val="28"/>
        </w:rPr>
        <w:t xml:space="preserve">vấn đề cần thiết </w:t>
      </w:r>
      <w:r w:rsidR="00F35F82" w:rsidRPr="00D31375">
        <w:rPr>
          <w:sz w:val="28"/>
          <w:szCs w:val="28"/>
        </w:rPr>
        <w:t>khác; và</w:t>
      </w:r>
    </w:p>
    <w:p w:rsidR="00F35F82" w:rsidRPr="00D31375" w:rsidRDefault="000A3000" w:rsidP="00007B3A">
      <w:pPr>
        <w:spacing w:before="40"/>
        <w:ind w:firstLine="567"/>
        <w:jc w:val="both"/>
      </w:pPr>
      <w:r w:rsidRPr="00D31375">
        <w:t>+ L</w:t>
      </w:r>
      <w:r w:rsidR="00F35F82" w:rsidRPr="00D31375">
        <w:rPr>
          <w:sz w:val="28"/>
          <w:szCs w:val="28"/>
        </w:rPr>
        <w:t xml:space="preserve">àm quen với tàu bay, bao gồm nhận diện tàu bay, thiết kế động cơ tàu bay và tác động của các vụ va chạm với </w:t>
      </w:r>
      <w:r w:rsidR="00892318" w:rsidRPr="00D31375">
        <w:rPr>
          <w:sz w:val="28"/>
          <w:szCs w:val="28"/>
        </w:rPr>
        <w:t xml:space="preserve">chim và </w:t>
      </w:r>
      <w:r w:rsidR="00F35F82" w:rsidRPr="00D31375">
        <w:rPr>
          <w:sz w:val="28"/>
          <w:szCs w:val="28"/>
        </w:rPr>
        <w:t>động vật hoang dã đến các hệ thống của tàu bay.</w:t>
      </w:r>
    </w:p>
    <w:p w:rsidR="00090B9C" w:rsidRPr="00D31375" w:rsidRDefault="00A67930" w:rsidP="00007B3A">
      <w:pPr>
        <w:spacing w:before="40"/>
        <w:ind w:firstLine="567"/>
        <w:jc w:val="both"/>
        <w:rPr>
          <w:sz w:val="28"/>
          <w:szCs w:val="28"/>
        </w:rPr>
      </w:pPr>
      <w:r w:rsidRPr="00D31375">
        <w:rPr>
          <w:sz w:val="28"/>
          <w:szCs w:val="28"/>
        </w:rPr>
        <w:t xml:space="preserve">- </w:t>
      </w:r>
      <w:r w:rsidR="00090B9C" w:rsidRPr="00D31375">
        <w:rPr>
          <w:sz w:val="28"/>
          <w:szCs w:val="28"/>
        </w:rPr>
        <w:t>Việc đào tạo lại được thực hiện sau 3 năm kể từ khi đào tạo ban đầu</w:t>
      </w:r>
    </w:p>
    <w:p w:rsidR="00F35F82" w:rsidRPr="00D31375" w:rsidRDefault="002059D8" w:rsidP="00007B3A">
      <w:pPr>
        <w:spacing w:before="40"/>
        <w:ind w:firstLine="567"/>
        <w:jc w:val="both"/>
      </w:pPr>
      <w:r w:rsidRPr="00D31375">
        <w:rPr>
          <w:sz w:val="28"/>
          <w:szCs w:val="28"/>
        </w:rPr>
        <w:t xml:space="preserve">- </w:t>
      </w:r>
      <w:r w:rsidR="001830A0" w:rsidRPr="00D31375">
        <w:rPr>
          <w:sz w:val="28"/>
          <w:szCs w:val="28"/>
        </w:rPr>
        <w:t>Ngoài việc đào tạo nêu trên</w:t>
      </w:r>
      <w:r w:rsidR="00F35F82" w:rsidRPr="00D31375">
        <w:rPr>
          <w:sz w:val="28"/>
          <w:szCs w:val="28"/>
        </w:rPr>
        <w:t xml:space="preserve">, </w:t>
      </w:r>
      <w:r w:rsidR="00090B9C" w:rsidRPr="00D31375">
        <w:rPr>
          <w:sz w:val="28"/>
          <w:szCs w:val="28"/>
        </w:rPr>
        <w:t xml:space="preserve">nhân viên kiểm soát chim và động vật hoang dã </w:t>
      </w:r>
      <w:r w:rsidR="003219D7" w:rsidRPr="00D31375">
        <w:rPr>
          <w:sz w:val="28"/>
          <w:szCs w:val="28"/>
        </w:rPr>
        <w:t xml:space="preserve">cần được </w:t>
      </w:r>
      <w:r w:rsidR="00F35F82" w:rsidRPr="00D31375">
        <w:rPr>
          <w:sz w:val="28"/>
          <w:szCs w:val="28"/>
        </w:rPr>
        <w:t xml:space="preserve">duy trì </w:t>
      </w:r>
      <w:r w:rsidR="00090B9C" w:rsidRPr="00D31375">
        <w:rPr>
          <w:sz w:val="28"/>
          <w:szCs w:val="28"/>
        </w:rPr>
        <w:t>cập nhật các nội dung</w:t>
      </w:r>
      <w:r w:rsidR="00F35F82" w:rsidRPr="00D31375">
        <w:rPr>
          <w:sz w:val="28"/>
          <w:szCs w:val="28"/>
        </w:rPr>
        <w:t xml:space="preserve"> gồm:</w:t>
      </w:r>
    </w:p>
    <w:p w:rsidR="002059D8" w:rsidRPr="00D31375" w:rsidRDefault="002059D8" w:rsidP="00007B3A">
      <w:pPr>
        <w:spacing w:before="40"/>
        <w:ind w:firstLine="567"/>
        <w:jc w:val="both"/>
      </w:pPr>
      <w:r w:rsidRPr="00D31375">
        <w:rPr>
          <w:sz w:val="28"/>
          <w:szCs w:val="28"/>
        </w:rPr>
        <w:t>+ S</w:t>
      </w:r>
      <w:r w:rsidR="00F35F82" w:rsidRPr="00D31375">
        <w:rPr>
          <w:sz w:val="28"/>
          <w:szCs w:val="28"/>
        </w:rPr>
        <w:t>ử dụng vũ khí an toàn</w:t>
      </w:r>
      <w:r w:rsidR="00090B9C" w:rsidRPr="00D31375">
        <w:rPr>
          <w:sz w:val="28"/>
          <w:szCs w:val="28"/>
        </w:rPr>
        <w:t>, đúng quy định</w:t>
      </w:r>
      <w:r w:rsidR="00F35F82" w:rsidRPr="00D31375">
        <w:rPr>
          <w:sz w:val="28"/>
          <w:szCs w:val="28"/>
        </w:rPr>
        <w:t>;</w:t>
      </w:r>
    </w:p>
    <w:p w:rsidR="00F35F82" w:rsidRPr="00D31375" w:rsidRDefault="002059D8" w:rsidP="00007B3A">
      <w:pPr>
        <w:spacing w:before="40"/>
        <w:ind w:firstLine="567"/>
        <w:jc w:val="both"/>
      </w:pPr>
      <w:r w:rsidRPr="00D31375">
        <w:t xml:space="preserve">+ </w:t>
      </w:r>
      <w:r w:rsidR="00090B9C" w:rsidRPr="00D31375">
        <w:t>T</w:t>
      </w:r>
      <w:r w:rsidR="00F35F82" w:rsidRPr="00D31375">
        <w:rPr>
          <w:sz w:val="28"/>
          <w:szCs w:val="28"/>
        </w:rPr>
        <w:t>hay đổi môi trường địa phương;</w:t>
      </w:r>
    </w:p>
    <w:p w:rsidR="00F35F82" w:rsidRPr="00D31375" w:rsidRDefault="002059D8" w:rsidP="00007B3A">
      <w:pPr>
        <w:spacing w:before="40"/>
        <w:ind w:firstLine="567"/>
        <w:jc w:val="both"/>
      </w:pPr>
      <w:r w:rsidRPr="00D31375">
        <w:rPr>
          <w:sz w:val="28"/>
          <w:szCs w:val="28"/>
        </w:rPr>
        <w:t>+ T</w:t>
      </w:r>
      <w:r w:rsidR="00F35F82" w:rsidRPr="00D31375">
        <w:rPr>
          <w:sz w:val="28"/>
          <w:szCs w:val="28"/>
        </w:rPr>
        <w:t>hay đổi chính sách quản lý rủi ro;</w:t>
      </w:r>
    </w:p>
    <w:p w:rsidR="00F35F82" w:rsidRPr="00D31375" w:rsidRDefault="002059D8" w:rsidP="00007B3A">
      <w:pPr>
        <w:spacing w:before="40"/>
        <w:ind w:firstLine="567"/>
        <w:jc w:val="both"/>
      </w:pPr>
      <w:r w:rsidRPr="00D31375">
        <w:rPr>
          <w:sz w:val="28"/>
          <w:szCs w:val="28"/>
        </w:rPr>
        <w:t>+ C</w:t>
      </w:r>
      <w:r w:rsidR="00F35F82" w:rsidRPr="00D31375">
        <w:rPr>
          <w:sz w:val="28"/>
          <w:szCs w:val="28"/>
        </w:rPr>
        <w:t xml:space="preserve">ác </w:t>
      </w:r>
      <w:r w:rsidR="003219D7" w:rsidRPr="00D31375">
        <w:rPr>
          <w:sz w:val="28"/>
          <w:szCs w:val="28"/>
        </w:rPr>
        <w:t xml:space="preserve">hội thảo trong vài ngoài nước về kiểm soát </w:t>
      </w:r>
      <w:r w:rsidR="00911A9C" w:rsidRPr="00D31375">
        <w:rPr>
          <w:sz w:val="28"/>
          <w:szCs w:val="28"/>
        </w:rPr>
        <w:t xml:space="preserve">chim và </w:t>
      </w:r>
      <w:r w:rsidR="00F35F82" w:rsidRPr="00D31375">
        <w:rPr>
          <w:sz w:val="28"/>
          <w:szCs w:val="28"/>
        </w:rPr>
        <w:t>động vật hoang dã;</w:t>
      </w:r>
    </w:p>
    <w:p w:rsidR="00F35F82" w:rsidRPr="00D31375" w:rsidRDefault="002059D8" w:rsidP="00007B3A">
      <w:pPr>
        <w:spacing w:before="40"/>
        <w:ind w:firstLine="567"/>
        <w:jc w:val="both"/>
      </w:pPr>
      <w:r w:rsidRPr="00D31375">
        <w:rPr>
          <w:sz w:val="28"/>
          <w:szCs w:val="28"/>
        </w:rPr>
        <w:t>+ C</w:t>
      </w:r>
      <w:r w:rsidR="00F35F82" w:rsidRPr="00D31375">
        <w:rPr>
          <w:sz w:val="28"/>
          <w:szCs w:val="28"/>
        </w:rPr>
        <w:t>ải thiện các biện pháp chủ động và thụ động; và</w:t>
      </w:r>
    </w:p>
    <w:p w:rsidR="00F35F82" w:rsidRPr="00D31375" w:rsidRDefault="002059D8" w:rsidP="00007B3A">
      <w:pPr>
        <w:spacing w:before="40"/>
        <w:ind w:firstLine="567"/>
        <w:jc w:val="both"/>
      </w:pPr>
      <w:r w:rsidRPr="00D31375">
        <w:rPr>
          <w:sz w:val="28"/>
          <w:szCs w:val="28"/>
        </w:rPr>
        <w:t>+ C</w:t>
      </w:r>
      <w:r w:rsidR="00F35F82" w:rsidRPr="00D31375">
        <w:rPr>
          <w:sz w:val="28"/>
          <w:szCs w:val="28"/>
        </w:rPr>
        <w:t>ác vấn đề khác mà người khai thác cảng hàng không, sân bay thấy phù hợp;</w:t>
      </w:r>
    </w:p>
    <w:p w:rsidR="00E22CE6" w:rsidRPr="00D31375" w:rsidRDefault="00E22CE6" w:rsidP="00F35F82">
      <w:pPr>
        <w:jc w:val="both"/>
        <w:rPr>
          <w:sz w:val="28"/>
          <w:szCs w:val="28"/>
        </w:rPr>
      </w:pPr>
    </w:p>
    <w:p w:rsidR="00E22CE6" w:rsidRPr="00D31375" w:rsidRDefault="00E22CE6" w:rsidP="00E22CE6">
      <w:pPr>
        <w:ind w:firstLine="567"/>
        <w:jc w:val="both"/>
        <w:rPr>
          <w:sz w:val="28"/>
          <w:szCs w:val="28"/>
        </w:rPr>
      </w:pPr>
    </w:p>
    <w:p w:rsidR="003219D7" w:rsidRPr="00D31375" w:rsidRDefault="00417836" w:rsidP="00585630">
      <w:pPr>
        <w:pStyle w:val="Heading1"/>
        <w:spacing w:before="60"/>
        <w:jc w:val="center"/>
        <w:rPr>
          <w:rFonts w:ascii="Times New Roman" w:hAnsi="Times New Roman"/>
          <w:sz w:val="30"/>
          <w:szCs w:val="30"/>
        </w:rPr>
      </w:pPr>
      <w:r w:rsidRPr="00D31375">
        <w:rPr>
          <w:b w:val="0"/>
          <w:lang w:val="fr-FR"/>
        </w:rPr>
        <w:br w:type="page"/>
      </w:r>
      <w:bookmarkStart w:id="42" w:name="_Toc42590384"/>
      <w:r w:rsidRPr="00D31375">
        <w:rPr>
          <w:rFonts w:ascii="Times New Roman" w:hAnsi="Times New Roman"/>
          <w:sz w:val="30"/>
          <w:szCs w:val="30"/>
        </w:rPr>
        <w:lastRenderedPageBreak/>
        <w:t>CHƯƠNG V</w:t>
      </w:r>
      <w:bookmarkEnd w:id="42"/>
    </w:p>
    <w:p w:rsidR="007406CA" w:rsidRPr="00D31375" w:rsidRDefault="004A1794" w:rsidP="00585630">
      <w:pPr>
        <w:pStyle w:val="Heading1"/>
        <w:spacing w:before="60"/>
        <w:jc w:val="center"/>
        <w:rPr>
          <w:sz w:val="30"/>
          <w:szCs w:val="30"/>
          <w:lang w:val="fr-FR"/>
        </w:rPr>
      </w:pPr>
      <w:bookmarkStart w:id="43" w:name="_Toc42590385"/>
      <w:r w:rsidRPr="00D31375">
        <w:rPr>
          <w:rFonts w:ascii="Times New Roman" w:hAnsi="Times New Roman"/>
          <w:sz w:val="30"/>
          <w:szCs w:val="30"/>
        </w:rPr>
        <w:t>ĐÁNH GIÁ RỦI RO CÁC VỤ VA CHẠM VỚI CHIM</w:t>
      </w:r>
      <w:r w:rsidR="007406CA" w:rsidRPr="00D31375">
        <w:rPr>
          <w:rFonts w:ascii="Times New Roman" w:hAnsi="Times New Roman"/>
          <w:sz w:val="30"/>
          <w:szCs w:val="30"/>
        </w:rPr>
        <w:t xml:space="preserve"> VÀ </w:t>
      </w:r>
      <w:r w:rsidRPr="00D31375">
        <w:rPr>
          <w:rFonts w:ascii="Times New Roman" w:hAnsi="Times New Roman"/>
          <w:sz w:val="30"/>
          <w:szCs w:val="30"/>
        </w:rPr>
        <w:t>ĐỘNG VẬT HOANG DÃ</w:t>
      </w:r>
      <w:bookmarkEnd w:id="43"/>
    </w:p>
    <w:p w:rsidR="00847C7F" w:rsidRPr="00D31375" w:rsidRDefault="00847C7F" w:rsidP="00847C7F">
      <w:pPr>
        <w:autoSpaceDE w:val="0"/>
        <w:autoSpaceDN w:val="0"/>
        <w:adjustRightInd w:val="0"/>
        <w:jc w:val="both"/>
        <w:rPr>
          <w:sz w:val="28"/>
          <w:szCs w:val="28"/>
          <w:lang w:val="en-SG"/>
        </w:rPr>
      </w:pPr>
    </w:p>
    <w:p w:rsidR="00456C8F" w:rsidRPr="00D31375" w:rsidRDefault="00EA39D9" w:rsidP="00303916">
      <w:pPr>
        <w:pStyle w:val="Heading2"/>
        <w:spacing w:before="60"/>
        <w:ind w:firstLine="567"/>
        <w:rPr>
          <w:rFonts w:ascii="Times New Roman" w:hAnsi="Times New Roman"/>
          <w:i w:val="0"/>
        </w:rPr>
      </w:pPr>
      <w:bookmarkStart w:id="44" w:name="_Toc42590386"/>
      <w:r w:rsidRPr="00D31375">
        <w:rPr>
          <w:rFonts w:ascii="Times New Roman" w:hAnsi="Times New Roman"/>
          <w:i w:val="0"/>
        </w:rPr>
        <w:t xml:space="preserve">5.1. </w:t>
      </w:r>
      <w:r w:rsidR="00456C8F" w:rsidRPr="00D31375">
        <w:rPr>
          <w:rFonts w:ascii="Times New Roman" w:hAnsi="Times New Roman"/>
          <w:i w:val="0"/>
        </w:rPr>
        <w:t>Phân biệt khái niệm “mối nguy” và “rủi ro”</w:t>
      </w:r>
      <w:bookmarkEnd w:id="44"/>
    </w:p>
    <w:p w:rsidR="00847C7F" w:rsidRPr="00D31375" w:rsidRDefault="00847C7F" w:rsidP="00C972F2">
      <w:pPr>
        <w:spacing w:before="60"/>
        <w:ind w:firstLine="567"/>
        <w:jc w:val="both"/>
        <w:rPr>
          <w:sz w:val="28"/>
          <w:szCs w:val="28"/>
        </w:rPr>
      </w:pPr>
      <w:r w:rsidRPr="00D31375">
        <w:rPr>
          <w:sz w:val="28"/>
          <w:szCs w:val="28"/>
        </w:rPr>
        <w:t>Các từ “mối nguy” và “rủi ro” thường được sử dụng thay thế cho nhau nhưng chúng có ý nghĩa riêng trong khoa học phân tích rủi ro:</w:t>
      </w:r>
    </w:p>
    <w:p w:rsidR="00847C7F" w:rsidRPr="00D31375" w:rsidRDefault="00F30384" w:rsidP="00C972F2">
      <w:pPr>
        <w:spacing w:before="60"/>
        <w:ind w:firstLine="567"/>
        <w:jc w:val="both"/>
        <w:rPr>
          <w:sz w:val="28"/>
          <w:szCs w:val="28"/>
        </w:rPr>
      </w:pPr>
      <w:r w:rsidRPr="00D31375">
        <w:rPr>
          <w:sz w:val="28"/>
          <w:szCs w:val="28"/>
        </w:rPr>
        <w:t>+</w:t>
      </w:r>
      <w:r w:rsidR="00847C7F" w:rsidRPr="00D31375">
        <w:rPr>
          <w:b/>
          <w:i/>
          <w:sz w:val="28"/>
          <w:szCs w:val="28"/>
        </w:rPr>
        <w:t>Một mối nguy</w:t>
      </w:r>
      <w:r w:rsidR="00847C7F" w:rsidRPr="00D31375">
        <w:rPr>
          <w:sz w:val="28"/>
          <w:szCs w:val="28"/>
        </w:rPr>
        <w:t xml:space="preserve"> được định nghĩa là một tình huống, trong một số trường hợp nhất định, có thể dẫn tới một sự kiện dẫn đến tổn hại. Trong bối cảnh này, một mối nguy là sự hiện diện của một số loài </w:t>
      </w:r>
      <w:r w:rsidR="002C1DFA" w:rsidRPr="00D31375">
        <w:rPr>
          <w:sz w:val="28"/>
          <w:szCs w:val="28"/>
        </w:rPr>
        <w:t>chim và động vật hoang dã</w:t>
      </w:r>
      <w:r w:rsidR="00847C7F" w:rsidRPr="00D31375">
        <w:rPr>
          <w:sz w:val="28"/>
          <w:szCs w:val="28"/>
        </w:rPr>
        <w:t xml:space="preserve"> trên hoặc gần một </w:t>
      </w:r>
      <w:r w:rsidR="004C2CA4" w:rsidRPr="00D31375">
        <w:rPr>
          <w:sz w:val="28"/>
          <w:szCs w:val="28"/>
        </w:rPr>
        <w:t xml:space="preserve">cảng hàng không, </w:t>
      </w:r>
      <w:r w:rsidR="00847C7F" w:rsidRPr="00D31375">
        <w:rPr>
          <w:sz w:val="28"/>
          <w:szCs w:val="28"/>
        </w:rPr>
        <w:t>sân bay.</w:t>
      </w:r>
    </w:p>
    <w:p w:rsidR="00847C7F" w:rsidRPr="00D31375" w:rsidRDefault="00F30384" w:rsidP="00C972F2">
      <w:pPr>
        <w:spacing w:before="60"/>
        <w:ind w:firstLine="567"/>
        <w:jc w:val="both"/>
        <w:rPr>
          <w:sz w:val="28"/>
          <w:szCs w:val="28"/>
        </w:rPr>
      </w:pPr>
      <w:r w:rsidRPr="00D31375">
        <w:rPr>
          <w:sz w:val="28"/>
          <w:szCs w:val="28"/>
        </w:rPr>
        <w:t>+</w:t>
      </w:r>
      <w:r w:rsidR="00847C7F" w:rsidRPr="00D31375">
        <w:rPr>
          <w:b/>
          <w:i/>
          <w:sz w:val="28"/>
          <w:szCs w:val="28"/>
        </w:rPr>
        <w:t>Rủi ro</w:t>
      </w:r>
      <w:r w:rsidR="00847C7F" w:rsidRPr="00D31375">
        <w:rPr>
          <w:sz w:val="28"/>
          <w:szCs w:val="28"/>
        </w:rPr>
        <w:t xml:space="preserve"> là xác suất sự kiện gây tổn hại sẽ xảy ra, nhân với mức độ nghiêm trọng của tác hại có thể dẫn đến. Trong bối cảnh này nó là xác suất của một vụ va chạm với </w:t>
      </w:r>
      <w:r w:rsidR="002C1DFA" w:rsidRPr="00D31375">
        <w:rPr>
          <w:sz w:val="28"/>
          <w:szCs w:val="28"/>
        </w:rPr>
        <w:t>chim và động vật hoang dã</w:t>
      </w:r>
      <w:r w:rsidR="00847C7F" w:rsidRPr="00D31375">
        <w:rPr>
          <w:sz w:val="28"/>
          <w:szCs w:val="28"/>
        </w:rPr>
        <w:t xml:space="preserve"> bởi một nhóm </w:t>
      </w:r>
      <w:r w:rsidR="002C1DFA" w:rsidRPr="00D31375">
        <w:rPr>
          <w:sz w:val="28"/>
          <w:szCs w:val="28"/>
        </w:rPr>
        <w:t>chim và động vật hoang dã</w:t>
      </w:r>
      <w:r w:rsidR="00847C7F" w:rsidRPr="00D31375">
        <w:rPr>
          <w:sz w:val="28"/>
          <w:szCs w:val="28"/>
        </w:rPr>
        <w:t xml:space="preserve"> cụ thể nhân với mức độ thiệt hại nghiêm trọng của tàu bay.</w:t>
      </w:r>
    </w:p>
    <w:p w:rsidR="00847C7F" w:rsidRPr="00D31375" w:rsidRDefault="00847C7F" w:rsidP="00C972F2">
      <w:pPr>
        <w:spacing w:before="60"/>
        <w:jc w:val="center"/>
        <w:rPr>
          <w:i/>
          <w:sz w:val="28"/>
          <w:szCs w:val="28"/>
        </w:rPr>
      </w:pPr>
      <w:r w:rsidRPr="00D31375">
        <w:rPr>
          <w:i/>
          <w:sz w:val="28"/>
          <w:szCs w:val="28"/>
        </w:rPr>
        <w:t>Rủi ro = (xác suất của một vụ va chạm) x (mức độ thiệt hại gây ra).</w:t>
      </w:r>
    </w:p>
    <w:p w:rsidR="0010267B" w:rsidRPr="00D31375" w:rsidRDefault="00847C7F" w:rsidP="00A25B15">
      <w:pPr>
        <w:spacing w:before="60"/>
        <w:ind w:firstLine="567"/>
        <w:jc w:val="both"/>
        <w:rPr>
          <w:sz w:val="28"/>
          <w:szCs w:val="28"/>
        </w:rPr>
      </w:pPr>
      <w:r w:rsidRPr="00D31375">
        <w:rPr>
          <w:sz w:val="28"/>
          <w:szCs w:val="28"/>
        </w:rPr>
        <w:t xml:space="preserve">Do đó có thể có một lượng lớn </w:t>
      </w:r>
      <w:r w:rsidR="002C1DFA" w:rsidRPr="00D31375">
        <w:rPr>
          <w:sz w:val="28"/>
          <w:szCs w:val="28"/>
        </w:rPr>
        <w:t>chim và động vật hoang dã</w:t>
      </w:r>
      <w:r w:rsidRPr="00D31375">
        <w:rPr>
          <w:sz w:val="28"/>
          <w:szCs w:val="28"/>
        </w:rPr>
        <w:t xml:space="preserve"> lớn gần một cảng hàng không, sân bay (mối nguy đáng kể) mà kết quả là mức độ rủi ro vô cùng thấp nếu </w:t>
      </w:r>
      <w:r w:rsidR="002C1DFA" w:rsidRPr="00D31375">
        <w:rPr>
          <w:sz w:val="28"/>
          <w:szCs w:val="28"/>
        </w:rPr>
        <w:t>chim và động vật hoang dã</w:t>
      </w:r>
      <w:r w:rsidRPr="00D31375">
        <w:rPr>
          <w:sz w:val="28"/>
          <w:szCs w:val="28"/>
        </w:rPr>
        <w:t xml:space="preserve"> không bao giờ di chuyển vào sân bay hoặc bay qua không phận hoạt động của tàu bay. Cũng có thể có một lượng lớn</w:t>
      </w:r>
      <w:r w:rsidR="00EA39D9" w:rsidRPr="00D31375">
        <w:rPr>
          <w:sz w:val="28"/>
          <w:szCs w:val="28"/>
        </w:rPr>
        <w:t xml:space="preserve"> chim và</w:t>
      </w:r>
      <w:r w:rsidRPr="00D31375">
        <w:rPr>
          <w:sz w:val="28"/>
          <w:szCs w:val="28"/>
        </w:rPr>
        <w:t xml:space="preserve"> động vật hoang dã bé (cân nặng thông thường ít hơn 120 g) mà thường xuyên bị va chạm với tàu bay nhưng kết quả là mức độ rủi ro thấp do kích cỡ và cân nặng của chúng, đồng nghĩa với việc mức độ tổn hại trong trường hợp này luôn luôn là rất thấp (trừ khi va chạm với đàn dày đặc).</w:t>
      </w:r>
    </w:p>
    <w:p w:rsidR="0010267B" w:rsidRPr="00D31375" w:rsidRDefault="0010267B" w:rsidP="0010267B">
      <w:pPr>
        <w:pStyle w:val="Heading2"/>
        <w:spacing w:before="60"/>
        <w:ind w:firstLine="567"/>
        <w:rPr>
          <w:rFonts w:ascii="Times New Roman" w:hAnsi="Times New Roman"/>
          <w:i w:val="0"/>
        </w:rPr>
      </w:pPr>
      <w:bookmarkStart w:id="45" w:name="_Toc42590387"/>
      <w:r w:rsidRPr="00D31375">
        <w:rPr>
          <w:rFonts w:ascii="Times New Roman" w:hAnsi="Times New Roman"/>
          <w:i w:val="0"/>
        </w:rPr>
        <w:t>5.2. Định tính phương pháp đánh giá rủi ro</w:t>
      </w:r>
      <w:bookmarkEnd w:id="45"/>
    </w:p>
    <w:p w:rsidR="00D456F3" w:rsidRPr="00D31375" w:rsidRDefault="00D456F3" w:rsidP="00D456F3">
      <w:pPr>
        <w:spacing w:before="60"/>
        <w:ind w:firstLine="567"/>
        <w:jc w:val="both"/>
        <w:rPr>
          <w:sz w:val="28"/>
          <w:szCs w:val="28"/>
        </w:rPr>
      </w:pPr>
      <w:r w:rsidRPr="00D31375">
        <w:rPr>
          <w:sz w:val="28"/>
          <w:szCs w:val="28"/>
        </w:rPr>
        <w:t>Bước đầu tiên của một bản Đánh giá rủi ro của nguy cơ từ chim và động vật hoang dã là xác định khu vực sẽ được đánh giá. Điều này thường bao gồm toàn bộ cảng hàng không, sân bay và phải bao gồm hướng cất cánh và tiếp cận hạ cánh khi các mối nguy đáng kể từ động vật hoang dã xuất hiện ở khu vực này.</w:t>
      </w:r>
    </w:p>
    <w:p w:rsidR="00685490" w:rsidRPr="00D31375" w:rsidRDefault="00685490" w:rsidP="00685490">
      <w:pPr>
        <w:spacing w:before="60"/>
        <w:ind w:firstLine="567"/>
        <w:jc w:val="both"/>
        <w:rPr>
          <w:sz w:val="28"/>
          <w:szCs w:val="28"/>
        </w:rPr>
      </w:pPr>
      <w:r w:rsidRPr="00D31375">
        <w:rPr>
          <w:sz w:val="28"/>
          <w:szCs w:val="28"/>
        </w:rPr>
        <w:t>Yếu tố chính trong quản lý nguy cơ từ chim và động vật hoang dã là đánh giá mức độ rủi ro mà mỗi loài động vật tác động tới khai thác tàu bay tại sân bay. Đánh giá rủi ro không chỉ đơn giản là khảo sát các loài được tìm thấy trong và xung quanh sân bay mà liên quan đến: Đánh giá Xác suất của một vụ va chạm theo loài và Mức độ thiệt hại gây ra</w:t>
      </w:r>
      <w:r w:rsidR="00A30BB6" w:rsidRPr="00D31375">
        <w:rPr>
          <w:sz w:val="28"/>
          <w:szCs w:val="28"/>
        </w:rPr>
        <w:t>. Cụ thể:</w:t>
      </w:r>
    </w:p>
    <w:p w:rsidR="00847C7F" w:rsidRPr="00D31375" w:rsidRDefault="00A30BB6" w:rsidP="004D7238">
      <w:pPr>
        <w:spacing w:before="60"/>
        <w:ind w:firstLine="567"/>
        <w:jc w:val="both"/>
        <w:rPr>
          <w:sz w:val="28"/>
          <w:szCs w:val="28"/>
        </w:rPr>
      </w:pPr>
      <w:r w:rsidRPr="00D31375">
        <w:rPr>
          <w:sz w:val="28"/>
          <w:szCs w:val="28"/>
        </w:rPr>
        <w:t xml:space="preserve">- </w:t>
      </w:r>
      <w:r w:rsidRPr="00D31375">
        <w:rPr>
          <w:b/>
          <w:sz w:val="28"/>
          <w:szCs w:val="28"/>
        </w:rPr>
        <w:t>Đánh giá Mức độ thiệt hại gây ra</w:t>
      </w:r>
      <w:r w:rsidR="000A1DF7" w:rsidRPr="00D31375">
        <w:rPr>
          <w:sz w:val="28"/>
          <w:szCs w:val="28"/>
        </w:rPr>
        <w:t>:</w:t>
      </w:r>
      <w:r w:rsidR="00847C7F" w:rsidRPr="00D31375">
        <w:rPr>
          <w:sz w:val="28"/>
          <w:szCs w:val="28"/>
        </w:rPr>
        <w:t xml:space="preserve"> Ước tính thiệt hại tương đối đơn giản bởi vì phân tích dữ liệu vụ va chạm với </w:t>
      </w:r>
      <w:r w:rsidR="002C1DFA" w:rsidRPr="00D31375">
        <w:rPr>
          <w:sz w:val="28"/>
          <w:szCs w:val="28"/>
        </w:rPr>
        <w:t>chim và động vật hoang dã</w:t>
      </w:r>
      <w:r w:rsidR="00847C7F" w:rsidRPr="00D31375">
        <w:rPr>
          <w:sz w:val="28"/>
          <w:szCs w:val="28"/>
        </w:rPr>
        <w:t xml:space="preserve"> khác nhau trên toàn thế giới chỉ ra rằng có một mối quan hệ nhất quán giữa khối lượng </w:t>
      </w:r>
      <w:r w:rsidR="002C1DFA" w:rsidRPr="00D31375">
        <w:rPr>
          <w:sz w:val="28"/>
          <w:szCs w:val="28"/>
        </w:rPr>
        <w:t>chim và động vật hoang dã</w:t>
      </w:r>
      <w:r w:rsidR="00847C7F" w:rsidRPr="00D31375">
        <w:rPr>
          <w:sz w:val="28"/>
          <w:szCs w:val="28"/>
        </w:rPr>
        <w:t xml:space="preserve"> và mức độ thiệt hại của tàu bay. Các vụ va chạm với các đàn chim (kể cả </w:t>
      </w:r>
      <w:r w:rsidR="00847C7F" w:rsidRPr="00D31375">
        <w:rPr>
          <w:sz w:val="28"/>
          <w:szCs w:val="28"/>
        </w:rPr>
        <w:lastRenderedPageBreak/>
        <w:t>chủng loại bé) cũng có nhiều khả năng dẫn đến thiệt hại cho tàu bay hơn các vụ va chạm với những con chim đơn lẻ. Do đó chim càng lớn và xu hướng va chạm theo đàn càng lớn, mức độ rủi ro càng lớn.</w:t>
      </w:r>
      <w:r w:rsidR="0082373B" w:rsidRPr="00D31375">
        <w:rPr>
          <w:sz w:val="28"/>
          <w:szCs w:val="28"/>
        </w:rPr>
        <w:t xml:space="preserve"> Như vậy: </w:t>
      </w:r>
    </w:p>
    <w:p w:rsidR="0082373B" w:rsidRPr="00D31375" w:rsidRDefault="0082373B" w:rsidP="004D7238">
      <w:pPr>
        <w:spacing w:before="60"/>
        <w:ind w:firstLine="567"/>
        <w:jc w:val="both"/>
        <w:rPr>
          <w:i/>
          <w:sz w:val="28"/>
          <w:szCs w:val="28"/>
        </w:rPr>
      </w:pPr>
      <w:r w:rsidRPr="00D31375">
        <w:rPr>
          <w:i/>
          <w:sz w:val="28"/>
          <w:szCs w:val="28"/>
        </w:rPr>
        <w:t xml:space="preserve">Mức độ thiệt hại gây ra = </w:t>
      </w:r>
      <w:r w:rsidR="00B31F5F" w:rsidRPr="00D31375">
        <w:rPr>
          <w:i/>
          <w:sz w:val="28"/>
          <w:szCs w:val="28"/>
        </w:rPr>
        <w:t>K</w:t>
      </w:r>
      <w:r w:rsidR="00BB4E19" w:rsidRPr="00D31375">
        <w:rPr>
          <w:i/>
          <w:sz w:val="28"/>
          <w:szCs w:val="28"/>
        </w:rPr>
        <w:t>hối lượng và xu hướng theo đàn của chim và động vật hoang dã</w:t>
      </w:r>
    </w:p>
    <w:p w:rsidR="00847C7F" w:rsidRPr="00D31375" w:rsidRDefault="00EC6573" w:rsidP="004D7238">
      <w:pPr>
        <w:spacing w:before="60"/>
        <w:ind w:firstLine="567"/>
        <w:jc w:val="both"/>
        <w:rPr>
          <w:sz w:val="28"/>
          <w:szCs w:val="28"/>
        </w:rPr>
      </w:pPr>
      <w:r w:rsidRPr="00D31375">
        <w:rPr>
          <w:sz w:val="28"/>
          <w:szCs w:val="28"/>
        </w:rPr>
        <w:t xml:space="preserve">- </w:t>
      </w:r>
      <w:r w:rsidRPr="00D31375">
        <w:rPr>
          <w:b/>
          <w:sz w:val="28"/>
          <w:szCs w:val="28"/>
        </w:rPr>
        <w:t>Đánh giá Xác suất của một vụ va chạm theo loài</w:t>
      </w:r>
      <w:r w:rsidR="00870876" w:rsidRPr="00D31375">
        <w:rPr>
          <w:sz w:val="28"/>
          <w:szCs w:val="28"/>
        </w:rPr>
        <w:t>:K</w:t>
      </w:r>
      <w:r w:rsidR="00847C7F" w:rsidRPr="00D31375">
        <w:rPr>
          <w:sz w:val="28"/>
          <w:szCs w:val="28"/>
        </w:rPr>
        <w:t xml:space="preserve">hó hơn để ước tính tần suất có thể va chạm với một quần thể chim cụ thể hay động vật hoang dã khác bởi vì hành vi của chúng không thể dự đoán một cách chắc chắn. </w:t>
      </w:r>
      <w:r w:rsidR="00143800" w:rsidRPr="00D31375">
        <w:rPr>
          <w:sz w:val="28"/>
          <w:szCs w:val="28"/>
        </w:rPr>
        <w:t>Việc này đòi hỏi kiến thức chuyên môn về hành vi của các nhóm loài có liên quan và bằng cách nào những hành vi đó bị ảnh hưởng bởi môi trường xung quanh cảng hàng không, sân bay có liên quan. Một lựa chọn là sử dụng số liệu các vụ va chạm của các loài khác nhau trong quá khứ gần đây như là thước đo cho xác suất có thể xảy ra các vụ va chạm trong tương lai.</w:t>
      </w:r>
      <w:r w:rsidR="00722DC4" w:rsidRPr="00D31375">
        <w:rPr>
          <w:sz w:val="28"/>
          <w:szCs w:val="28"/>
        </w:rPr>
        <w:t xml:space="preserve"> Để quá trình này hoạt động một cách đáng tin cậy, hồ sơ tại cảng hàng không, sân bay phải chỉ ra rằng phần lớn các vụ va chạm xảy ra tại cảng hàng không, sân bay đã được báo cáo nhất quán qua các năm và các chủng loại chim và động vật hoang dã liên quan được xác định chính xác. </w:t>
      </w:r>
      <w:r w:rsidR="008810FD" w:rsidRPr="00D31375">
        <w:rPr>
          <w:sz w:val="28"/>
          <w:szCs w:val="28"/>
        </w:rPr>
        <w:t xml:space="preserve">Nếu các yêu cầu này không đạt được, nên sử dụng một trong những đánh giá rủi ro chung. </w:t>
      </w:r>
      <w:r w:rsidR="00722DC4" w:rsidRPr="00D31375">
        <w:rPr>
          <w:sz w:val="28"/>
          <w:szCs w:val="28"/>
        </w:rPr>
        <w:t>Như vậy:</w:t>
      </w:r>
    </w:p>
    <w:p w:rsidR="00722DC4" w:rsidRPr="00D31375" w:rsidRDefault="00722DC4" w:rsidP="002B2C10">
      <w:pPr>
        <w:spacing w:before="60"/>
        <w:jc w:val="center"/>
        <w:rPr>
          <w:sz w:val="28"/>
          <w:szCs w:val="28"/>
        </w:rPr>
      </w:pPr>
      <w:r w:rsidRPr="00D31375">
        <w:rPr>
          <w:i/>
          <w:sz w:val="28"/>
          <w:szCs w:val="28"/>
        </w:rPr>
        <w:t>Xác suất của một vụ va chạm</w:t>
      </w:r>
      <w:r w:rsidR="00FC2954" w:rsidRPr="00D31375">
        <w:rPr>
          <w:i/>
          <w:sz w:val="28"/>
          <w:szCs w:val="28"/>
        </w:rPr>
        <w:t xml:space="preserve"> theo loài</w:t>
      </w:r>
      <w:r w:rsidRPr="00D31375">
        <w:rPr>
          <w:i/>
          <w:sz w:val="28"/>
          <w:szCs w:val="28"/>
        </w:rPr>
        <w:t xml:space="preserve"> = Số liệu các vụ va chạm theo loài gần đây</w:t>
      </w:r>
    </w:p>
    <w:p w:rsidR="00A25B15" w:rsidRPr="00D31375" w:rsidRDefault="00847C7F" w:rsidP="00F82B27">
      <w:pPr>
        <w:spacing w:before="60"/>
        <w:ind w:firstLine="567"/>
        <w:jc w:val="both"/>
        <w:rPr>
          <w:sz w:val="28"/>
          <w:szCs w:val="28"/>
        </w:rPr>
      </w:pPr>
      <w:r w:rsidRPr="00D31375">
        <w:rPr>
          <w:sz w:val="28"/>
          <w:szCs w:val="28"/>
        </w:rPr>
        <w:t xml:space="preserve">Mẫu đánh giá rủi ro phổ biến nhất liên quan đến việc phân loại cả </w:t>
      </w:r>
      <w:r w:rsidR="00365FF8" w:rsidRPr="00D31375">
        <w:rPr>
          <w:sz w:val="28"/>
          <w:szCs w:val="28"/>
        </w:rPr>
        <w:t>X</w:t>
      </w:r>
      <w:r w:rsidRPr="00D31375">
        <w:rPr>
          <w:sz w:val="28"/>
          <w:szCs w:val="28"/>
        </w:rPr>
        <w:t xml:space="preserve">ác suất va chạm và </w:t>
      </w:r>
      <w:r w:rsidR="00365FF8" w:rsidRPr="00D31375">
        <w:rPr>
          <w:sz w:val="28"/>
          <w:szCs w:val="28"/>
        </w:rPr>
        <w:t>M</w:t>
      </w:r>
      <w:r w:rsidRPr="00D31375">
        <w:rPr>
          <w:sz w:val="28"/>
          <w:szCs w:val="28"/>
        </w:rPr>
        <w:t xml:space="preserve">ức độ </w:t>
      </w:r>
      <w:r w:rsidR="00365FF8" w:rsidRPr="00D31375">
        <w:rPr>
          <w:sz w:val="28"/>
          <w:szCs w:val="28"/>
        </w:rPr>
        <w:t>thiệt hại</w:t>
      </w:r>
      <w:r w:rsidR="009E0B22" w:rsidRPr="00D31375">
        <w:rPr>
          <w:sz w:val="28"/>
          <w:szCs w:val="28"/>
        </w:rPr>
        <w:t xml:space="preserve"> có thể xảy ra tùy vào mức độ</w:t>
      </w:r>
      <w:r w:rsidR="00D456F3" w:rsidRPr="00D31375">
        <w:rPr>
          <w:sz w:val="28"/>
          <w:szCs w:val="28"/>
        </w:rPr>
        <w:t>, thường là: Rất cao, cao, trung bình, thấp, rất thấp</w:t>
      </w:r>
      <w:r w:rsidR="00A25B15" w:rsidRPr="00D31375">
        <w:rPr>
          <w:sz w:val="28"/>
          <w:szCs w:val="28"/>
        </w:rPr>
        <w:t xml:space="preserve">. </w:t>
      </w:r>
    </w:p>
    <w:p w:rsidR="00847C7F" w:rsidRPr="00D31375" w:rsidRDefault="00847C7F" w:rsidP="006C7C55">
      <w:pPr>
        <w:spacing w:before="60"/>
        <w:ind w:firstLine="567"/>
        <w:jc w:val="both"/>
        <w:rPr>
          <w:sz w:val="28"/>
          <w:szCs w:val="28"/>
        </w:rPr>
      </w:pPr>
      <w:r w:rsidRPr="00D31375">
        <w:rPr>
          <w:sz w:val="28"/>
          <w:szCs w:val="28"/>
        </w:rPr>
        <w:t xml:space="preserve">Một cách tiếp cận về số liệu như vậy liên quan đến việc lấy số lần va chạm trung bình được ghi nhận cho mỗi loài trong vòng 5 năm và sử dụng phương pháp này để gán cho các loài liên quan ở 5 mức độ tần suất. Thước đo về tần suất và mức độ nghiêm trọng được kết hợp theo ma trận 5 x 5 (xem Bảng số liệu </w:t>
      </w:r>
      <w:r w:rsidR="005D2077" w:rsidRPr="00D31375">
        <w:rPr>
          <w:sz w:val="28"/>
          <w:szCs w:val="28"/>
        </w:rPr>
        <w:t>5</w:t>
      </w:r>
      <w:r w:rsidRPr="00D31375">
        <w:rPr>
          <w:sz w:val="28"/>
          <w:szCs w:val="28"/>
        </w:rPr>
        <w:t xml:space="preserve">-1) với ô khác nhau của ma trận được chỉ định là một trong </w:t>
      </w:r>
      <w:r w:rsidR="009E0B22" w:rsidRPr="00D31375">
        <w:rPr>
          <w:sz w:val="28"/>
          <w:szCs w:val="28"/>
        </w:rPr>
        <w:t>5</w:t>
      </w:r>
      <w:r w:rsidRPr="00D31375">
        <w:rPr>
          <w:sz w:val="28"/>
          <w:szCs w:val="28"/>
        </w:rPr>
        <w:t xml:space="preserve"> mức rủi ro.</w:t>
      </w:r>
      <w:r w:rsidR="00825024" w:rsidRPr="00D31375">
        <w:rPr>
          <w:sz w:val="28"/>
          <w:szCs w:val="28"/>
        </w:rPr>
        <w:t xml:space="preserve"> Trong đó:</w:t>
      </w:r>
    </w:p>
    <w:p w:rsidR="00825024" w:rsidRPr="00D31375" w:rsidRDefault="00825024" w:rsidP="00256CF0">
      <w:pPr>
        <w:pStyle w:val="Heading3"/>
        <w:spacing w:before="60"/>
        <w:ind w:firstLine="567"/>
        <w:rPr>
          <w:rFonts w:ascii="Times New Roman" w:hAnsi="Times New Roman"/>
          <w:i/>
          <w:sz w:val="28"/>
          <w:szCs w:val="28"/>
        </w:rPr>
      </w:pPr>
      <w:bookmarkStart w:id="46" w:name="_Toc42590388"/>
      <w:r w:rsidRPr="00D31375">
        <w:rPr>
          <w:rFonts w:ascii="Times New Roman" w:hAnsi="Times New Roman"/>
          <w:i/>
          <w:sz w:val="28"/>
          <w:szCs w:val="28"/>
        </w:rPr>
        <w:t>5.2.1. Định tính</w:t>
      </w:r>
      <w:r w:rsidR="00916059" w:rsidRPr="00D31375">
        <w:rPr>
          <w:rFonts w:ascii="Times New Roman" w:hAnsi="Times New Roman"/>
          <w:i/>
          <w:sz w:val="28"/>
          <w:szCs w:val="28"/>
        </w:rPr>
        <w:t xml:space="preserve"> xếp hạng</w:t>
      </w:r>
      <w:r w:rsidRPr="00D31375">
        <w:rPr>
          <w:rFonts w:ascii="Times New Roman" w:hAnsi="Times New Roman"/>
          <w:i/>
          <w:sz w:val="28"/>
          <w:szCs w:val="28"/>
        </w:rPr>
        <w:t xml:space="preserve"> xác suất của một </w:t>
      </w:r>
      <w:r w:rsidR="00136604" w:rsidRPr="00D31375">
        <w:rPr>
          <w:rFonts w:ascii="Times New Roman" w:hAnsi="Times New Roman"/>
          <w:i/>
          <w:sz w:val="28"/>
          <w:szCs w:val="28"/>
        </w:rPr>
        <w:t>vụ va chạm</w:t>
      </w:r>
      <w:bookmarkEnd w:id="46"/>
    </w:p>
    <w:p w:rsidR="00825024" w:rsidRPr="00D31375" w:rsidRDefault="00825024" w:rsidP="00825024">
      <w:pPr>
        <w:spacing w:before="60"/>
        <w:ind w:firstLine="567"/>
        <w:jc w:val="both"/>
        <w:rPr>
          <w:sz w:val="28"/>
          <w:szCs w:val="28"/>
        </w:rPr>
      </w:pPr>
      <w:r w:rsidRPr="00D31375">
        <w:rPr>
          <w:sz w:val="28"/>
          <w:szCs w:val="28"/>
        </w:rPr>
        <w:t xml:space="preserve">Có thể định tính chia mức độ xác suất của một </w:t>
      </w:r>
      <w:r w:rsidR="00136604" w:rsidRPr="00D31375">
        <w:rPr>
          <w:sz w:val="28"/>
          <w:szCs w:val="28"/>
        </w:rPr>
        <w:t>vụ chạm</w:t>
      </w:r>
      <w:r w:rsidRPr="00D31375">
        <w:rPr>
          <w:sz w:val="28"/>
          <w:szCs w:val="28"/>
        </w:rPr>
        <w:t xml:space="preserve"> với nhiều mức độ, tuy nhiên phương pháp phổ biến nhất là sử dụng 5 mức độ xác suất </w:t>
      </w:r>
      <w:r w:rsidR="00136604" w:rsidRPr="00D31375">
        <w:rPr>
          <w:sz w:val="28"/>
          <w:szCs w:val="28"/>
        </w:rPr>
        <w:t>va chạm</w:t>
      </w:r>
      <w:r w:rsidRPr="00D31375">
        <w:rPr>
          <w:sz w:val="28"/>
          <w:szCs w:val="28"/>
        </w:rPr>
        <w:t xml:space="preserve"> bao gồm:</w:t>
      </w:r>
    </w:p>
    <w:p w:rsidR="00825024" w:rsidRPr="00D31375" w:rsidRDefault="00825024" w:rsidP="00825024">
      <w:pPr>
        <w:spacing w:before="60"/>
        <w:ind w:firstLine="567"/>
        <w:jc w:val="both"/>
        <w:rPr>
          <w:sz w:val="28"/>
          <w:szCs w:val="28"/>
        </w:rPr>
      </w:pPr>
      <w:r w:rsidRPr="00D31375">
        <w:rPr>
          <w:sz w:val="28"/>
          <w:szCs w:val="28"/>
        </w:rPr>
        <w:t>- Rất cao</w:t>
      </w:r>
    </w:p>
    <w:p w:rsidR="00825024" w:rsidRPr="00D31375" w:rsidRDefault="00825024" w:rsidP="00825024">
      <w:pPr>
        <w:spacing w:before="60"/>
        <w:ind w:firstLine="567"/>
        <w:jc w:val="both"/>
        <w:rPr>
          <w:sz w:val="28"/>
          <w:szCs w:val="28"/>
        </w:rPr>
      </w:pPr>
      <w:r w:rsidRPr="00D31375">
        <w:rPr>
          <w:sz w:val="28"/>
          <w:szCs w:val="28"/>
        </w:rPr>
        <w:t>- Cao</w:t>
      </w:r>
    </w:p>
    <w:p w:rsidR="00825024" w:rsidRPr="00D31375" w:rsidRDefault="00825024" w:rsidP="00825024">
      <w:pPr>
        <w:spacing w:before="60"/>
        <w:ind w:firstLine="567"/>
        <w:jc w:val="both"/>
        <w:rPr>
          <w:sz w:val="28"/>
          <w:szCs w:val="28"/>
        </w:rPr>
      </w:pPr>
      <w:r w:rsidRPr="00D31375">
        <w:rPr>
          <w:sz w:val="28"/>
          <w:szCs w:val="28"/>
        </w:rPr>
        <w:t>- Trung bình</w:t>
      </w:r>
    </w:p>
    <w:p w:rsidR="00825024" w:rsidRPr="00D31375" w:rsidRDefault="00825024" w:rsidP="00825024">
      <w:pPr>
        <w:spacing w:before="60"/>
        <w:ind w:firstLine="567"/>
        <w:jc w:val="both"/>
        <w:rPr>
          <w:sz w:val="28"/>
          <w:szCs w:val="28"/>
        </w:rPr>
      </w:pPr>
      <w:r w:rsidRPr="00D31375">
        <w:rPr>
          <w:sz w:val="28"/>
          <w:szCs w:val="28"/>
        </w:rPr>
        <w:t>- Thấp</w:t>
      </w:r>
    </w:p>
    <w:p w:rsidR="00825024" w:rsidRPr="00D31375" w:rsidRDefault="00825024" w:rsidP="00825024">
      <w:pPr>
        <w:spacing w:before="60"/>
        <w:ind w:firstLine="567"/>
        <w:jc w:val="both"/>
        <w:rPr>
          <w:sz w:val="28"/>
          <w:szCs w:val="28"/>
        </w:rPr>
      </w:pPr>
      <w:r w:rsidRPr="00D31375">
        <w:rPr>
          <w:sz w:val="28"/>
          <w:szCs w:val="28"/>
        </w:rPr>
        <w:t>- Rất thấp</w:t>
      </w:r>
    </w:p>
    <w:p w:rsidR="00825024" w:rsidRPr="00D31375" w:rsidRDefault="00825024" w:rsidP="00825024">
      <w:pPr>
        <w:spacing w:before="60"/>
        <w:ind w:firstLine="567"/>
        <w:jc w:val="both"/>
        <w:rPr>
          <w:sz w:val="28"/>
          <w:szCs w:val="28"/>
        </w:rPr>
      </w:pPr>
      <w:r w:rsidRPr="00D31375">
        <w:rPr>
          <w:sz w:val="28"/>
          <w:szCs w:val="28"/>
        </w:rPr>
        <w:t>Những loài tránh tiếng ồn từ tàu bay hoặc tránh tàu bay có thể được xếp vào mức độ Thấp hoặc Rất thấp.</w:t>
      </w:r>
    </w:p>
    <w:p w:rsidR="00825024" w:rsidRPr="00D31375" w:rsidRDefault="00825024" w:rsidP="00825024">
      <w:pPr>
        <w:spacing w:before="60"/>
        <w:ind w:firstLine="567"/>
        <w:jc w:val="both"/>
        <w:rPr>
          <w:sz w:val="28"/>
          <w:szCs w:val="28"/>
        </w:rPr>
      </w:pPr>
      <w:r w:rsidRPr="00D31375">
        <w:rPr>
          <w:sz w:val="28"/>
          <w:szCs w:val="28"/>
        </w:rPr>
        <w:t>Chim đi theo đàn số lượng lớn đến một số môi trường sống nhất định trong đường bay có thể được xếp vào mức độ Cao hoặc Rất cao.</w:t>
      </w:r>
    </w:p>
    <w:p w:rsidR="00825024" w:rsidRPr="00D31375" w:rsidRDefault="00825024" w:rsidP="00825024">
      <w:pPr>
        <w:spacing w:before="60"/>
        <w:ind w:firstLine="567"/>
        <w:jc w:val="both"/>
        <w:rPr>
          <w:sz w:val="28"/>
          <w:szCs w:val="28"/>
        </w:rPr>
      </w:pPr>
      <w:r w:rsidRPr="00D31375">
        <w:rPr>
          <w:sz w:val="28"/>
          <w:szCs w:val="28"/>
        </w:rPr>
        <w:lastRenderedPageBreak/>
        <w:t xml:space="preserve">Những động vật đơn độc có thể được xếp vào mức độ Trung bình - tuy nhiên các yếu tố hành vi khác có thể cần phải được tính đến vì có thể ảnh hưởng đến xác suất của </w:t>
      </w:r>
      <w:r w:rsidR="00582441" w:rsidRPr="00D31375">
        <w:rPr>
          <w:sz w:val="28"/>
          <w:szCs w:val="28"/>
        </w:rPr>
        <w:t>vụ va chạm</w:t>
      </w:r>
      <w:r w:rsidRPr="00D31375">
        <w:rPr>
          <w:sz w:val="28"/>
          <w:szCs w:val="28"/>
        </w:rPr>
        <w:t>.</w:t>
      </w:r>
    </w:p>
    <w:p w:rsidR="00825024" w:rsidRPr="00D31375" w:rsidRDefault="00825024" w:rsidP="00825024">
      <w:pPr>
        <w:spacing w:before="60"/>
        <w:ind w:firstLine="567"/>
        <w:jc w:val="both"/>
        <w:rPr>
          <w:sz w:val="28"/>
          <w:szCs w:val="28"/>
        </w:rPr>
      </w:pPr>
      <w:r w:rsidRPr="00D31375">
        <w:rPr>
          <w:sz w:val="28"/>
          <w:szCs w:val="28"/>
        </w:rPr>
        <w:t xml:space="preserve">Xác suất của một </w:t>
      </w:r>
      <w:r w:rsidR="00582441" w:rsidRPr="00D31375">
        <w:rPr>
          <w:sz w:val="28"/>
          <w:szCs w:val="28"/>
        </w:rPr>
        <w:t>vụ va chạm</w:t>
      </w:r>
      <w:r w:rsidRPr="00D31375">
        <w:rPr>
          <w:sz w:val="28"/>
          <w:szCs w:val="28"/>
        </w:rPr>
        <w:t xml:space="preserve"> cũng có thể thay đổi theo mùa hoặc các điều kiện khác như cỏ, mưa hoặc điều kiện thời tiết. </w:t>
      </w:r>
    </w:p>
    <w:p w:rsidR="00825024" w:rsidRPr="00D31375" w:rsidRDefault="00825024" w:rsidP="00825024">
      <w:pPr>
        <w:spacing w:before="60"/>
        <w:ind w:firstLine="567"/>
        <w:jc w:val="both"/>
        <w:rPr>
          <w:sz w:val="28"/>
          <w:szCs w:val="28"/>
        </w:rPr>
      </w:pPr>
      <w:r w:rsidRPr="00D31375">
        <w:rPr>
          <w:sz w:val="28"/>
          <w:szCs w:val="28"/>
        </w:rPr>
        <w:t xml:space="preserve">Một cách tiếp cận định tính có thể sử dụng hồ sơ lưu trữ các </w:t>
      </w:r>
      <w:r w:rsidR="00582441" w:rsidRPr="00D31375">
        <w:rPr>
          <w:sz w:val="28"/>
          <w:szCs w:val="28"/>
        </w:rPr>
        <w:t>vụ va chạm</w:t>
      </w:r>
      <w:r w:rsidRPr="00D31375">
        <w:rPr>
          <w:sz w:val="28"/>
          <w:szCs w:val="28"/>
        </w:rPr>
        <w:t xml:space="preserve"> tại</w:t>
      </w:r>
      <w:r w:rsidR="00582441" w:rsidRPr="00D31375">
        <w:rPr>
          <w:sz w:val="28"/>
          <w:szCs w:val="28"/>
        </w:rPr>
        <w:t xml:space="preserve"> cảng hàng không,</w:t>
      </w:r>
      <w:r w:rsidRPr="00D31375">
        <w:rPr>
          <w:sz w:val="28"/>
          <w:szCs w:val="28"/>
        </w:rPr>
        <w:t xml:space="preserve"> sân bay thể hiện bằng số lần </w:t>
      </w:r>
      <w:r w:rsidR="00582441" w:rsidRPr="00D31375">
        <w:rPr>
          <w:sz w:val="28"/>
          <w:szCs w:val="28"/>
        </w:rPr>
        <w:t>va chạm</w:t>
      </w:r>
      <w:r w:rsidRPr="00D31375">
        <w:rPr>
          <w:sz w:val="28"/>
          <w:szCs w:val="28"/>
        </w:rPr>
        <w:t xml:space="preserve"> (bởi các loài) trên 10.000 chuyến bay như được xác định trong bảng dưới đây:</w:t>
      </w:r>
    </w:p>
    <w:p w:rsidR="00FA5676" w:rsidRPr="00D31375" w:rsidRDefault="00FA5676" w:rsidP="00825024">
      <w:pPr>
        <w:spacing w:before="60"/>
        <w:ind w:firstLine="567"/>
        <w:jc w:val="both"/>
        <w:rPr>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394"/>
      </w:tblGrid>
      <w:tr w:rsidR="00825024" w:rsidRPr="00D31375" w:rsidTr="002773AD">
        <w:tc>
          <w:tcPr>
            <w:tcW w:w="2835" w:type="dxa"/>
            <w:shd w:val="clear" w:color="auto" w:fill="95B3D7"/>
          </w:tcPr>
          <w:p w:rsidR="00825024" w:rsidRPr="00D31375" w:rsidRDefault="00825024" w:rsidP="002773AD">
            <w:pPr>
              <w:spacing w:before="60"/>
              <w:jc w:val="center"/>
              <w:rPr>
                <w:b/>
                <w:sz w:val="28"/>
                <w:szCs w:val="28"/>
              </w:rPr>
            </w:pPr>
            <w:r w:rsidRPr="00D31375">
              <w:rPr>
                <w:b/>
                <w:sz w:val="28"/>
                <w:szCs w:val="28"/>
              </w:rPr>
              <w:t>Tần suất</w:t>
            </w:r>
          </w:p>
        </w:tc>
        <w:tc>
          <w:tcPr>
            <w:tcW w:w="4394" w:type="dxa"/>
            <w:shd w:val="clear" w:color="auto" w:fill="95B3D7"/>
          </w:tcPr>
          <w:p w:rsidR="00825024" w:rsidRPr="00D31375" w:rsidRDefault="00825024" w:rsidP="002773AD">
            <w:pPr>
              <w:spacing w:before="60"/>
              <w:jc w:val="center"/>
              <w:rPr>
                <w:b/>
                <w:sz w:val="28"/>
                <w:szCs w:val="28"/>
              </w:rPr>
            </w:pPr>
            <w:r w:rsidRPr="00D31375">
              <w:rPr>
                <w:b/>
                <w:sz w:val="28"/>
                <w:szCs w:val="28"/>
              </w:rPr>
              <w:t>Ý nghĩa</w:t>
            </w:r>
          </w:p>
        </w:tc>
      </w:tr>
      <w:tr w:rsidR="00825024" w:rsidRPr="00D31375" w:rsidTr="002773AD">
        <w:tc>
          <w:tcPr>
            <w:tcW w:w="2835" w:type="dxa"/>
            <w:shd w:val="clear" w:color="auto" w:fill="auto"/>
          </w:tcPr>
          <w:p w:rsidR="00825024" w:rsidRPr="00D31375" w:rsidRDefault="00825024" w:rsidP="002773AD">
            <w:pPr>
              <w:spacing w:before="60"/>
              <w:jc w:val="both"/>
              <w:rPr>
                <w:sz w:val="28"/>
                <w:szCs w:val="28"/>
              </w:rPr>
            </w:pPr>
            <w:r w:rsidRPr="00D31375">
              <w:rPr>
                <w:sz w:val="28"/>
                <w:szCs w:val="28"/>
              </w:rPr>
              <w:t>Thường xuyên</w:t>
            </w:r>
          </w:p>
        </w:tc>
        <w:tc>
          <w:tcPr>
            <w:tcW w:w="4394" w:type="dxa"/>
            <w:shd w:val="clear" w:color="auto" w:fill="auto"/>
          </w:tcPr>
          <w:p w:rsidR="00825024" w:rsidRPr="00D31375" w:rsidRDefault="00825024" w:rsidP="002773AD">
            <w:pPr>
              <w:spacing w:before="60"/>
              <w:jc w:val="both"/>
              <w:rPr>
                <w:sz w:val="28"/>
                <w:szCs w:val="28"/>
              </w:rPr>
            </w:pPr>
            <w:r w:rsidRPr="00D31375">
              <w:rPr>
                <w:sz w:val="28"/>
                <w:szCs w:val="28"/>
              </w:rPr>
              <w:t xml:space="preserve">5 vụ </w:t>
            </w:r>
            <w:r w:rsidR="00053E9F" w:rsidRPr="00D31375">
              <w:rPr>
                <w:sz w:val="28"/>
                <w:szCs w:val="28"/>
              </w:rPr>
              <w:t>va chạm</w:t>
            </w:r>
            <w:r w:rsidRPr="00D31375">
              <w:rPr>
                <w:sz w:val="28"/>
                <w:szCs w:val="28"/>
              </w:rPr>
              <w:t>/10.000 chuyến bay</w:t>
            </w:r>
          </w:p>
        </w:tc>
      </w:tr>
      <w:tr w:rsidR="00825024" w:rsidRPr="00D31375" w:rsidTr="002773AD">
        <w:tc>
          <w:tcPr>
            <w:tcW w:w="2835" w:type="dxa"/>
            <w:shd w:val="clear" w:color="auto" w:fill="auto"/>
          </w:tcPr>
          <w:p w:rsidR="00825024" w:rsidRPr="00D31375" w:rsidRDefault="00825024" w:rsidP="002773AD">
            <w:pPr>
              <w:spacing w:before="60"/>
              <w:jc w:val="both"/>
              <w:rPr>
                <w:sz w:val="28"/>
                <w:szCs w:val="28"/>
              </w:rPr>
            </w:pPr>
            <w:r w:rsidRPr="00D31375">
              <w:rPr>
                <w:sz w:val="28"/>
                <w:szCs w:val="28"/>
              </w:rPr>
              <w:t>Có khả năng</w:t>
            </w:r>
          </w:p>
        </w:tc>
        <w:tc>
          <w:tcPr>
            <w:tcW w:w="4394" w:type="dxa"/>
            <w:shd w:val="clear" w:color="auto" w:fill="auto"/>
          </w:tcPr>
          <w:p w:rsidR="00825024" w:rsidRPr="00D31375" w:rsidRDefault="00825024" w:rsidP="002773AD">
            <w:pPr>
              <w:spacing w:before="60"/>
              <w:jc w:val="both"/>
              <w:rPr>
                <w:sz w:val="28"/>
                <w:szCs w:val="28"/>
              </w:rPr>
            </w:pPr>
            <w:r w:rsidRPr="00D31375">
              <w:rPr>
                <w:sz w:val="28"/>
                <w:szCs w:val="28"/>
              </w:rPr>
              <w:t xml:space="preserve">4 vụ </w:t>
            </w:r>
            <w:r w:rsidR="00053E9F" w:rsidRPr="00D31375">
              <w:rPr>
                <w:sz w:val="28"/>
                <w:szCs w:val="28"/>
              </w:rPr>
              <w:t>va chạm</w:t>
            </w:r>
            <w:r w:rsidRPr="00D31375">
              <w:rPr>
                <w:sz w:val="28"/>
                <w:szCs w:val="28"/>
              </w:rPr>
              <w:t>/10.000 chuyến bay</w:t>
            </w:r>
          </w:p>
        </w:tc>
      </w:tr>
      <w:tr w:rsidR="00825024" w:rsidRPr="00D31375" w:rsidTr="002773AD">
        <w:tc>
          <w:tcPr>
            <w:tcW w:w="2835" w:type="dxa"/>
            <w:shd w:val="clear" w:color="auto" w:fill="auto"/>
          </w:tcPr>
          <w:p w:rsidR="00825024" w:rsidRPr="00D31375" w:rsidRDefault="00825024" w:rsidP="002773AD">
            <w:pPr>
              <w:spacing w:before="60"/>
              <w:jc w:val="both"/>
              <w:rPr>
                <w:sz w:val="28"/>
                <w:szCs w:val="28"/>
              </w:rPr>
            </w:pPr>
            <w:r w:rsidRPr="00D31375">
              <w:rPr>
                <w:sz w:val="28"/>
                <w:szCs w:val="28"/>
              </w:rPr>
              <w:t>Thỉnh thoảng</w:t>
            </w:r>
          </w:p>
        </w:tc>
        <w:tc>
          <w:tcPr>
            <w:tcW w:w="4394" w:type="dxa"/>
            <w:shd w:val="clear" w:color="auto" w:fill="auto"/>
          </w:tcPr>
          <w:p w:rsidR="00825024" w:rsidRPr="00D31375" w:rsidRDefault="00825024" w:rsidP="002773AD">
            <w:pPr>
              <w:spacing w:before="60"/>
              <w:jc w:val="both"/>
              <w:rPr>
                <w:sz w:val="28"/>
                <w:szCs w:val="28"/>
              </w:rPr>
            </w:pPr>
            <w:r w:rsidRPr="00D31375">
              <w:rPr>
                <w:sz w:val="28"/>
                <w:szCs w:val="28"/>
              </w:rPr>
              <w:t xml:space="preserve">3 vụ </w:t>
            </w:r>
            <w:r w:rsidR="00053E9F" w:rsidRPr="00D31375">
              <w:rPr>
                <w:sz w:val="28"/>
                <w:szCs w:val="28"/>
              </w:rPr>
              <w:t>va chạm</w:t>
            </w:r>
            <w:r w:rsidRPr="00D31375">
              <w:rPr>
                <w:sz w:val="28"/>
                <w:szCs w:val="28"/>
              </w:rPr>
              <w:t>/10.000 chuyến bay</w:t>
            </w:r>
          </w:p>
        </w:tc>
      </w:tr>
      <w:tr w:rsidR="00825024" w:rsidRPr="00D31375" w:rsidTr="002773AD">
        <w:tc>
          <w:tcPr>
            <w:tcW w:w="2835" w:type="dxa"/>
            <w:shd w:val="clear" w:color="auto" w:fill="auto"/>
          </w:tcPr>
          <w:p w:rsidR="00825024" w:rsidRPr="00D31375" w:rsidRDefault="00825024" w:rsidP="002773AD">
            <w:pPr>
              <w:spacing w:before="60"/>
              <w:jc w:val="both"/>
              <w:rPr>
                <w:sz w:val="28"/>
                <w:szCs w:val="28"/>
              </w:rPr>
            </w:pPr>
            <w:r w:rsidRPr="00D31375">
              <w:rPr>
                <w:sz w:val="28"/>
                <w:szCs w:val="28"/>
              </w:rPr>
              <w:t>Hiếm khi</w:t>
            </w:r>
          </w:p>
        </w:tc>
        <w:tc>
          <w:tcPr>
            <w:tcW w:w="4394" w:type="dxa"/>
            <w:shd w:val="clear" w:color="auto" w:fill="auto"/>
          </w:tcPr>
          <w:p w:rsidR="00825024" w:rsidRPr="00D31375" w:rsidRDefault="00825024" w:rsidP="002773AD">
            <w:pPr>
              <w:spacing w:before="60"/>
              <w:jc w:val="both"/>
              <w:rPr>
                <w:sz w:val="28"/>
                <w:szCs w:val="28"/>
              </w:rPr>
            </w:pPr>
            <w:r w:rsidRPr="00D31375">
              <w:rPr>
                <w:sz w:val="28"/>
                <w:szCs w:val="28"/>
              </w:rPr>
              <w:t xml:space="preserve">2 vụ </w:t>
            </w:r>
            <w:r w:rsidR="00053E9F" w:rsidRPr="00D31375">
              <w:rPr>
                <w:sz w:val="28"/>
                <w:szCs w:val="28"/>
              </w:rPr>
              <w:t>va chạm</w:t>
            </w:r>
            <w:r w:rsidRPr="00D31375">
              <w:rPr>
                <w:sz w:val="28"/>
                <w:szCs w:val="28"/>
              </w:rPr>
              <w:t>/10.000 chuyến bay</w:t>
            </w:r>
          </w:p>
        </w:tc>
      </w:tr>
      <w:tr w:rsidR="00825024" w:rsidRPr="00D31375" w:rsidTr="002773AD">
        <w:tc>
          <w:tcPr>
            <w:tcW w:w="2835" w:type="dxa"/>
            <w:shd w:val="clear" w:color="auto" w:fill="auto"/>
          </w:tcPr>
          <w:p w:rsidR="00825024" w:rsidRPr="00D31375" w:rsidRDefault="00825024" w:rsidP="002773AD">
            <w:pPr>
              <w:spacing w:before="60"/>
              <w:jc w:val="both"/>
              <w:rPr>
                <w:sz w:val="28"/>
                <w:szCs w:val="28"/>
              </w:rPr>
            </w:pPr>
            <w:r w:rsidRPr="00D31375">
              <w:rPr>
                <w:sz w:val="28"/>
                <w:szCs w:val="28"/>
              </w:rPr>
              <w:t>Không có khả năng</w:t>
            </w:r>
          </w:p>
        </w:tc>
        <w:tc>
          <w:tcPr>
            <w:tcW w:w="4394" w:type="dxa"/>
            <w:shd w:val="clear" w:color="auto" w:fill="auto"/>
          </w:tcPr>
          <w:p w:rsidR="00825024" w:rsidRPr="00D31375" w:rsidRDefault="00825024" w:rsidP="002773AD">
            <w:pPr>
              <w:spacing w:before="60"/>
              <w:jc w:val="both"/>
              <w:rPr>
                <w:sz w:val="28"/>
                <w:szCs w:val="28"/>
              </w:rPr>
            </w:pPr>
            <w:r w:rsidRPr="00D31375">
              <w:rPr>
                <w:sz w:val="28"/>
                <w:szCs w:val="28"/>
              </w:rPr>
              <w:t xml:space="preserve">1 vụ </w:t>
            </w:r>
            <w:r w:rsidR="00053E9F" w:rsidRPr="00D31375">
              <w:rPr>
                <w:sz w:val="28"/>
                <w:szCs w:val="28"/>
              </w:rPr>
              <w:t>va chạm</w:t>
            </w:r>
            <w:r w:rsidRPr="00D31375">
              <w:rPr>
                <w:sz w:val="28"/>
                <w:szCs w:val="28"/>
              </w:rPr>
              <w:t>/10.000 chuyến bay</w:t>
            </w:r>
          </w:p>
        </w:tc>
      </w:tr>
    </w:tbl>
    <w:p w:rsidR="00825024" w:rsidRPr="00D31375" w:rsidRDefault="00825024" w:rsidP="004D7238">
      <w:pPr>
        <w:spacing w:before="60"/>
        <w:ind w:firstLine="567"/>
        <w:jc w:val="both"/>
        <w:rPr>
          <w:sz w:val="28"/>
          <w:szCs w:val="28"/>
        </w:rPr>
      </w:pPr>
    </w:p>
    <w:p w:rsidR="00916059" w:rsidRPr="00D31375" w:rsidRDefault="00916059" w:rsidP="00916059">
      <w:pPr>
        <w:pStyle w:val="Heading3"/>
        <w:spacing w:before="60"/>
        <w:ind w:firstLine="567"/>
        <w:rPr>
          <w:rFonts w:ascii="Times New Roman" w:hAnsi="Times New Roman"/>
          <w:i/>
          <w:sz w:val="28"/>
          <w:szCs w:val="28"/>
        </w:rPr>
      </w:pPr>
      <w:bookmarkStart w:id="47" w:name="_Toc42590389"/>
      <w:r w:rsidRPr="00D31375">
        <w:rPr>
          <w:rFonts w:ascii="Times New Roman" w:hAnsi="Times New Roman"/>
          <w:i/>
          <w:sz w:val="28"/>
          <w:szCs w:val="28"/>
        </w:rPr>
        <w:t xml:space="preserve">5.2.2. Định tính xếp hạng mức độ </w:t>
      </w:r>
      <w:r w:rsidR="00C447E7" w:rsidRPr="00D31375">
        <w:rPr>
          <w:rFonts w:ascii="Times New Roman" w:hAnsi="Times New Roman"/>
          <w:i/>
          <w:sz w:val="28"/>
          <w:szCs w:val="28"/>
        </w:rPr>
        <w:t>thiệt hại</w:t>
      </w:r>
      <w:r w:rsidRPr="00D31375">
        <w:rPr>
          <w:rFonts w:ascii="Times New Roman" w:hAnsi="Times New Roman"/>
          <w:i/>
          <w:sz w:val="28"/>
          <w:szCs w:val="28"/>
        </w:rPr>
        <w:t xml:space="preserve"> của vụ va chạm</w:t>
      </w:r>
      <w:bookmarkEnd w:id="47"/>
    </w:p>
    <w:p w:rsidR="00E13279" w:rsidRPr="00D31375" w:rsidRDefault="00E13279" w:rsidP="00E13279">
      <w:pPr>
        <w:spacing w:before="60"/>
        <w:ind w:firstLine="567"/>
        <w:jc w:val="both"/>
        <w:rPr>
          <w:sz w:val="28"/>
          <w:szCs w:val="28"/>
        </w:rPr>
      </w:pPr>
      <w:r w:rsidRPr="00D31375">
        <w:rPr>
          <w:sz w:val="28"/>
          <w:szCs w:val="28"/>
        </w:rPr>
        <w:t>Bước tiếp theo là xếp hạng mức độ nghiêm trọng của tác động hoặc thiệt hại do vụ va chạm gây ra, xem xét các yếu tố như kích thước và trọng lượng của động vật và tập tính theo đàn của chúng.</w:t>
      </w:r>
    </w:p>
    <w:p w:rsidR="00E13279" w:rsidRPr="00D31375" w:rsidRDefault="00E13279" w:rsidP="00E13279">
      <w:pPr>
        <w:spacing w:before="60"/>
        <w:ind w:firstLine="567"/>
        <w:jc w:val="both"/>
        <w:rPr>
          <w:sz w:val="28"/>
          <w:szCs w:val="28"/>
        </w:rPr>
      </w:pPr>
      <w:r w:rsidRPr="00D31375">
        <w:rPr>
          <w:sz w:val="28"/>
          <w:szCs w:val="28"/>
        </w:rPr>
        <w:t>Động vật nặng hơn có khả năng làm hỏng tàu bay lớn hơn và ảnh hưởng đến đến việc thực hiện chuyến bay.</w:t>
      </w:r>
    </w:p>
    <w:p w:rsidR="00E13279" w:rsidRPr="00D31375" w:rsidRDefault="00E13279" w:rsidP="00E13279">
      <w:pPr>
        <w:spacing w:before="60"/>
        <w:ind w:firstLine="567"/>
        <w:jc w:val="both"/>
        <w:rPr>
          <w:sz w:val="28"/>
          <w:szCs w:val="28"/>
        </w:rPr>
      </w:pPr>
      <w:r w:rsidRPr="00D31375">
        <w:rPr>
          <w:sz w:val="28"/>
          <w:szCs w:val="28"/>
        </w:rPr>
        <w:t>Như hướng dẫn, những con chim có xu hướng bay theo đàn và nặng hơn 1,8kg có thể là nguyên nhân gây ra thiệt hại nghiêm trọng nhất tới tàu bay.</w:t>
      </w:r>
    </w:p>
    <w:p w:rsidR="00E13279" w:rsidRPr="00D31375" w:rsidRDefault="00E13279" w:rsidP="00E13279">
      <w:pPr>
        <w:spacing w:before="60"/>
        <w:ind w:firstLine="567"/>
        <w:jc w:val="both"/>
        <w:rPr>
          <w:sz w:val="28"/>
          <w:szCs w:val="28"/>
        </w:rPr>
      </w:pPr>
      <w:r w:rsidRPr="00D31375">
        <w:rPr>
          <w:sz w:val="28"/>
          <w:szCs w:val="28"/>
        </w:rPr>
        <w:t>Chim và rơi bay đơn lẻ và nặng dưới 50gr có khả năng gây thiệt hại ít hơn.</w:t>
      </w:r>
    </w:p>
    <w:p w:rsidR="00E13279" w:rsidRPr="00D31375" w:rsidRDefault="00E13279" w:rsidP="00E13279">
      <w:pPr>
        <w:spacing w:before="60"/>
        <w:ind w:firstLine="567"/>
        <w:jc w:val="both"/>
        <w:rPr>
          <w:sz w:val="28"/>
          <w:szCs w:val="28"/>
        </w:rPr>
      </w:pPr>
      <w:r w:rsidRPr="00D31375">
        <w:rPr>
          <w:sz w:val="28"/>
          <w:szCs w:val="28"/>
        </w:rPr>
        <w:t xml:space="preserve">Hành vi bay theo đàn đồng nghĩa với việc một </w:t>
      </w:r>
      <w:r w:rsidR="00C74FEF" w:rsidRPr="00D31375">
        <w:rPr>
          <w:sz w:val="28"/>
          <w:szCs w:val="28"/>
        </w:rPr>
        <w:t>vụ va chạm</w:t>
      </w:r>
      <w:r w:rsidRPr="00D31375">
        <w:rPr>
          <w:sz w:val="28"/>
          <w:szCs w:val="28"/>
        </w:rPr>
        <w:t xml:space="preserve"> có thể bao gồm nhiều tác động và có thể làm tăng xác suất của một </w:t>
      </w:r>
      <w:r w:rsidR="00C74FEF" w:rsidRPr="00D31375">
        <w:rPr>
          <w:sz w:val="28"/>
          <w:szCs w:val="28"/>
        </w:rPr>
        <w:t>vụ va chạm</w:t>
      </w:r>
      <w:r w:rsidRPr="00D31375">
        <w:rPr>
          <w:sz w:val="28"/>
          <w:szCs w:val="28"/>
        </w:rPr>
        <w:t>.</w:t>
      </w:r>
    </w:p>
    <w:p w:rsidR="00DB30F7" w:rsidRPr="00D31375" w:rsidRDefault="00DB30F7" w:rsidP="00DB30F7">
      <w:pPr>
        <w:spacing w:before="60"/>
        <w:ind w:firstLine="567"/>
        <w:jc w:val="both"/>
        <w:rPr>
          <w:sz w:val="28"/>
          <w:szCs w:val="28"/>
        </w:rPr>
      </w:pPr>
      <w:r w:rsidRPr="00D31375">
        <w:rPr>
          <w:sz w:val="28"/>
          <w:szCs w:val="28"/>
        </w:rPr>
        <w:t>Mức độ nghiêm trọng có thể được đánh giá theo mức thiệt hại của tàu bay và thương vong của con người như sau:</w:t>
      </w:r>
    </w:p>
    <w:p w:rsidR="00DB30F7" w:rsidRPr="00D31375" w:rsidRDefault="00DB30F7" w:rsidP="00681C36">
      <w:pPr>
        <w:spacing w:before="60"/>
        <w:ind w:firstLine="567"/>
        <w:jc w:val="both"/>
        <w:rPr>
          <w:sz w:val="28"/>
          <w:szCs w:val="28"/>
        </w:rPr>
      </w:pPr>
      <w:r w:rsidRPr="00D31375">
        <w:rPr>
          <w:b/>
          <w:sz w:val="28"/>
          <w:szCs w:val="28"/>
        </w:rPr>
        <w:t xml:space="preserve">- Thảm khốc: </w:t>
      </w:r>
      <w:r w:rsidRPr="00D31375">
        <w:rPr>
          <w:sz w:val="28"/>
          <w:szCs w:val="28"/>
        </w:rPr>
        <w:t>Tai nạn tàu bay, bị thương vong nghiêm trọng và mất mạng.</w:t>
      </w:r>
    </w:p>
    <w:p w:rsidR="00DB30F7" w:rsidRPr="00D31375" w:rsidRDefault="00DB30F7" w:rsidP="00681C36">
      <w:pPr>
        <w:spacing w:before="60"/>
        <w:ind w:firstLine="567"/>
        <w:jc w:val="both"/>
        <w:rPr>
          <w:sz w:val="28"/>
          <w:szCs w:val="28"/>
        </w:rPr>
      </w:pPr>
      <w:r w:rsidRPr="00D31375">
        <w:rPr>
          <w:b/>
          <w:sz w:val="28"/>
          <w:szCs w:val="28"/>
        </w:rPr>
        <w:t xml:space="preserve">- Khả năng gây thương vong: </w:t>
      </w:r>
      <w:r w:rsidRPr="00D31375">
        <w:rPr>
          <w:sz w:val="28"/>
          <w:szCs w:val="28"/>
        </w:rPr>
        <w:t>Tai nạn tàu bay với người bị thương và tử vong.</w:t>
      </w:r>
    </w:p>
    <w:p w:rsidR="00DB30F7" w:rsidRPr="00D31375" w:rsidRDefault="00DB30F7" w:rsidP="00681C36">
      <w:pPr>
        <w:spacing w:before="60"/>
        <w:ind w:firstLine="567"/>
        <w:jc w:val="both"/>
        <w:rPr>
          <w:sz w:val="28"/>
          <w:szCs w:val="28"/>
        </w:rPr>
      </w:pPr>
      <w:r w:rsidRPr="00D31375">
        <w:rPr>
          <w:b/>
          <w:sz w:val="28"/>
          <w:szCs w:val="28"/>
        </w:rPr>
        <w:t xml:space="preserve">- Vừa phải: </w:t>
      </w:r>
      <w:r w:rsidRPr="00D31375">
        <w:rPr>
          <w:sz w:val="28"/>
          <w:szCs w:val="28"/>
        </w:rPr>
        <w:t>Phá hủy tàu bay</w:t>
      </w:r>
      <w:r w:rsidR="00761BC1" w:rsidRPr="00D31375">
        <w:rPr>
          <w:sz w:val="28"/>
          <w:szCs w:val="28"/>
        </w:rPr>
        <w:t xml:space="preserve"> gây thiệt hại lớn.</w:t>
      </w:r>
    </w:p>
    <w:p w:rsidR="00DB30F7" w:rsidRPr="00D31375" w:rsidRDefault="00DB30F7" w:rsidP="00681C36">
      <w:pPr>
        <w:spacing w:before="60"/>
        <w:ind w:firstLine="567"/>
        <w:jc w:val="both"/>
        <w:rPr>
          <w:sz w:val="28"/>
          <w:szCs w:val="28"/>
        </w:rPr>
      </w:pPr>
      <w:r w:rsidRPr="00D31375">
        <w:rPr>
          <w:b/>
          <w:sz w:val="28"/>
          <w:szCs w:val="28"/>
        </w:rPr>
        <w:t xml:space="preserve">- Không quan trọng: </w:t>
      </w:r>
      <w:r w:rsidRPr="00D31375">
        <w:rPr>
          <w:sz w:val="28"/>
          <w:szCs w:val="28"/>
        </w:rPr>
        <w:t>Thiệt hại tàu bay nhẹ.</w:t>
      </w:r>
    </w:p>
    <w:p w:rsidR="00DB30F7" w:rsidRPr="00D31375" w:rsidRDefault="00DB30F7" w:rsidP="00681C36">
      <w:pPr>
        <w:spacing w:before="60"/>
        <w:ind w:firstLine="567"/>
        <w:jc w:val="both"/>
        <w:rPr>
          <w:sz w:val="28"/>
          <w:szCs w:val="28"/>
        </w:rPr>
      </w:pPr>
      <w:r w:rsidRPr="00D31375">
        <w:rPr>
          <w:b/>
          <w:sz w:val="28"/>
          <w:szCs w:val="28"/>
        </w:rPr>
        <w:t xml:space="preserve">- Không đáng kể: </w:t>
      </w:r>
      <w:r w:rsidRPr="00D31375">
        <w:rPr>
          <w:sz w:val="28"/>
          <w:szCs w:val="28"/>
        </w:rPr>
        <w:t>Gần như bỏ qua.</w:t>
      </w:r>
    </w:p>
    <w:p w:rsidR="00257B0F" w:rsidRPr="00D31375" w:rsidRDefault="00257B0F" w:rsidP="00257B0F">
      <w:pPr>
        <w:pStyle w:val="Heading3"/>
        <w:spacing w:before="60"/>
        <w:ind w:firstLine="567"/>
        <w:rPr>
          <w:rFonts w:ascii="Times New Roman" w:hAnsi="Times New Roman"/>
          <w:i/>
          <w:sz w:val="28"/>
          <w:szCs w:val="28"/>
        </w:rPr>
      </w:pPr>
      <w:bookmarkStart w:id="48" w:name="_Toc42590390"/>
      <w:r w:rsidRPr="00D31375">
        <w:rPr>
          <w:rFonts w:ascii="Times New Roman" w:hAnsi="Times New Roman"/>
          <w:i/>
          <w:sz w:val="28"/>
          <w:szCs w:val="28"/>
        </w:rPr>
        <w:lastRenderedPageBreak/>
        <w:t>5.2.3. Ma trận đánh giá rủi ro</w:t>
      </w:r>
      <w:bookmarkEnd w:id="48"/>
    </w:p>
    <w:p w:rsidR="00F71978" w:rsidRPr="00D31375" w:rsidRDefault="00F71978" w:rsidP="006354F7">
      <w:pPr>
        <w:spacing w:before="60"/>
        <w:ind w:firstLine="567"/>
        <w:jc w:val="both"/>
        <w:rPr>
          <w:sz w:val="28"/>
          <w:szCs w:val="28"/>
        </w:rPr>
      </w:pPr>
      <w:r w:rsidRPr="00D31375">
        <w:rPr>
          <w:sz w:val="28"/>
          <w:szCs w:val="28"/>
        </w:rPr>
        <w:t xml:space="preserve">Một ví dụ về một Ma trận Đánh giá Rủi ro như bảng dưới đây: Mức độ rủi ro của </w:t>
      </w:r>
      <w:r w:rsidRPr="00D31375">
        <w:rPr>
          <w:b/>
          <w:i/>
          <w:sz w:val="28"/>
          <w:szCs w:val="28"/>
        </w:rPr>
        <w:t>mỗi loài</w:t>
      </w:r>
      <w:r w:rsidRPr="00D31375">
        <w:rPr>
          <w:sz w:val="28"/>
          <w:szCs w:val="28"/>
        </w:rPr>
        <w:t xml:space="preserve"> chimvà động vật </w:t>
      </w:r>
      <w:r w:rsidR="006872BE" w:rsidRPr="00D31375">
        <w:rPr>
          <w:sz w:val="28"/>
          <w:szCs w:val="28"/>
        </w:rPr>
        <w:t>hoang dã</w:t>
      </w:r>
      <w:r w:rsidRPr="00D31375">
        <w:rPr>
          <w:sz w:val="28"/>
          <w:szCs w:val="28"/>
        </w:rPr>
        <w:t xml:space="preserve"> được xác định là sự kết hợp giữa Xác suất của một vụ va chạm và Mức độ nghiêm trọng của </w:t>
      </w:r>
      <w:r w:rsidR="006E5A96" w:rsidRPr="00D31375">
        <w:rPr>
          <w:sz w:val="28"/>
          <w:szCs w:val="28"/>
        </w:rPr>
        <w:t>vụ va chạm</w:t>
      </w:r>
      <w:r w:rsidRPr="00D31375">
        <w:rPr>
          <w:sz w:val="28"/>
          <w:szCs w:val="28"/>
        </w:rPr>
        <w:t>.</w:t>
      </w:r>
    </w:p>
    <w:p w:rsidR="00253951" w:rsidRPr="00D31375" w:rsidRDefault="0025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1197"/>
        <w:gridCol w:w="1197"/>
        <w:gridCol w:w="1197"/>
        <w:gridCol w:w="1197"/>
        <w:gridCol w:w="1197"/>
        <w:gridCol w:w="1197"/>
        <w:gridCol w:w="1197"/>
      </w:tblGrid>
      <w:tr w:rsidR="009E0B22" w:rsidRPr="00D31375" w:rsidTr="002773AD">
        <w:tc>
          <w:tcPr>
            <w:tcW w:w="1197" w:type="dxa"/>
            <w:tcBorders>
              <w:top w:val="nil"/>
              <w:left w:val="nil"/>
              <w:bottom w:val="nil"/>
              <w:right w:val="nil"/>
            </w:tcBorders>
            <w:shd w:val="clear" w:color="auto" w:fill="auto"/>
          </w:tcPr>
          <w:p w:rsidR="009E0B22" w:rsidRPr="00D31375" w:rsidRDefault="00CE2D84" w:rsidP="002773AD">
            <w:pPr>
              <w:jc w:val="center"/>
              <w:rPr>
                <w:szCs w:val="24"/>
              </w:rPr>
            </w:pPr>
            <w:r w:rsidRPr="00D31375">
              <w:rPr>
                <w:sz w:val="28"/>
                <w:szCs w:val="28"/>
              </w:rPr>
              <w:br w:type="page"/>
            </w:r>
          </w:p>
        </w:tc>
        <w:tc>
          <w:tcPr>
            <w:tcW w:w="1197" w:type="dxa"/>
            <w:tcBorders>
              <w:top w:val="nil"/>
              <w:left w:val="nil"/>
              <w:bottom w:val="nil"/>
              <w:right w:val="nil"/>
            </w:tcBorders>
            <w:shd w:val="clear" w:color="auto" w:fill="auto"/>
          </w:tcPr>
          <w:p w:rsidR="009E0B22" w:rsidRPr="00D31375" w:rsidRDefault="009E0B22" w:rsidP="002773AD">
            <w:pPr>
              <w:jc w:val="center"/>
              <w:rPr>
                <w:szCs w:val="24"/>
              </w:rPr>
            </w:pPr>
          </w:p>
        </w:tc>
        <w:tc>
          <w:tcPr>
            <w:tcW w:w="1197" w:type="dxa"/>
            <w:tcBorders>
              <w:top w:val="nil"/>
              <w:left w:val="nil"/>
              <w:bottom w:val="nil"/>
              <w:right w:val="single" w:sz="4" w:space="0" w:color="auto"/>
            </w:tcBorders>
            <w:shd w:val="clear" w:color="auto" w:fill="auto"/>
          </w:tcPr>
          <w:p w:rsidR="009E0B22" w:rsidRPr="00D31375" w:rsidRDefault="009E0B22" w:rsidP="002773AD">
            <w:pPr>
              <w:jc w:val="center"/>
              <w:rPr>
                <w:szCs w:val="24"/>
              </w:rPr>
            </w:pPr>
          </w:p>
        </w:tc>
        <w:tc>
          <w:tcPr>
            <w:tcW w:w="5985" w:type="dxa"/>
            <w:gridSpan w:val="5"/>
            <w:tcBorders>
              <w:left w:val="single" w:sz="4" w:space="0" w:color="auto"/>
            </w:tcBorders>
            <w:shd w:val="clear" w:color="auto" w:fill="0070C0"/>
          </w:tcPr>
          <w:p w:rsidR="009E0B22" w:rsidRPr="00D31375" w:rsidRDefault="009E0B22" w:rsidP="006E5A96">
            <w:pPr>
              <w:jc w:val="center"/>
              <w:rPr>
                <w:b/>
                <w:szCs w:val="24"/>
              </w:rPr>
            </w:pPr>
            <w:r w:rsidRPr="00D31375">
              <w:rPr>
                <w:b/>
                <w:color w:val="FFFFFF"/>
                <w:szCs w:val="24"/>
              </w:rPr>
              <w:t xml:space="preserve">Mức độ nghiêm trọng của vụ </w:t>
            </w:r>
            <w:r w:rsidR="006E5A96" w:rsidRPr="00D31375">
              <w:rPr>
                <w:b/>
                <w:color w:val="FFFFFF"/>
                <w:szCs w:val="24"/>
              </w:rPr>
              <w:t>va chạm</w:t>
            </w:r>
          </w:p>
        </w:tc>
      </w:tr>
      <w:tr w:rsidR="009E0B22" w:rsidRPr="00D31375" w:rsidTr="002773AD">
        <w:tc>
          <w:tcPr>
            <w:tcW w:w="1197" w:type="dxa"/>
            <w:tcBorders>
              <w:top w:val="nil"/>
              <w:left w:val="nil"/>
              <w:bottom w:val="single" w:sz="4" w:space="0" w:color="auto"/>
              <w:right w:val="nil"/>
            </w:tcBorders>
            <w:shd w:val="clear" w:color="auto" w:fill="auto"/>
          </w:tcPr>
          <w:p w:rsidR="009E0B22" w:rsidRPr="00D31375" w:rsidRDefault="009E0B22" w:rsidP="002773AD">
            <w:pPr>
              <w:jc w:val="center"/>
              <w:rPr>
                <w:szCs w:val="24"/>
              </w:rPr>
            </w:pPr>
          </w:p>
        </w:tc>
        <w:tc>
          <w:tcPr>
            <w:tcW w:w="1197" w:type="dxa"/>
            <w:tcBorders>
              <w:top w:val="nil"/>
              <w:left w:val="nil"/>
              <w:bottom w:val="single" w:sz="4" w:space="0" w:color="auto"/>
              <w:right w:val="nil"/>
            </w:tcBorders>
            <w:shd w:val="clear" w:color="auto" w:fill="auto"/>
          </w:tcPr>
          <w:p w:rsidR="009E0B22" w:rsidRPr="00D31375" w:rsidRDefault="009E0B22" w:rsidP="002773AD">
            <w:pPr>
              <w:jc w:val="center"/>
              <w:rPr>
                <w:szCs w:val="24"/>
              </w:rPr>
            </w:pPr>
          </w:p>
        </w:tc>
        <w:tc>
          <w:tcPr>
            <w:tcW w:w="1197" w:type="dxa"/>
            <w:tcBorders>
              <w:top w:val="nil"/>
              <w:left w:val="nil"/>
              <w:bottom w:val="single" w:sz="4" w:space="0" w:color="auto"/>
              <w:right w:val="single" w:sz="4" w:space="0" w:color="auto"/>
            </w:tcBorders>
            <w:shd w:val="clear" w:color="auto" w:fill="auto"/>
          </w:tcPr>
          <w:p w:rsidR="009E0B22" w:rsidRPr="00D31375" w:rsidRDefault="009E0B22" w:rsidP="002773AD">
            <w:pPr>
              <w:jc w:val="center"/>
              <w:rPr>
                <w:szCs w:val="24"/>
              </w:rPr>
            </w:pPr>
          </w:p>
        </w:tc>
        <w:tc>
          <w:tcPr>
            <w:tcW w:w="1197" w:type="dxa"/>
            <w:tcBorders>
              <w:left w:val="single" w:sz="4" w:space="0" w:color="auto"/>
            </w:tcBorders>
            <w:shd w:val="clear" w:color="auto" w:fill="auto"/>
            <w:vAlign w:val="center"/>
          </w:tcPr>
          <w:p w:rsidR="009E0B22" w:rsidRPr="00D31375" w:rsidRDefault="009E0B22" w:rsidP="002773AD">
            <w:pPr>
              <w:jc w:val="center"/>
              <w:rPr>
                <w:b/>
                <w:szCs w:val="24"/>
              </w:rPr>
            </w:pPr>
            <w:r w:rsidRPr="00D31375">
              <w:rPr>
                <w:b/>
                <w:szCs w:val="24"/>
              </w:rPr>
              <w:t>Thảm khốc</w:t>
            </w:r>
          </w:p>
        </w:tc>
        <w:tc>
          <w:tcPr>
            <w:tcW w:w="1197" w:type="dxa"/>
            <w:shd w:val="clear" w:color="auto" w:fill="auto"/>
            <w:vAlign w:val="center"/>
          </w:tcPr>
          <w:p w:rsidR="009E0B22" w:rsidRPr="00D31375" w:rsidRDefault="009E0B22" w:rsidP="002773AD">
            <w:pPr>
              <w:jc w:val="center"/>
              <w:rPr>
                <w:b/>
                <w:szCs w:val="24"/>
              </w:rPr>
            </w:pPr>
            <w:r w:rsidRPr="00D31375">
              <w:rPr>
                <w:b/>
                <w:szCs w:val="24"/>
              </w:rPr>
              <w:t>Khả năng gây tử vong</w:t>
            </w:r>
          </w:p>
        </w:tc>
        <w:tc>
          <w:tcPr>
            <w:tcW w:w="1197" w:type="dxa"/>
            <w:shd w:val="clear" w:color="auto" w:fill="auto"/>
            <w:vAlign w:val="center"/>
          </w:tcPr>
          <w:p w:rsidR="009E0B22" w:rsidRPr="00D31375" w:rsidRDefault="009E0B22" w:rsidP="002773AD">
            <w:pPr>
              <w:jc w:val="center"/>
              <w:rPr>
                <w:b/>
                <w:szCs w:val="24"/>
              </w:rPr>
            </w:pPr>
            <w:r w:rsidRPr="00D31375">
              <w:rPr>
                <w:b/>
                <w:szCs w:val="24"/>
              </w:rPr>
              <w:t>Vừa phải</w:t>
            </w:r>
          </w:p>
        </w:tc>
        <w:tc>
          <w:tcPr>
            <w:tcW w:w="1197" w:type="dxa"/>
            <w:shd w:val="clear" w:color="auto" w:fill="auto"/>
            <w:vAlign w:val="center"/>
          </w:tcPr>
          <w:p w:rsidR="009E0B22" w:rsidRPr="00D31375" w:rsidRDefault="009E0B22" w:rsidP="002773AD">
            <w:pPr>
              <w:jc w:val="center"/>
              <w:rPr>
                <w:b/>
                <w:szCs w:val="24"/>
              </w:rPr>
            </w:pPr>
            <w:r w:rsidRPr="00D31375">
              <w:rPr>
                <w:b/>
                <w:szCs w:val="24"/>
              </w:rPr>
              <w:t>Không quan trọng</w:t>
            </w:r>
          </w:p>
        </w:tc>
        <w:tc>
          <w:tcPr>
            <w:tcW w:w="1197" w:type="dxa"/>
            <w:shd w:val="clear" w:color="auto" w:fill="auto"/>
            <w:vAlign w:val="center"/>
          </w:tcPr>
          <w:p w:rsidR="009E0B22" w:rsidRPr="00D31375" w:rsidRDefault="009E0B22" w:rsidP="002773AD">
            <w:pPr>
              <w:jc w:val="center"/>
              <w:rPr>
                <w:b/>
                <w:szCs w:val="24"/>
              </w:rPr>
            </w:pPr>
            <w:r w:rsidRPr="00D31375">
              <w:rPr>
                <w:b/>
                <w:szCs w:val="24"/>
              </w:rPr>
              <w:t>Không đáng kể</w:t>
            </w:r>
          </w:p>
        </w:tc>
      </w:tr>
      <w:tr w:rsidR="009E0B22" w:rsidRPr="00D31375" w:rsidTr="002773AD">
        <w:tc>
          <w:tcPr>
            <w:tcW w:w="3591" w:type="dxa"/>
            <w:gridSpan w:val="3"/>
            <w:tcBorders>
              <w:top w:val="single" w:sz="4" w:space="0" w:color="auto"/>
            </w:tcBorders>
            <w:shd w:val="clear" w:color="auto" w:fill="0070C0"/>
          </w:tcPr>
          <w:p w:rsidR="009E0B22" w:rsidRPr="00D31375" w:rsidRDefault="009E0B22" w:rsidP="00E071B2">
            <w:pPr>
              <w:jc w:val="center"/>
              <w:rPr>
                <w:b/>
                <w:szCs w:val="24"/>
              </w:rPr>
            </w:pPr>
            <w:r w:rsidRPr="00D31375">
              <w:rPr>
                <w:b/>
                <w:color w:val="FFFFFF"/>
                <w:szCs w:val="24"/>
              </w:rPr>
              <w:t xml:space="preserve">Xác suất của một </w:t>
            </w:r>
            <w:r w:rsidR="00E071B2" w:rsidRPr="00D31375">
              <w:rPr>
                <w:b/>
                <w:color w:val="FFFFFF"/>
                <w:szCs w:val="24"/>
              </w:rPr>
              <w:t>vụ va chạm</w:t>
            </w:r>
          </w:p>
        </w:tc>
        <w:tc>
          <w:tcPr>
            <w:tcW w:w="1197" w:type="dxa"/>
            <w:shd w:val="clear" w:color="auto" w:fill="auto"/>
          </w:tcPr>
          <w:p w:rsidR="009E0B22" w:rsidRPr="00D31375" w:rsidRDefault="009E0B22" w:rsidP="002773AD">
            <w:pPr>
              <w:jc w:val="center"/>
              <w:rPr>
                <w:szCs w:val="24"/>
              </w:rPr>
            </w:pPr>
            <w:r w:rsidRPr="00D31375">
              <w:rPr>
                <w:szCs w:val="24"/>
              </w:rPr>
              <w:t>Tai nạn tàu bay &amp; Mức độ nghiêm trọng</w:t>
            </w:r>
          </w:p>
        </w:tc>
        <w:tc>
          <w:tcPr>
            <w:tcW w:w="1197" w:type="dxa"/>
            <w:shd w:val="clear" w:color="auto" w:fill="auto"/>
          </w:tcPr>
          <w:p w:rsidR="009E0B22" w:rsidRPr="00D31375" w:rsidRDefault="009E0B22" w:rsidP="002773AD">
            <w:pPr>
              <w:jc w:val="center"/>
              <w:rPr>
                <w:szCs w:val="24"/>
              </w:rPr>
            </w:pPr>
            <w:r w:rsidRPr="00D31375">
              <w:rPr>
                <w:szCs w:val="24"/>
              </w:rPr>
              <w:t>Tai nạn tàu bay &amp; Mức độ nghiêm trọng</w:t>
            </w:r>
          </w:p>
        </w:tc>
        <w:tc>
          <w:tcPr>
            <w:tcW w:w="1197" w:type="dxa"/>
            <w:shd w:val="clear" w:color="auto" w:fill="auto"/>
          </w:tcPr>
          <w:p w:rsidR="009E0B22" w:rsidRPr="00D31375" w:rsidRDefault="009E0B22" w:rsidP="002773AD">
            <w:pPr>
              <w:jc w:val="center"/>
              <w:rPr>
                <w:szCs w:val="24"/>
              </w:rPr>
            </w:pPr>
            <w:r w:rsidRPr="00D31375">
              <w:rPr>
                <w:szCs w:val="24"/>
              </w:rPr>
              <w:t>Tai nạn tàu bay &amp; Mức độ nghiêm trọng</w:t>
            </w:r>
          </w:p>
        </w:tc>
        <w:tc>
          <w:tcPr>
            <w:tcW w:w="1197" w:type="dxa"/>
            <w:shd w:val="clear" w:color="auto" w:fill="auto"/>
          </w:tcPr>
          <w:p w:rsidR="009E0B22" w:rsidRPr="00D31375" w:rsidRDefault="009E0B22" w:rsidP="002773AD">
            <w:pPr>
              <w:jc w:val="center"/>
              <w:rPr>
                <w:szCs w:val="24"/>
              </w:rPr>
            </w:pPr>
            <w:r w:rsidRPr="00D31375">
              <w:rPr>
                <w:szCs w:val="24"/>
              </w:rPr>
              <w:t>Tai nạn tàu bay &amp; Mức độ nghiêm trọng</w:t>
            </w:r>
          </w:p>
        </w:tc>
        <w:tc>
          <w:tcPr>
            <w:tcW w:w="1197" w:type="dxa"/>
            <w:shd w:val="clear" w:color="auto" w:fill="auto"/>
          </w:tcPr>
          <w:p w:rsidR="009E0B22" w:rsidRPr="00D31375" w:rsidRDefault="009E0B22" w:rsidP="002773AD">
            <w:pPr>
              <w:jc w:val="center"/>
              <w:rPr>
                <w:szCs w:val="24"/>
              </w:rPr>
            </w:pPr>
            <w:r w:rsidRPr="00D31375">
              <w:rPr>
                <w:szCs w:val="24"/>
              </w:rPr>
              <w:t>Tai nạn tàu bay &amp; Mức độ nghiêm trọng</w:t>
            </w:r>
          </w:p>
        </w:tc>
      </w:tr>
      <w:tr w:rsidR="009E0B22" w:rsidRPr="00D31375" w:rsidTr="002773AD">
        <w:tc>
          <w:tcPr>
            <w:tcW w:w="1197" w:type="dxa"/>
            <w:shd w:val="clear" w:color="auto" w:fill="auto"/>
          </w:tcPr>
          <w:p w:rsidR="009E0B22" w:rsidRPr="00D31375" w:rsidRDefault="009E0B22" w:rsidP="002773AD">
            <w:pPr>
              <w:jc w:val="center"/>
              <w:rPr>
                <w:b/>
                <w:szCs w:val="24"/>
              </w:rPr>
            </w:pPr>
            <w:r w:rsidRPr="00D31375">
              <w:rPr>
                <w:b/>
                <w:szCs w:val="24"/>
              </w:rPr>
              <w:t>Tần suất</w:t>
            </w:r>
          </w:p>
        </w:tc>
        <w:tc>
          <w:tcPr>
            <w:tcW w:w="1197" w:type="dxa"/>
            <w:shd w:val="clear" w:color="auto" w:fill="auto"/>
          </w:tcPr>
          <w:p w:rsidR="009E0B22" w:rsidRPr="00D31375" w:rsidRDefault="009E0B22" w:rsidP="002773AD">
            <w:pPr>
              <w:jc w:val="center"/>
              <w:rPr>
                <w:b/>
                <w:szCs w:val="24"/>
              </w:rPr>
            </w:pPr>
            <w:r w:rsidRPr="00D31375">
              <w:rPr>
                <w:b/>
                <w:szCs w:val="24"/>
              </w:rPr>
              <w:t>Ý nghĩa</w:t>
            </w:r>
          </w:p>
        </w:tc>
        <w:tc>
          <w:tcPr>
            <w:tcW w:w="1197" w:type="dxa"/>
            <w:shd w:val="clear" w:color="auto" w:fill="auto"/>
          </w:tcPr>
          <w:p w:rsidR="009E0B22" w:rsidRPr="00D31375" w:rsidRDefault="009E0B22" w:rsidP="002773AD">
            <w:pPr>
              <w:jc w:val="center"/>
              <w:rPr>
                <w:b/>
                <w:szCs w:val="24"/>
              </w:rPr>
            </w:pPr>
            <w:r w:rsidRPr="00D31375">
              <w:rPr>
                <w:b/>
                <w:szCs w:val="24"/>
              </w:rPr>
              <w:t>Giá trị</w:t>
            </w:r>
          </w:p>
        </w:tc>
        <w:tc>
          <w:tcPr>
            <w:tcW w:w="1197" w:type="dxa"/>
            <w:shd w:val="clear" w:color="auto" w:fill="auto"/>
          </w:tcPr>
          <w:p w:rsidR="009E0B22" w:rsidRPr="00D31375" w:rsidRDefault="009E0B22" w:rsidP="002773AD">
            <w:pPr>
              <w:jc w:val="center"/>
              <w:rPr>
                <w:szCs w:val="24"/>
              </w:rPr>
            </w:pPr>
            <w:r w:rsidRPr="00D31375">
              <w:rPr>
                <w:szCs w:val="24"/>
              </w:rPr>
              <w:t>A</w:t>
            </w:r>
          </w:p>
        </w:tc>
        <w:tc>
          <w:tcPr>
            <w:tcW w:w="1197" w:type="dxa"/>
            <w:shd w:val="clear" w:color="auto" w:fill="auto"/>
          </w:tcPr>
          <w:p w:rsidR="009E0B22" w:rsidRPr="00D31375" w:rsidRDefault="009E0B22" w:rsidP="002773AD">
            <w:pPr>
              <w:jc w:val="center"/>
              <w:rPr>
                <w:szCs w:val="24"/>
              </w:rPr>
            </w:pPr>
            <w:r w:rsidRPr="00D31375">
              <w:rPr>
                <w:szCs w:val="24"/>
              </w:rPr>
              <w:t>B</w:t>
            </w:r>
          </w:p>
        </w:tc>
        <w:tc>
          <w:tcPr>
            <w:tcW w:w="1197" w:type="dxa"/>
            <w:shd w:val="clear" w:color="auto" w:fill="auto"/>
          </w:tcPr>
          <w:p w:rsidR="009E0B22" w:rsidRPr="00D31375" w:rsidRDefault="009E0B22" w:rsidP="002773AD">
            <w:pPr>
              <w:jc w:val="center"/>
              <w:rPr>
                <w:szCs w:val="24"/>
              </w:rPr>
            </w:pPr>
            <w:r w:rsidRPr="00D31375">
              <w:rPr>
                <w:szCs w:val="24"/>
              </w:rPr>
              <w:t>C</w:t>
            </w:r>
          </w:p>
        </w:tc>
        <w:tc>
          <w:tcPr>
            <w:tcW w:w="1197" w:type="dxa"/>
            <w:shd w:val="clear" w:color="auto" w:fill="auto"/>
          </w:tcPr>
          <w:p w:rsidR="009E0B22" w:rsidRPr="00D31375" w:rsidRDefault="009E0B22" w:rsidP="002773AD">
            <w:pPr>
              <w:jc w:val="center"/>
              <w:rPr>
                <w:szCs w:val="24"/>
              </w:rPr>
            </w:pPr>
            <w:r w:rsidRPr="00D31375">
              <w:rPr>
                <w:szCs w:val="24"/>
              </w:rPr>
              <w:t>D</w:t>
            </w:r>
          </w:p>
        </w:tc>
        <w:tc>
          <w:tcPr>
            <w:tcW w:w="1197" w:type="dxa"/>
            <w:shd w:val="clear" w:color="auto" w:fill="auto"/>
          </w:tcPr>
          <w:p w:rsidR="009E0B22" w:rsidRPr="00D31375" w:rsidRDefault="009E0B22" w:rsidP="002773AD">
            <w:pPr>
              <w:jc w:val="center"/>
              <w:rPr>
                <w:szCs w:val="24"/>
              </w:rPr>
            </w:pPr>
            <w:r w:rsidRPr="00D31375">
              <w:rPr>
                <w:szCs w:val="24"/>
              </w:rPr>
              <w:t>E</w:t>
            </w:r>
          </w:p>
        </w:tc>
      </w:tr>
      <w:tr w:rsidR="009E0B22" w:rsidRPr="00D31375" w:rsidTr="002773AD">
        <w:tc>
          <w:tcPr>
            <w:tcW w:w="1197" w:type="dxa"/>
            <w:shd w:val="clear" w:color="auto" w:fill="auto"/>
            <w:vAlign w:val="center"/>
          </w:tcPr>
          <w:p w:rsidR="009E0B22" w:rsidRPr="00D31375" w:rsidRDefault="009E0B22" w:rsidP="002773AD">
            <w:pPr>
              <w:jc w:val="center"/>
              <w:rPr>
                <w:szCs w:val="24"/>
              </w:rPr>
            </w:pPr>
            <w:r w:rsidRPr="00D31375">
              <w:rPr>
                <w:szCs w:val="24"/>
              </w:rPr>
              <w:t>Thường xuyên</w:t>
            </w:r>
          </w:p>
        </w:tc>
        <w:tc>
          <w:tcPr>
            <w:tcW w:w="1197" w:type="dxa"/>
            <w:shd w:val="clear" w:color="auto" w:fill="auto"/>
            <w:vAlign w:val="center"/>
          </w:tcPr>
          <w:p w:rsidR="009E0B22" w:rsidRPr="00D31375" w:rsidRDefault="009E0B22" w:rsidP="002773AD">
            <w:pPr>
              <w:jc w:val="center"/>
              <w:rPr>
                <w:szCs w:val="24"/>
              </w:rPr>
            </w:pPr>
            <w:r w:rsidRPr="00D31375">
              <w:rPr>
                <w:szCs w:val="24"/>
              </w:rPr>
              <w:t>5/10.000 chuyến bay</w:t>
            </w:r>
          </w:p>
        </w:tc>
        <w:tc>
          <w:tcPr>
            <w:tcW w:w="1197" w:type="dxa"/>
            <w:shd w:val="clear" w:color="auto" w:fill="auto"/>
            <w:vAlign w:val="center"/>
          </w:tcPr>
          <w:p w:rsidR="009E0B22" w:rsidRPr="00D31375" w:rsidRDefault="009E0B22" w:rsidP="002773AD">
            <w:pPr>
              <w:jc w:val="center"/>
              <w:rPr>
                <w:szCs w:val="24"/>
              </w:rPr>
            </w:pPr>
            <w:r w:rsidRPr="00D31375">
              <w:rPr>
                <w:szCs w:val="24"/>
              </w:rPr>
              <w:t>5</w:t>
            </w:r>
          </w:p>
        </w:tc>
        <w:tc>
          <w:tcPr>
            <w:tcW w:w="1197" w:type="dxa"/>
            <w:shd w:val="clear" w:color="auto" w:fill="FF0000"/>
            <w:vAlign w:val="center"/>
          </w:tcPr>
          <w:p w:rsidR="009E0B22" w:rsidRPr="00D31375" w:rsidRDefault="009E0B22" w:rsidP="002773AD">
            <w:pPr>
              <w:jc w:val="center"/>
              <w:rPr>
                <w:szCs w:val="24"/>
              </w:rPr>
            </w:pPr>
            <w:r w:rsidRPr="00D31375">
              <w:rPr>
                <w:szCs w:val="24"/>
              </w:rPr>
              <w:t>5A</w:t>
            </w:r>
          </w:p>
          <w:p w:rsidR="009E0B22" w:rsidRPr="00D31375" w:rsidRDefault="009E0B22" w:rsidP="002773AD">
            <w:pPr>
              <w:jc w:val="center"/>
              <w:rPr>
                <w:szCs w:val="24"/>
              </w:rPr>
            </w:pPr>
            <w:r w:rsidRPr="00D31375">
              <w:rPr>
                <w:szCs w:val="24"/>
              </w:rPr>
              <w:t>(Không thể chấp nhận)</w:t>
            </w:r>
          </w:p>
        </w:tc>
        <w:tc>
          <w:tcPr>
            <w:tcW w:w="1197" w:type="dxa"/>
            <w:shd w:val="clear" w:color="auto" w:fill="FF0000"/>
            <w:vAlign w:val="center"/>
          </w:tcPr>
          <w:p w:rsidR="009E0B22" w:rsidRPr="00D31375" w:rsidRDefault="009E0B22" w:rsidP="002773AD">
            <w:pPr>
              <w:jc w:val="center"/>
              <w:rPr>
                <w:szCs w:val="24"/>
              </w:rPr>
            </w:pPr>
            <w:r w:rsidRPr="00D31375">
              <w:rPr>
                <w:szCs w:val="24"/>
              </w:rPr>
              <w:t>5B</w:t>
            </w:r>
          </w:p>
          <w:p w:rsidR="009E0B22" w:rsidRPr="00D31375" w:rsidRDefault="009E0B22" w:rsidP="002773AD">
            <w:pPr>
              <w:jc w:val="center"/>
              <w:rPr>
                <w:szCs w:val="24"/>
              </w:rPr>
            </w:pPr>
            <w:r w:rsidRPr="00D31375">
              <w:rPr>
                <w:szCs w:val="24"/>
              </w:rPr>
              <w:t>(Không thể chấp nhận)</w:t>
            </w:r>
          </w:p>
        </w:tc>
        <w:tc>
          <w:tcPr>
            <w:tcW w:w="1197" w:type="dxa"/>
            <w:shd w:val="clear" w:color="auto" w:fill="FF0000"/>
            <w:vAlign w:val="center"/>
          </w:tcPr>
          <w:p w:rsidR="009E0B22" w:rsidRPr="00D31375" w:rsidRDefault="009E0B22" w:rsidP="002773AD">
            <w:pPr>
              <w:jc w:val="center"/>
              <w:rPr>
                <w:szCs w:val="24"/>
              </w:rPr>
            </w:pPr>
            <w:r w:rsidRPr="00D31375">
              <w:rPr>
                <w:szCs w:val="24"/>
              </w:rPr>
              <w:t>5C</w:t>
            </w:r>
          </w:p>
          <w:p w:rsidR="009E0B22" w:rsidRPr="00D31375" w:rsidRDefault="009E0B22" w:rsidP="002773AD">
            <w:pPr>
              <w:jc w:val="center"/>
              <w:rPr>
                <w:szCs w:val="24"/>
              </w:rPr>
            </w:pPr>
            <w:r w:rsidRPr="00D31375">
              <w:rPr>
                <w:szCs w:val="24"/>
              </w:rPr>
              <w:t>(Không thể chấp nhận)</w:t>
            </w:r>
          </w:p>
        </w:tc>
        <w:tc>
          <w:tcPr>
            <w:tcW w:w="1197" w:type="dxa"/>
            <w:shd w:val="clear" w:color="auto" w:fill="FF99FF"/>
            <w:vAlign w:val="center"/>
          </w:tcPr>
          <w:p w:rsidR="009E0B22" w:rsidRPr="00D31375" w:rsidRDefault="009E0B22" w:rsidP="002773AD">
            <w:pPr>
              <w:jc w:val="center"/>
              <w:rPr>
                <w:szCs w:val="24"/>
              </w:rPr>
            </w:pPr>
            <w:r w:rsidRPr="00D31375">
              <w:rPr>
                <w:szCs w:val="24"/>
              </w:rPr>
              <w:t>5D</w:t>
            </w:r>
          </w:p>
          <w:p w:rsidR="009E0B22" w:rsidRPr="00D31375" w:rsidRDefault="009E0B22" w:rsidP="002773AD">
            <w:pPr>
              <w:jc w:val="center"/>
              <w:rPr>
                <w:szCs w:val="24"/>
              </w:rPr>
            </w:pPr>
            <w:r w:rsidRPr="00D31375">
              <w:rPr>
                <w:szCs w:val="24"/>
              </w:rPr>
              <w:t>(Cao)</w:t>
            </w:r>
          </w:p>
        </w:tc>
        <w:tc>
          <w:tcPr>
            <w:tcW w:w="1197" w:type="dxa"/>
            <w:shd w:val="clear" w:color="auto" w:fill="B2A1C7"/>
            <w:vAlign w:val="center"/>
          </w:tcPr>
          <w:p w:rsidR="009E0B22" w:rsidRPr="00D31375" w:rsidRDefault="009E0B22" w:rsidP="002773AD">
            <w:pPr>
              <w:jc w:val="center"/>
              <w:rPr>
                <w:szCs w:val="24"/>
              </w:rPr>
            </w:pPr>
            <w:r w:rsidRPr="00D31375">
              <w:rPr>
                <w:szCs w:val="24"/>
              </w:rPr>
              <w:t>5E</w:t>
            </w:r>
          </w:p>
          <w:p w:rsidR="009E0B22" w:rsidRPr="00D31375" w:rsidRDefault="009E0B22" w:rsidP="002773AD">
            <w:pPr>
              <w:jc w:val="center"/>
              <w:rPr>
                <w:szCs w:val="24"/>
              </w:rPr>
            </w:pPr>
            <w:r w:rsidRPr="00D31375">
              <w:rPr>
                <w:szCs w:val="24"/>
              </w:rPr>
              <w:t>(Vừa phải)</w:t>
            </w:r>
          </w:p>
        </w:tc>
      </w:tr>
      <w:tr w:rsidR="009E0B22" w:rsidRPr="00D31375" w:rsidTr="002773AD">
        <w:tc>
          <w:tcPr>
            <w:tcW w:w="1197" w:type="dxa"/>
            <w:shd w:val="clear" w:color="auto" w:fill="auto"/>
            <w:vAlign w:val="center"/>
          </w:tcPr>
          <w:p w:rsidR="009E0B22" w:rsidRPr="00D31375" w:rsidRDefault="009E0B22" w:rsidP="002773AD">
            <w:pPr>
              <w:jc w:val="center"/>
              <w:rPr>
                <w:szCs w:val="24"/>
              </w:rPr>
            </w:pPr>
            <w:r w:rsidRPr="00D31375">
              <w:rPr>
                <w:szCs w:val="24"/>
              </w:rPr>
              <w:t>Có khả năng</w:t>
            </w:r>
          </w:p>
        </w:tc>
        <w:tc>
          <w:tcPr>
            <w:tcW w:w="1197" w:type="dxa"/>
            <w:shd w:val="clear" w:color="auto" w:fill="auto"/>
            <w:vAlign w:val="center"/>
          </w:tcPr>
          <w:p w:rsidR="009E0B22" w:rsidRPr="00D31375" w:rsidRDefault="009E0B22" w:rsidP="002773AD">
            <w:pPr>
              <w:jc w:val="center"/>
              <w:rPr>
                <w:szCs w:val="24"/>
              </w:rPr>
            </w:pPr>
            <w:r w:rsidRPr="00D31375">
              <w:rPr>
                <w:szCs w:val="24"/>
              </w:rPr>
              <w:t>4/10.000 chuyến bay</w:t>
            </w:r>
          </w:p>
        </w:tc>
        <w:tc>
          <w:tcPr>
            <w:tcW w:w="1197" w:type="dxa"/>
            <w:shd w:val="clear" w:color="auto" w:fill="auto"/>
            <w:vAlign w:val="center"/>
          </w:tcPr>
          <w:p w:rsidR="009E0B22" w:rsidRPr="00D31375" w:rsidRDefault="009E0B22" w:rsidP="002773AD">
            <w:pPr>
              <w:jc w:val="center"/>
              <w:rPr>
                <w:szCs w:val="24"/>
              </w:rPr>
            </w:pPr>
            <w:r w:rsidRPr="00D31375">
              <w:rPr>
                <w:szCs w:val="24"/>
              </w:rPr>
              <w:t>4</w:t>
            </w:r>
          </w:p>
        </w:tc>
        <w:tc>
          <w:tcPr>
            <w:tcW w:w="1197" w:type="dxa"/>
            <w:shd w:val="clear" w:color="auto" w:fill="FF0000"/>
            <w:vAlign w:val="center"/>
          </w:tcPr>
          <w:p w:rsidR="009E0B22" w:rsidRPr="00D31375" w:rsidRDefault="009E0B22" w:rsidP="002773AD">
            <w:pPr>
              <w:jc w:val="center"/>
              <w:rPr>
                <w:szCs w:val="24"/>
              </w:rPr>
            </w:pPr>
            <w:r w:rsidRPr="00D31375">
              <w:rPr>
                <w:szCs w:val="24"/>
              </w:rPr>
              <w:t>4A</w:t>
            </w:r>
          </w:p>
          <w:p w:rsidR="009E0B22" w:rsidRPr="00D31375" w:rsidRDefault="009E0B22" w:rsidP="002773AD">
            <w:pPr>
              <w:jc w:val="center"/>
              <w:rPr>
                <w:szCs w:val="24"/>
              </w:rPr>
            </w:pPr>
            <w:r w:rsidRPr="00D31375">
              <w:rPr>
                <w:szCs w:val="24"/>
              </w:rPr>
              <w:t>(Không thể chấp nhận)</w:t>
            </w:r>
          </w:p>
        </w:tc>
        <w:tc>
          <w:tcPr>
            <w:tcW w:w="1197" w:type="dxa"/>
            <w:shd w:val="clear" w:color="auto" w:fill="FF0000"/>
            <w:vAlign w:val="center"/>
          </w:tcPr>
          <w:p w:rsidR="009E0B22" w:rsidRPr="00D31375" w:rsidRDefault="009E0B22" w:rsidP="002773AD">
            <w:pPr>
              <w:jc w:val="center"/>
              <w:rPr>
                <w:szCs w:val="24"/>
              </w:rPr>
            </w:pPr>
            <w:r w:rsidRPr="00D31375">
              <w:rPr>
                <w:szCs w:val="24"/>
              </w:rPr>
              <w:t>4B</w:t>
            </w:r>
          </w:p>
          <w:p w:rsidR="009E0B22" w:rsidRPr="00D31375" w:rsidRDefault="009E0B22" w:rsidP="002773AD">
            <w:pPr>
              <w:jc w:val="center"/>
              <w:rPr>
                <w:szCs w:val="24"/>
              </w:rPr>
            </w:pPr>
            <w:r w:rsidRPr="00D31375">
              <w:rPr>
                <w:szCs w:val="24"/>
              </w:rPr>
              <w:t>(Không thể chấp nhận)</w:t>
            </w:r>
          </w:p>
        </w:tc>
        <w:tc>
          <w:tcPr>
            <w:tcW w:w="1197" w:type="dxa"/>
            <w:shd w:val="clear" w:color="auto" w:fill="FF0000"/>
            <w:vAlign w:val="center"/>
          </w:tcPr>
          <w:p w:rsidR="009E0B22" w:rsidRPr="00D31375" w:rsidRDefault="009E0B22" w:rsidP="002773AD">
            <w:pPr>
              <w:jc w:val="center"/>
              <w:rPr>
                <w:szCs w:val="24"/>
              </w:rPr>
            </w:pPr>
            <w:r w:rsidRPr="00D31375">
              <w:rPr>
                <w:szCs w:val="24"/>
              </w:rPr>
              <w:t>4C</w:t>
            </w:r>
          </w:p>
          <w:p w:rsidR="009E0B22" w:rsidRPr="00D31375" w:rsidRDefault="009E0B22" w:rsidP="002773AD">
            <w:pPr>
              <w:jc w:val="center"/>
              <w:rPr>
                <w:szCs w:val="24"/>
              </w:rPr>
            </w:pPr>
            <w:r w:rsidRPr="00D31375">
              <w:rPr>
                <w:szCs w:val="24"/>
              </w:rPr>
              <w:t>(Không thể chấp nhận)</w:t>
            </w:r>
          </w:p>
        </w:tc>
        <w:tc>
          <w:tcPr>
            <w:tcW w:w="1197" w:type="dxa"/>
            <w:shd w:val="clear" w:color="auto" w:fill="B2A1C7"/>
            <w:vAlign w:val="center"/>
          </w:tcPr>
          <w:p w:rsidR="009E0B22" w:rsidRPr="00D31375" w:rsidRDefault="009E0B22" w:rsidP="002773AD">
            <w:pPr>
              <w:jc w:val="center"/>
              <w:rPr>
                <w:szCs w:val="24"/>
              </w:rPr>
            </w:pPr>
            <w:r w:rsidRPr="00D31375">
              <w:rPr>
                <w:szCs w:val="24"/>
              </w:rPr>
              <w:t>4D</w:t>
            </w:r>
          </w:p>
          <w:p w:rsidR="009E0B22" w:rsidRPr="00D31375" w:rsidRDefault="009E0B22" w:rsidP="002773AD">
            <w:pPr>
              <w:jc w:val="center"/>
              <w:rPr>
                <w:szCs w:val="24"/>
              </w:rPr>
            </w:pPr>
            <w:r w:rsidRPr="00D31375">
              <w:rPr>
                <w:szCs w:val="24"/>
              </w:rPr>
              <w:t>(Vừa phải)</w:t>
            </w:r>
          </w:p>
        </w:tc>
        <w:tc>
          <w:tcPr>
            <w:tcW w:w="1197" w:type="dxa"/>
            <w:shd w:val="clear" w:color="auto" w:fill="B2A1C7"/>
            <w:vAlign w:val="center"/>
          </w:tcPr>
          <w:p w:rsidR="009E0B22" w:rsidRPr="00D31375" w:rsidRDefault="009E0B22" w:rsidP="002773AD">
            <w:pPr>
              <w:jc w:val="center"/>
              <w:rPr>
                <w:szCs w:val="24"/>
              </w:rPr>
            </w:pPr>
            <w:r w:rsidRPr="00D31375">
              <w:rPr>
                <w:szCs w:val="24"/>
              </w:rPr>
              <w:t>4E</w:t>
            </w:r>
          </w:p>
          <w:p w:rsidR="009E0B22" w:rsidRPr="00D31375" w:rsidRDefault="009E0B22" w:rsidP="002773AD">
            <w:pPr>
              <w:jc w:val="center"/>
              <w:rPr>
                <w:szCs w:val="24"/>
              </w:rPr>
            </w:pPr>
            <w:r w:rsidRPr="00D31375">
              <w:rPr>
                <w:szCs w:val="24"/>
              </w:rPr>
              <w:t>(Vừa phải)</w:t>
            </w:r>
          </w:p>
        </w:tc>
      </w:tr>
      <w:tr w:rsidR="009E0B22" w:rsidRPr="00D31375" w:rsidTr="002773AD">
        <w:tc>
          <w:tcPr>
            <w:tcW w:w="1197" w:type="dxa"/>
            <w:shd w:val="clear" w:color="auto" w:fill="auto"/>
            <w:vAlign w:val="center"/>
          </w:tcPr>
          <w:p w:rsidR="009E0B22" w:rsidRPr="00D31375" w:rsidRDefault="009E0B22" w:rsidP="002773AD">
            <w:pPr>
              <w:jc w:val="center"/>
              <w:rPr>
                <w:szCs w:val="24"/>
              </w:rPr>
            </w:pPr>
            <w:r w:rsidRPr="00D31375">
              <w:rPr>
                <w:szCs w:val="24"/>
              </w:rPr>
              <w:t>Thỉnh thoảng</w:t>
            </w:r>
          </w:p>
        </w:tc>
        <w:tc>
          <w:tcPr>
            <w:tcW w:w="1197" w:type="dxa"/>
            <w:shd w:val="clear" w:color="auto" w:fill="auto"/>
            <w:vAlign w:val="center"/>
          </w:tcPr>
          <w:p w:rsidR="009E0B22" w:rsidRPr="00D31375" w:rsidRDefault="009E0B22" w:rsidP="002773AD">
            <w:pPr>
              <w:jc w:val="center"/>
              <w:rPr>
                <w:szCs w:val="24"/>
              </w:rPr>
            </w:pPr>
            <w:r w:rsidRPr="00D31375">
              <w:rPr>
                <w:szCs w:val="24"/>
              </w:rPr>
              <w:t>3/10.000 chuyến bay</w:t>
            </w:r>
          </w:p>
        </w:tc>
        <w:tc>
          <w:tcPr>
            <w:tcW w:w="1197" w:type="dxa"/>
            <w:shd w:val="clear" w:color="auto" w:fill="auto"/>
            <w:vAlign w:val="center"/>
          </w:tcPr>
          <w:p w:rsidR="009E0B22" w:rsidRPr="00D31375" w:rsidRDefault="009E0B22" w:rsidP="002773AD">
            <w:pPr>
              <w:jc w:val="center"/>
              <w:rPr>
                <w:szCs w:val="24"/>
              </w:rPr>
            </w:pPr>
            <w:r w:rsidRPr="00D31375">
              <w:rPr>
                <w:szCs w:val="24"/>
              </w:rPr>
              <w:t>3</w:t>
            </w:r>
          </w:p>
        </w:tc>
        <w:tc>
          <w:tcPr>
            <w:tcW w:w="1197" w:type="dxa"/>
            <w:shd w:val="clear" w:color="auto" w:fill="FF0000"/>
            <w:vAlign w:val="center"/>
          </w:tcPr>
          <w:p w:rsidR="009E0B22" w:rsidRPr="00D31375" w:rsidRDefault="009E0B22" w:rsidP="002773AD">
            <w:pPr>
              <w:jc w:val="center"/>
              <w:rPr>
                <w:szCs w:val="24"/>
              </w:rPr>
            </w:pPr>
            <w:r w:rsidRPr="00D31375">
              <w:rPr>
                <w:szCs w:val="24"/>
              </w:rPr>
              <w:t>3A</w:t>
            </w:r>
          </w:p>
          <w:p w:rsidR="009E0B22" w:rsidRPr="00D31375" w:rsidRDefault="009E0B22" w:rsidP="002773AD">
            <w:pPr>
              <w:jc w:val="center"/>
              <w:rPr>
                <w:szCs w:val="24"/>
              </w:rPr>
            </w:pPr>
            <w:r w:rsidRPr="00D31375">
              <w:rPr>
                <w:szCs w:val="24"/>
              </w:rPr>
              <w:t>(Không thể chấp nhận)</w:t>
            </w:r>
          </w:p>
        </w:tc>
        <w:tc>
          <w:tcPr>
            <w:tcW w:w="1197" w:type="dxa"/>
            <w:shd w:val="clear" w:color="auto" w:fill="FF99FF"/>
            <w:vAlign w:val="center"/>
          </w:tcPr>
          <w:p w:rsidR="009E0B22" w:rsidRPr="00D31375" w:rsidRDefault="009E0B22" w:rsidP="002773AD">
            <w:pPr>
              <w:jc w:val="center"/>
              <w:rPr>
                <w:szCs w:val="24"/>
              </w:rPr>
            </w:pPr>
            <w:r w:rsidRPr="00D31375">
              <w:rPr>
                <w:szCs w:val="24"/>
              </w:rPr>
              <w:t>3B</w:t>
            </w:r>
          </w:p>
          <w:p w:rsidR="009E0B22" w:rsidRPr="00D31375" w:rsidRDefault="009E0B22" w:rsidP="002773AD">
            <w:pPr>
              <w:jc w:val="center"/>
              <w:rPr>
                <w:szCs w:val="24"/>
              </w:rPr>
            </w:pPr>
            <w:r w:rsidRPr="00D31375">
              <w:rPr>
                <w:szCs w:val="24"/>
              </w:rPr>
              <w:t>(Cao)</w:t>
            </w:r>
          </w:p>
        </w:tc>
        <w:tc>
          <w:tcPr>
            <w:tcW w:w="1197" w:type="dxa"/>
            <w:shd w:val="clear" w:color="auto" w:fill="FF99FF"/>
            <w:vAlign w:val="center"/>
          </w:tcPr>
          <w:p w:rsidR="009E0B22" w:rsidRPr="00D31375" w:rsidRDefault="009E0B22" w:rsidP="002773AD">
            <w:pPr>
              <w:jc w:val="center"/>
              <w:rPr>
                <w:szCs w:val="24"/>
              </w:rPr>
            </w:pPr>
            <w:r w:rsidRPr="00D31375">
              <w:rPr>
                <w:szCs w:val="24"/>
              </w:rPr>
              <w:t>3C</w:t>
            </w:r>
          </w:p>
          <w:p w:rsidR="009E0B22" w:rsidRPr="00D31375" w:rsidRDefault="009E0B22" w:rsidP="002773AD">
            <w:pPr>
              <w:jc w:val="center"/>
              <w:rPr>
                <w:szCs w:val="24"/>
              </w:rPr>
            </w:pPr>
            <w:r w:rsidRPr="00D31375">
              <w:rPr>
                <w:szCs w:val="24"/>
              </w:rPr>
              <w:t>(Cao)</w:t>
            </w:r>
          </w:p>
        </w:tc>
        <w:tc>
          <w:tcPr>
            <w:tcW w:w="1197" w:type="dxa"/>
            <w:shd w:val="clear" w:color="auto" w:fill="B2A1C7"/>
            <w:vAlign w:val="center"/>
          </w:tcPr>
          <w:p w:rsidR="009E0B22" w:rsidRPr="00D31375" w:rsidRDefault="009E0B22" w:rsidP="002773AD">
            <w:pPr>
              <w:jc w:val="center"/>
              <w:rPr>
                <w:szCs w:val="24"/>
              </w:rPr>
            </w:pPr>
            <w:r w:rsidRPr="00D31375">
              <w:rPr>
                <w:szCs w:val="24"/>
              </w:rPr>
              <w:t>3D</w:t>
            </w:r>
          </w:p>
          <w:p w:rsidR="009E0B22" w:rsidRPr="00D31375" w:rsidRDefault="009E0B22" w:rsidP="002773AD">
            <w:pPr>
              <w:jc w:val="center"/>
              <w:rPr>
                <w:szCs w:val="24"/>
              </w:rPr>
            </w:pPr>
            <w:r w:rsidRPr="00D31375">
              <w:rPr>
                <w:szCs w:val="24"/>
              </w:rPr>
              <w:t>(Vừa phải)</w:t>
            </w:r>
          </w:p>
        </w:tc>
        <w:tc>
          <w:tcPr>
            <w:tcW w:w="1197" w:type="dxa"/>
            <w:shd w:val="clear" w:color="auto" w:fill="92D050"/>
            <w:vAlign w:val="center"/>
          </w:tcPr>
          <w:p w:rsidR="009E0B22" w:rsidRPr="00D31375" w:rsidRDefault="009E0B22" w:rsidP="002773AD">
            <w:pPr>
              <w:shd w:val="clear" w:color="auto" w:fill="92D050"/>
              <w:jc w:val="center"/>
              <w:rPr>
                <w:szCs w:val="24"/>
              </w:rPr>
            </w:pPr>
            <w:r w:rsidRPr="00D31375">
              <w:rPr>
                <w:szCs w:val="24"/>
              </w:rPr>
              <w:t>3E</w:t>
            </w:r>
          </w:p>
          <w:p w:rsidR="009E0B22" w:rsidRPr="00D31375" w:rsidRDefault="009E0B22" w:rsidP="002773AD">
            <w:pPr>
              <w:shd w:val="clear" w:color="auto" w:fill="92D050"/>
              <w:jc w:val="center"/>
              <w:rPr>
                <w:szCs w:val="24"/>
              </w:rPr>
            </w:pPr>
            <w:r w:rsidRPr="00D31375">
              <w:rPr>
                <w:szCs w:val="24"/>
              </w:rPr>
              <w:t>(Thấp)</w:t>
            </w:r>
          </w:p>
        </w:tc>
      </w:tr>
      <w:tr w:rsidR="009E0B22" w:rsidRPr="00D31375" w:rsidTr="002773AD">
        <w:tc>
          <w:tcPr>
            <w:tcW w:w="1197" w:type="dxa"/>
            <w:shd w:val="clear" w:color="auto" w:fill="auto"/>
            <w:vAlign w:val="center"/>
          </w:tcPr>
          <w:p w:rsidR="009E0B22" w:rsidRPr="00D31375" w:rsidRDefault="009E0B22" w:rsidP="002773AD">
            <w:pPr>
              <w:jc w:val="center"/>
              <w:rPr>
                <w:szCs w:val="24"/>
              </w:rPr>
            </w:pPr>
            <w:r w:rsidRPr="00D31375">
              <w:rPr>
                <w:szCs w:val="24"/>
              </w:rPr>
              <w:t>Hiếm khi</w:t>
            </w:r>
          </w:p>
        </w:tc>
        <w:tc>
          <w:tcPr>
            <w:tcW w:w="1197" w:type="dxa"/>
            <w:shd w:val="clear" w:color="auto" w:fill="auto"/>
            <w:vAlign w:val="center"/>
          </w:tcPr>
          <w:p w:rsidR="009E0B22" w:rsidRPr="00D31375" w:rsidRDefault="009E0B22" w:rsidP="002773AD">
            <w:pPr>
              <w:jc w:val="center"/>
              <w:rPr>
                <w:szCs w:val="24"/>
              </w:rPr>
            </w:pPr>
            <w:r w:rsidRPr="00D31375">
              <w:rPr>
                <w:szCs w:val="24"/>
              </w:rPr>
              <w:t>2/10.000 chuyến bay</w:t>
            </w:r>
          </w:p>
        </w:tc>
        <w:tc>
          <w:tcPr>
            <w:tcW w:w="1197" w:type="dxa"/>
            <w:shd w:val="clear" w:color="auto" w:fill="auto"/>
            <w:vAlign w:val="center"/>
          </w:tcPr>
          <w:p w:rsidR="009E0B22" w:rsidRPr="00D31375" w:rsidRDefault="009E0B22" w:rsidP="002773AD">
            <w:pPr>
              <w:jc w:val="center"/>
              <w:rPr>
                <w:szCs w:val="24"/>
              </w:rPr>
            </w:pPr>
            <w:r w:rsidRPr="00D31375">
              <w:rPr>
                <w:szCs w:val="24"/>
              </w:rPr>
              <w:t>2</w:t>
            </w:r>
          </w:p>
        </w:tc>
        <w:tc>
          <w:tcPr>
            <w:tcW w:w="1197" w:type="dxa"/>
            <w:shd w:val="clear" w:color="auto" w:fill="FF0000"/>
            <w:vAlign w:val="center"/>
          </w:tcPr>
          <w:p w:rsidR="009E0B22" w:rsidRPr="00D31375" w:rsidRDefault="009E0B22" w:rsidP="002773AD">
            <w:pPr>
              <w:jc w:val="center"/>
              <w:rPr>
                <w:szCs w:val="24"/>
              </w:rPr>
            </w:pPr>
            <w:r w:rsidRPr="00D31375">
              <w:rPr>
                <w:szCs w:val="24"/>
              </w:rPr>
              <w:t>2A</w:t>
            </w:r>
          </w:p>
          <w:p w:rsidR="009E0B22" w:rsidRPr="00D31375" w:rsidRDefault="009E0B22" w:rsidP="002773AD">
            <w:pPr>
              <w:jc w:val="center"/>
              <w:rPr>
                <w:szCs w:val="24"/>
              </w:rPr>
            </w:pPr>
            <w:r w:rsidRPr="00D31375">
              <w:rPr>
                <w:szCs w:val="24"/>
              </w:rPr>
              <w:t>(Không thể chấp nhận)</w:t>
            </w:r>
          </w:p>
        </w:tc>
        <w:tc>
          <w:tcPr>
            <w:tcW w:w="1197" w:type="dxa"/>
            <w:shd w:val="clear" w:color="auto" w:fill="FF99FF"/>
            <w:vAlign w:val="center"/>
          </w:tcPr>
          <w:p w:rsidR="009E0B22" w:rsidRPr="00D31375" w:rsidRDefault="009E0B22" w:rsidP="002773AD">
            <w:pPr>
              <w:jc w:val="center"/>
              <w:rPr>
                <w:szCs w:val="24"/>
              </w:rPr>
            </w:pPr>
            <w:r w:rsidRPr="00D31375">
              <w:rPr>
                <w:szCs w:val="24"/>
              </w:rPr>
              <w:t>2B</w:t>
            </w:r>
          </w:p>
          <w:p w:rsidR="009E0B22" w:rsidRPr="00D31375" w:rsidRDefault="009E0B22" w:rsidP="002773AD">
            <w:pPr>
              <w:jc w:val="center"/>
              <w:rPr>
                <w:szCs w:val="24"/>
              </w:rPr>
            </w:pPr>
            <w:r w:rsidRPr="00D31375">
              <w:rPr>
                <w:szCs w:val="24"/>
              </w:rPr>
              <w:t>(Cao)</w:t>
            </w:r>
          </w:p>
        </w:tc>
        <w:tc>
          <w:tcPr>
            <w:tcW w:w="1197" w:type="dxa"/>
            <w:shd w:val="clear" w:color="auto" w:fill="B2A1C7"/>
            <w:vAlign w:val="center"/>
          </w:tcPr>
          <w:p w:rsidR="009E0B22" w:rsidRPr="00D31375" w:rsidRDefault="009E0B22" w:rsidP="002773AD">
            <w:pPr>
              <w:jc w:val="center"/>
              <w:rPr>
                <w:szCs w:val="24"/>
              </w:rPr>
            </w:pPr>
            <w:r w:rsidRPr="00D31375">
              <w:rPr>
                <w:szCs w:val="24"/>
              </w:rPr>
              <w:t>2C</w:t>
            </w:r>
          </w:p>
          <w:p w:rsidR="009E0B22" w:rsidRPr="00D31375" w:rsidRDefault="009E0B22" w:rsidP="002773AD">
            <w:pPr>
              <w:jc w:val="center"/>
              <w:rPr>
                <w:szCs w:val="24"/>
              </w:rPr>
            </w:pPr>
            <w:r w:rsidRPr="00D31375">
              <w:rPr>
                <w:szCs w:val="24"/>
              </w:rPr>
              <w:t>(Vừa phải)</w:t>
            </w:r>
          </w:p>
        </w:tc>
        <w:tc>
          <w:tcPr>
            <w:tcW w:w="1197" w:type="dxa"/>
            <w:shd w:val="clear" w:color="auto" w:fill="92D050"/>
            <w:vAlign w:val="center"/>
          </w:tcPr>
          <w:p w:rsidR="009E0B22" w:rsidRPr="00D31375" w:rsidRDefault="009E0B22" w:rsidP="002773AD">
            <w:pPr>
              <w:jc w:val="center"/>
              <w:rPr>
                <w:szCs w:val="24"/>
              </w:rPr>
            </w:pPr>
            <w:r w:rsidRPr="00D31375">
              <w:rPr>
                <w:szCs w:val="24"/>
              </w:rPr>
              <w:t>2D</w:t>
            </w:r>
          </w:p>
          <w:p w:rsidR="009E0B22" w:rsidRPr="00D31375" w:rsidRDefault="009E0B22" w:rsidP="002773AD">
            <w:pPr>
              <w:jc w:val="center"/>
              <w:rPr>
                <w:szCs w:val="24"/>
              </w:rPr>
            </w:pPr>
            <w:r w:rsidRPr="00D31375">
              <w:rPr>
                <w:szCs w:val="24"/>
              </w:rPr>
              <w:t>(Thấp)</w:t>
            </w:r>
          </w:p>
        </w:tc>
        <w:tc>
          <w:tcPr>
            <w:tcW w:w="1197" w:type="dxa"/>
            <w:shd w:val="clear" w:color="auto" w:fill="B8CCE4"/>
            <w:vAlign w:val="center"/>
          </w:tcPr>
          <w:p w:rsidR="009E0B22" w:rsidRPr="00D31375" w:rsidRDefault="009E0B22" w:rsidP="002773AD">
            <w:pPr>
              <w:jc w:val="center"/>
              <w:rPr>
                <w:szCs w:val="24"/>
              </w:rPr>
            </w:pPr>
            <w:r w:rsidRPr="00D31375">
              <w:rPr>
                <w:szCs w:val="24"/>
              </w:rPr>
              <w:t>2E</w:t>
            </w:r>
          </w:p>
          <w:p w:rsidR="009E0B22" w:rsidRPr="00D31375" w:rsidRDefault="009E0B22" w:rsidP="002773AD">
            <w:pPr>
              <w:jc w:val="center"/>
              <w:rPr>
                <w:szCs w:val="24"/>
              </w:rPr>
            </w:pPr>
            <w:r w:rsidRPr="00D31375">
              <w:rPr>
                <w:szCs w:val="24"/>
              </w:rPr>
              <w:t>(Rất thấp)</w:t>
            </w:r>
          </w:p>
        </w:tc>
      </w:tr>
      <w:tr w:rsidR="009E0B22" w:rsidRPr="00D31375" w:rsidTr="002773AD">
        <w:tc>
          <w:tcPr>
            <w:tcW w:w="1197" w:type="dxa"/>
            <w:shd w:val="clear" w:color="auto" w:fill="auto"/>
            <w:vAlign w:val="center"/>
          </w:tcPr>
          <w:p w:rsidR="009E0B22" w:rsidRPr="00D31375" w:rsidRDefault="009E0B22" w:rsidP="002773AD">
            <w:pPr>
              <w:jc w:val="center"/>
              <w:rPr>
                <w:szCs w:val="24"/>
              </w:rPr>
            </w:pPr>
            <w:r w:rsidRPr="00D31375">
              <w:rPr>
                <w:szCs w:val="24"/>
              </w:rPr>
              <w:t>Không có khả năng</w:t>
            </w:r>
          </w:p>
        </w:tc>
        <w:tc>
          <w:tcPr>
            <w:tcW w:w="1197" w:type="dxa"/>
            <w:shd w:val="clear" w:color="auto" w:fill="auto"/>
            <w:vAlign w:val="center"/>
          </w:tcPr>
          <w:p w:rsidR="009E0B22" w:rsidRPr="00D31375" w:rsidRDefault="009E0B22" w:rsidP="002773AD">
            <w:pPr>
              <w:jc w:val="center"/>
              <w:rPr>
                <w:szCs w:val="24"/>
              </w:rPr>
            </w:pPr>
            <w:r w:rsidRPr="00D31375">
              <w:rPr>
                <w:szCs w:val="24"/>
              </w:rPr>
              <w:t>1/10.000 chuyến bay</w:t>
            </w:r>
          </w:p>
        </w:tc>
        <w:tc>
          <w:tcPr>
            <w:tcW w:w="1197" w:type="dxa"/>
            <w:shd w:val="clear" w:color="auto" w:fill="auto"/>
            <w:vAlign w:val="center"/>
          </w:tcPr>
          <w:p w:rsidR="009E0B22" w:rsidRPr="00D31375" w:rsidRDefault="009E0B22" w:rsidP="002773AD">
            <w:pPr>
              <w:jc w:val="center"/>
              <w:rPr>
                <w:szCs w:val="24"/>
              </w:rPr>
            </w:pPr>
            <w:r w:rsidRPr="00D31375">
              <w:rPr>
                <w:szCs w:val="24"/>
              </w:rPr>
              <w:t>1</w:t>
            </w:r>
          </w:p>
        </w:tc>
        <w:tc>
          <w:tcPr>
            <w:tcW w:w="1197" w:type="dxa"/>
            <w:shd w:val="clear" w:color="auto" w:fill="FF0000"/>
            <w:vAlign w:val="center"/>
          </w:tcPr>
          <w:p w:rsidR="009E0B22" w:rsidRPr="00D31375" w:rsidRDefault="009E0B22" w:rsidP="002773AD">
            <w:pPr>
              <w:jc w:val="center"/>
              <w:rPr>
                <w:szCs w:val="24"/>
              </w:rPr>
            </w:pPr>
            <w:r w:rsidRPr="00D31375">
              <w:rPr>
                <w:szCs w:val="24"/>
              </w:rPr>
              <w:t>1A</w:t>
            </w:r>
          </w:p>
          <w:p w:rsidR="009E0B22" w:rsidRPr="00D31375" w:rsidRDefault="009E0B22" w:rsidP="002773AD">
            <w:pPr>
              <w:jc w:val="center"/>
              <w:rPr>
                <w:szCs w:val="24"/>
              </w:rPr>
            </w:pPr>
            <w:r w:rsidRPr="00D31375">
              <w:rPr>
                <w:szCs w:val="24"/>
              </w:rPr>
              <w:t>(Không thể chấp nhận)</w:t>
            </w:r>
          </w:p>
        </w:tc>
        <w:tc>
          <w:tcPr>
            <w:tcW w:w="1197" w:type="dxa"/>
            <w:shd w:val="clear" w:color="auto" w:fill="FF99FF"/>
            <w:vAlign w:val="center"/>
          </w:tcPr>
          <w:p w:rsidR="009E0B22" w:rsidRPr="00D31375" w:rsidRDefault="009E0B22" w:rsidP="002773AD">
            <w:pPr>
              <w:jc w:val="center"/>
              <w:rPr>
                <w:szCs w:val="24"/>
              </w:rPr>
            </w:pPr>
            <w:r w:rsidRPr="00D31375">
              <w:rPr>
                <w:szCs w:val="24"/>
              </w:rPr>
              <w:t>1B</w:t>
            </w:r>
          </w:p>
          <w:p w:rsidR="009E0B22" w:rsidRPr="00D31375" w:rsidRDefault="009E0B22" w:rsidP="002773AD">
            <w:pPr>
              <w:jc w:val="center"/>
              <w:rPr>
                <w:szCs w:val="24"/>
              </w:rPr>
            </w:pPr>
            <w:r w:rsidRPr="00D31375">
              <w:rPr>
                <w:szCs w:val="24"/>
              </w:rPr>
              <w:t>(Cao)</w:t>
            </w:r>
          </w:p>
        </w:tc>
        <w:tc>
          <w:tcPr>
            <w:tcW w:w="1197" w:type="dxa"/>
            <w:shd w:val="clear" w:color="auto" w:fill="92D050"/>
            <w:vAlign w:val="center"/>
          </w:tcPr>
          <w:p w:rsidR="009E0B22" w:rsidRPr="00D31375" w:rsidRDefault="009E0B22" w:rsidP="002773AD">
            <w:pPr>
              <w:jc w:val="center"/>
              <w:rPr>
                <w:szCs w:val="24"/>
              </w:rPr>
            </w:pPr>
            <w:r w:rsidRPr="00D31375">
              <w:rPr>
                <w:szCs w:val="24"/>
              </w:rPr>
              <w:t>1C</w:t>
            </w:r>
          </w:p>
          <w:p w:rsidR="009E0B22" w:rsidRPr="00D31375" w:rsidRDefault="009E0B22" w:rsidP="002773AD">
            <w:pPr>
              <w:jc w:val="center"/>
              <w:rPr>
                <w:szCs w:val="24"/>
              </w:rPr>
            </w:pPr>
            <w:r w:rsidRPr="00D31375">
              <w:rPr>
                <w:szCs w:val="24"/>
              </w:rPr>
              <w:t>(Thấp)</w:t>
            </w:r>
          </w:p>
        </w:tc>
        <w:tc>
          <w:tcPr>
            <w:tcW w:w="1197" w:type="dxa"/>
            <w:shd w:val="clear" w:color="auto" w:fill="B8CCE4"/>
            <w:vAlign w:val="center"/>
          </w:tcPr>
          <w:p w:rsidR="009E0B22" w:rsidRPr="00D31375" w:rsidRDefault="009E0B22" w:rsidP="002773AD">
            <w:pPr>
              <w:jc w:val="center"/>
              <w:rPr>
                <w:szCs w:val="24"/>
              </w:rPr>
            </w:pPr>
            <w:r w:rsidRPr="00D31375">
              <w:rPr>
                <w:szCs w:val="24"/>
              </w:rPr>
              <w:t>1D</w:t>
            </w:r>
          </w:p>
          <w:p w:rsidR="009E0B22" w:rsidRPr="00D31375" w:rsidRDefault="009E0B22" w:rsidP="002773AD">
            <w:pPr>
              <w:jc w:val="center"/>
              <w:rPr>
                <w:szCs w:val="24"/>
              </w:rPr>
            </w:pPr>
            <w:r w:rsidRPr="00D31375">
              <w:rPr>
                <w:szCs w:val="24"/>
              </w:rPr>
              <w:t>(Rất thấp)</w:t>
            </w:r>
          </w:p>
        </w:tc>
        <w:tc>
          <w:tcPr>
            <w:tcW w:w="1197" w:type="dxa"/>
            <w:shd w:val="clear" w:color="auto" w:fill="B8CCE4"/>
            <w:vAlign w:val="center"/>
          </w:tcPr>
          <w:p w:rsidR="009E0B22" w:rsidRPr="00D31375" w:rsidRDefault="009E0B22" w:rsidP="002773AD">
            <w:pPr>
              <w:jc w:val="center"/>
              <w:rPr>
                <w:szCs w:val="24"/>
              </w:rPr>
            </w:pPr>
            <w:r w:rsidRPr="00D31375">
              <w:rPr>
                <w:szCs w:val="24"/>
              </w:rPr>
              <w:t>1E</w:t>
            </w:r>
          </w:p>
          <w:p w:rsidR="009E0B22" w:rsidRPr="00D31375" w:rsidRDefault="009E0B22" w:rsidP="002773AD">
            <w:pPr>
              <w:jc w:val="center"/>
              <w:rPr>
                <w:szCs w:val="24"/>
              </w:rPr>
            </w:pPr>
            <w:r w:rsidRPr="00D31375">
              <w:rPr>
                <w:szCs w:val="24"/>
              </w:rPr>
              <w:t>(Rất thấp)</w:t>
            </w:r>
          </w:p>
        </w:tc>
      </w:tr>
    </w:tbl>
    <w:p w:rsidR="009E0B22" w:rsidRPr="00D31375" w:rsidRDefault="003B5BB5" w:rsidP="003B5BB5">
      <w:pPr>
        <w:spacing w:before="60"/>
        <w:jc w:val="center"/>
        <w:rPr>
          <w:b/>
          <w:sz w:val="28"/>
          <w:szCs w:val="28"/>
        </w:rPr>
      </w:pPr>
      <w:r w:rsidRPr="00D31375">
        <w:rPr>
          <w:b/>
          <w:sz w:val="28"/>
          <w:szCs w:val="28"/>
        </w:rPr>
        <w:t>Bảng 5-1. Ma trận đánh giá rủi ro</w:t>
      </w:r>
    </w:p>
    <w:p w:rsidR="00847C7F" w:rsidRPr="00D31375" w:rsidRDefault="00575DE0" w:rsidP="004D7238">
      <w:pPr>
        <w:spacing w:before="60"/>
        <w:ind w:firstLine="567"/>
        <w:jc w:val="both"/>
        <w:rPr>
          <w:sz w:val="28"/>
          <w:szCs w:val="28"/>
        </w:rPr>
      </w:pPr>
      <w:r w:rsidRPr="00D31375">
        <w:rPr>
          <w:sz w:val="28"/>
          <w:szCs w:val="28"/>
        </w:rPr>
        <w:t>5</w:t>
      </w:r>
      <w:r w:rsidR="00847C7F" w:rsidRPr="00D31375">
        <w:rPr>
          <w:sz w:val="28"/>
          <w:szCs w:val="28"/>
        </w:rPr>
        <w:t xml:space="preserve"> mức rủi ro yêu cầu các mức độ đáp ứng khác nhau từ các nhà </w:t>
      </w:r>
      <w:r w:rsidR="00E910D7" w:rsidRPr="00D31375">
        <w:rPr>
          <w:sz w:val="28"/>
          <w:szCs w:val="28"/>
        </w:rPr>
        <w:t>khai thác</w:t>
      </w:r>
      <w:r w:rsidR="00847C7F" w:rsidRPr="00D31375">
        <w:rPr>
          <w:sz w:val="28"/>
          <w:szCs w:val="28"/>
        </w:rPr>
        <w:t xml:space="preserve"> cảng hàng không, sân bay như sau.</w:t>
      </w:r>
    </w:p>
    <w:p w:rsidR="00847C7F" w:rsidRPr="00D31375" w:rsidRDefault="00A823B0" w:rsidP="004A58C5">
      <w:pPr>
        <w:spacing w:before="60"/>
        <w:ind w:firstLine="567"/>
        <w:jc w:val="both"/>
        <w:rPr>
          <w:sz w:val="28"/>
          <w:szCs w:val="28"/>
        </w:rPr>
      </w:pPr>
      <w:r w:rsidRPr="00D31375">
        <w:rPr>
          <w:sz w:val="28"/>
          <w:szCs w:val="28"/>
        </w:rPr>
        <w:t xml:space="preserve">- </w:t>
      </w:r>
      <w:r w:rsidR="00847C7F" w:rsidRPr="00D31375">
        <w:rPr>
          <w:sz w:val="28"/>
          <w:szCs w:val="28"/>
        </w:rPr>
        <w:t xml:space="preserve">Rủi ro mức </w:t>
      </w:r>
      <w:r w:rsidR="00E910D7" w:rsidRPr="00D31375">
        <w:rPr>
          <w:sz w:val="28"/>
          <w:szCs w:val="28"/>
        </w:rPr>
        <w:t>5 (màu đỏ)</w:t>
      </w:r>
      <w:r w:rsidR="00847C7F" w:rsidRPr="00D31375">
        <w:rPr>
          <w:sz w:val="28"/>
          <w:szCs w:val="28"/>
        </w:rPr>
        <w:t>. Mức rủi ro từ loài này hiện tại là</w:t>
      </w:r>
      <w:r w:rsidR="00661BF7" w:rsidRPr="00D31375">
        <w:rPr>
          <w:b/>
          <w:sz w:val="28"/>
          <w:szCs w:val="28"/>
        </w:rPr>
        <w:t>rất cao,</w:t>
      </w:r>
      <w:r w:rsidR="00884F85" w:rsidRPr="00D31375">
        <w:rPr>
          <w:b/>
          <w:sz w:val="28"/>
          <w:szCs w:val="28"/>
        </w:rPr>
        <w:t>không thể chấp nhận</w:t>
      </w:r>
      <w:r w:rsidR="00847C7F" w:rsidRPr="00D31375">
        <w:rPr>
          <w:sz w:val="28"/>
          <w:szCs w:val="28"/>
        </w:rPr>
        <w:t xml:space="preserve">. </w:t>
      </w:r>
      <w:r w:rsidR="006872BE" w:rsidRPr="00D31375">
        <w:rPr>
          <w:sz w:val="28"/>
          <w:szCs w:val="28"/>
        </w:rPr>
        <w:t>Người khai thác cảng hàng không, sân bay phải đưa ra c</w:t>
      </w:r>
      <w:r w:rsidR="00847C7F" w:rsidRPr="00D31375">
        <w:rPr>
          <w:sz w:val="28"/>
          <w:szCs w:val="28"/>
        </w:rPr>
        <w:t>ác hành động tăng cường quản lý cho loài này sớm nhất có thể.</w:t>
      </w:r>
    </w:p>
    <w:p w:rsidR="00847C7F" w:rsidRPr="00D31375" w:rsidRDefault="00A823B0" w:rsidP="004A58C5">
      <w:pPr>
        <w:spacing w:before="60"/>
        <w:ind w:firstLine="567"/>
        <w:jc w:val="both"/>
        <w:rPr>
          <w:sz w:val="28"/>
          <w:szCs w:val="28"/>
        </w:rPr>
      </w:pPr>
      <w:r w:rsidRPr="00D31375">
        <w:rPr>
          <w:sz w:val="28"/>
          <w:szCs w:val="28"/>
        </w:rPr>
        <w:t xml:space="preserve">- </w:t>
      </w:r>
      <w:r w:rsidR="00847C7F" w:rsidRPr="00D31375">
        <w:rPr>
          <w:sz w:val="28"/>
          <w:szCs w:val="28"/>
        </w:rPr>
        <w:t xml:space="preserve">Rủi ro mức </w:t>
      </w:r>
      <w:r w:rsidRPr="00D31375">
        <w:rPr>
          <w:sz w:val="28"/>
          <w:szCs w:val="28"/>
        </w:rPr>
        <w:t>4 (màu hồng)</w:t>
      </w:r>
      <w:r w:rsidR="00847C7F" w:rsidRPr="00D31375">
        <w:rPr>
          <w:sz w:val="28"/>
          <w:szCs w:val="28"/>
        </w:rPr>
        <w:t xml:space="preserve">. </w:t>
      </w:r>
      <w:r w:rsidR="00D41A13" w:rsidRPr="00D31375">
        <w:rPr>
          <w:sz w:val="28"/>
          <w:szCs w:val="28"/>
        </w:rPr>
        <w:t xml:space="preserve">Mức rủi ro từ loài này hiện tại là </w:t>
      </w:r>
      <w:r w:rsidR="00D41A13" w:rsidRPr="00D31375">
        <w:rPr>
          <w:b/>
          <w:sz w:val="28"/>
          <w:szCs w:val="28"/>
        </w:rPr>
        <w:t>cao</w:t>
      </w:r>
      <w:r w:rsidR="00D41A13" w:rsidRPr="00D31375">
        <w:rPr>
          <w:sz w:val="28"/>
          <w:szCs w:val="28"/>
        </w:rPr>
        <w:t xml:space="preserve">. </w:t>
      </w:r>
      <w:r w:rsidR="006872BE" w:rsidRPr="00D31375">
        <w:rPr>
          <w:sz w:val="28"/>
          <w:szCs w:val="28"/>
        </w:rPr>
        <w:t xml:space="preserve">Người khai thác cảng hàng không, sân bay phải </w:t>
      </w:r>
      <w:r w:rsidR="00847C7F" w:rsidRPr="00D31375">
        <w:rPr>
          <w:sz w:val="28"/>
          <w:szCs w:val="28"/>
        </w:rPr>
        <w:t xml:space="preserve">xem xét </w:t>
      </w:r>
      <w:r w:rsidR="006872BE" w:rsidRPr="00D31375">
        <w:rPr>
          <w:sz w:val="28"/>
          <w:szCs w:val="28"/>
        </w:rPr>
        <w:t xml:space="preserve">lựa chọn </w:t>
      </w:r>
      <w:r w:rsidR="00847C7F" w:rsidRPr="00D31375">
        <w:rPr>
          <w:sz w:val="28"/>
          <w:szCs w:val="28"/>
        </w:rPr>
        <w:t xml:space="preserve">thêm </w:t>
      </w:r>
      <w:r w:rsidR="006872BE" w:rsidRPr="00D31375">
        <w:rPr>
          <w:sz w:val="28"/>
          <w:szCs w:val="28"/>
        </w:rPr>
        <w:t>các phương pháp và đưa racác</w:t>
      </w:r>
      <w:r w:rsidR="00E762AC" w:rsidRPr="00D31375">
        <w:rPr>
          <w:sz w:val="28"/>
          <w:szCs w:val="28"/>
        </w:rPr>
        <w:t xml:space="preserve"> hành động </w:t>
      </w:r>
      <w:r w:rsidR="006872BE" w:rsidRPr="00D31375">
        <w:rPr>
          <w:sz w:val="28"/>
          <w:szCs w:val="28"/>
        </w:rPr>
        <w:t xml:space="preserve">bổ sung </w:t>
      </w:r>
      <w:r w:rsidR="00E727E9" w:rsidRPr="00D31375">
        <w:rPr>
          <w:sz w:val="28"/>
          <w:szCs w:val="28"/>
        </w:rPr>
        <w:t xml:space="preserve">dựa trên </w:t>
      </w:r>
      <w:r w:rsidR="00847C7F" w:rsidRPr="00D31375">
        <w:rPr>
          <w:sz w:val="28"/>
          <w:szCs w:val="28"/>
        </w:rPr>
        <w:t>các lựa chọn và hành động có sẵn.</w:t>
      </w:r>
    </w:p>
    <w:p w:rsidR="00A823B0" w:rsidRPr="00D31375" w:rsidRDefault="00A823B0" w:rsidP="004A58C5">
      <w:pPr>
        <w:spacing w:before="60"/>
        <w:ind w:firstLine="567"/>
        <w:jc w:val="both"/>
        <w:rPr>
          <w:sz w:val="28"/>
          <w:szCs w:val="28"/>
        </w:rPr>
      </w:pPr>
      <w:r w:rsidRPr="00D31375">
        <w:rPr>
          <w:sz w:val="28"/>
          <w:szCs w:val="28"/>
        </w:rPr>
        <w:lastRenderedPageBreak/>
        <w:t xml:space="preserve">- Rủi ro mức 3 (màu tím). </w:t>
      </w:r>
      <w:r w:rsidR="00F60C92" w:rsidRPr="00D31375">
        <w:rPr>
          <w:sz w:val="28"/>
          <w:szCs w:val="28"/>
        </w:rPr>
        <w:t xml:space="preserve">Mức rủi ro từ loài này hiện tại là </w:t>
      </w:r>
      <w:r w:rsidR="00F60C92" w:rsidRPr="00D31375">
        <w:rPr>
          <w:b/>
          <w:sz w:val="28"/>
          <w:szCs w:val="28"/>
        </w:rPr>
        <w:t>trung bình</w:t>
      </w:r>
      <w:r w:rsidR="00E727E9" w:rsidRPr="00D31375">
        <w:rPr>
          <w:b/>
          <w:sz w:val="28"/>
          <w:szCs w:val="28"/>
        </w:rPr>
        <w:t>, vừa phải</w:t>
      </w:r>
      <w:r w:rsidR="00F60C92" w:rsidRPr="00D31375">
        <w:rPr>
          <w:sz w:val="28"/>
          <w:szCs w:val="28"/>
        </w:rPr>
        <w:t xml:space="preserve">. </w:t>
      </w:r>
      <w:r w:rsidR="006872BE" w:rsidRPr="00D31375">
        <w:rPr>
          <w:sz w:val="28"/>
          <w:szCs w:val="28"/>
        </w:rPr>
        <w:t xml:space="preserve">Người khai thác cảng hàng không, sân baycần </w:t>
      </w:r>
      <w:r w:rsidRPr="00D31375">
        <w:rPr>
          <w:sz w:val="28"/>
          <w:szCs w:val="28"/>
        </w:rPr>
        <w:t>xem xét thêm về các lựa chọn và hành động có sẵn nếu thích hợp.</w:t>
      </w:r>
    </w:p>
    <w:p w:rsidR="00A823B0" w:rsidRPr="00D31375" w:rsidRDefault="00A823B0" w:rsidP="004A58C5">
      <w:pPr>
        <w:spacing w:before="60"/>
        <w:ind w:firstLine="567"/>
        <w:jc w:val="both"/>
        <w:rPr>
          <w:sz w:val="28"/>
          <w:szCs w:val="28"/>
        </w:rPr>
      </w:pPr>
      <w:r w:rsidRPr="00D31375">
        <w:rPr>
          <w:sz w:val="28"/>
          <w:szCs w:val="28"/>
        </w:rPr>
        <w:t xml:space="preserve">- Rủi ro mức 2 (màu xanh lá cây). Mức rủi ro từ loài này hiện tại là </w:t>
      </w:r>
      <w:r w:rsidRPr="00D31375">
        <w:rPr>
          <w:b/>
          <w:sz w:val="28"/>
          <w:szCs w:val="28"/>
        </w:rPr>
        <w:t>thấp</w:t>
      </w:r>
      <w:r w:rsidRPr="00D31375">
        <w:rPr>
          <w:sz w:val="28"/>
          <w:szCs w:val="28"/>
        </w:rPr>
        <w:t xml:space="preserve">. </w:t>
      </w:r>
      <w:r w:rsidR="006872BE" w:rsidRPr="00D31375">
        <w:rPr>
          <w:sz w:val="28"/>
          <w:szCs w:val="28"/>
        </w:rPr>
        <w:t xml:space="preserve">Người khai thác cảng hàng không, sân bay duy trì </w:t>
      </w:r>
      <w:r w:rsidRPr="00D31375">
        <w:rPr>
          <w:sz w:val="28"/>
          <w:szCs w:val="28"/>
        </w:rPr>
        <w:t>biện pháp quản lý rủi ro hiện tại</w:t>
      </w:r>
      <w:r w:rsidR="006872BE" w:rsidRPr="00D31375">
        <w:rPr>
          <w:sz w:val="28"/>
          <w:szCs w:val="28"/>
        </w:rPr>
        <w:t>, không yêu cầu thêm hành động nào.</w:t>
      </w:r>
    </w:p>
    <w:p w:rsidR="00847C7F" w:rsidRPr="00D31375" w:rsidRDefault="00A823B0" w:rsidP="004A58C5">
      <w:pPr>
        <w:spacing w:before="60"/>
        <w:ind w:firstLine="567"/>
        <w:jc w:val="both"/>
        <w:rPr>
          <w:sz w:val="28"/>
          <w:szCs w:val="28"/>
        </w:rPr>
      </w:pPr>
      <w:r w:rsidRPr="00D31375">
        <w:rPr>
          <w:sz w:val="28"/>
          <w:szCs w:val="28"/>
        </w:rPr>
        <w:t xml:space="preserve">- </w:t>
      </w:r>
      <w:r w:rsidR="00847C7F" w:rsidRPr="00D31375">
        <w:rPr>
          <w:sz w:val="28"/>
          <w:szCs w:val="28"/>
        </w:rPr>
        <w:t xml:space="preserve">Rủi ro mức </w:t>
      </w:r>
      <w:r w:rsidRPr="00D31375">
        <w:rPr>
          <w:sz w:val="28"/>
          <w:szCs w:val="28"/>
        </w:rPr>
        <w:t>1 (màu xanh dương)</w:t>
      </w:r>
      <w:r w:rsidR="00847C7F" w:rsidRPr="00D31375">
        <w:rPr>
          <w:sz w:val="28"/>
          <w:szCs w:val="28"/>
        </w:rPr>
        <w:t xml:space="preserve">. Mức rủi ro từ loài này hiện tại là </w:t>
      </w:r>
      <w:r w:rsidR="00F60C92" w:rsidRPr="00D31375">
        <w:rPr>
          <w:b/>
          <w:sz w:val="28"/>
          <w:szCs w:val="28"/>
        </w:rPr>
        <w:t xml:space="preserve">rất </w:t>
      </w:r>
      <w:r w:rsidR="00847C7F" w:rsidRPr="00D31375">
        <w:rPr>
          <w:b/>
          <w:sz w:val="28"/>
          <w:szCs w:val="28"/>
        </w:rPr>
        <w:t>thấp</w:t>
      </w:r>
      <w:r w:rsidR="00847C7F" w:rsidRPr="00D31375">
        <w:rPr>
          <w:sz w:val="28"/>
          <w:szCs w:val="28"/>
        </w:rPr>
        <w:t xml:space="preserve">. </w:t>
      </w:r>
      <w:r w:rsidR="006872BE" w:rsidRPr="00D31375">
        <w:rPr>
          <w:sz w:val="28"/>
          <w:szCs w:val="28"/>
        </w:rPr>
        <w:t>Người khai thác cảng hàng không, sân bay duy trì biện pháp quản lý rủi ro hiện tại, không yêu cầu thêm hành động nào.</w:t>
      </w:r>
    </w:p>
    <w:p w:rsidR="00847C7F" w:rsidRPr="00D31375" w:rsidRDefault="00847C7F" w:rsidP="005550B3">
      <w:pPr>
        <w:spacing w:before="60"/>
        <w:ind w:firstLine="567"/>
        <w:jc w:val="both"/>
        <w:rPr>
          <w:sz w:val="28"/>
          <w:szCs w:val="28"/>
        </w:rPr>
      </w:pPr>
      <w:r w:rsidRPr="00D31375">
        <w:rPr>
          <w:sz w:val="28"/>
          <w:szCs w:val="28"/>
        </w:rPr>
        <w:t>Ma trận đánh giá rủi ro có thể được điều chỉnh khi nhiều vụ va chạm xảy ra, theo đó rủi ro này cần được đẩy lên mức độ cao.</w:t>
      </w:r>
    </w:p>
    <w:p w:rsidR="00847C7F" w:rsidRPr="00D31375" w:rsidRDefault="00847C7F" w:rsidP="005550B3">
      <w:pPr>
        <w:spacing w:before="60"/>
        <w:ind w:firstLine="567"/>
        <w:jc w:val="both"/>
        <w:rPr>
          <w:sz w:val="28"/>
          <w:szCs w:val="28"/>
        </w:rPr>
      </w:pPr>
      <w:r w:rsidRPr="00D31375">
        <w:rPr>
          <w:sz w:val="28"/>
          <w:szCs w:val="28"/>
        </w:rPr>
        <w:t xml:space="preserve">Bất kỳ cách đánh giá rủi ro nào được chọn, thì điều cần thiết là các phát hiện được theo dõi bởi quản lý rủi ro hiệu quả. Đối với những rủi ro được đánh giá là rất cao (Mức độ </w:t>
      </w:r>
      <w:r w:rsidR="00E03D24" w:rsidRPr="00D31375">
        <w:rPr>
          <w:sz w:val="28"/>
          <w:szCs w:val="28"/>
        </w:rPr>
        <w:t>5</w:t>
      </w:r>
      <w:r w:rsidRPr="00D31375">
        <w:rPr>
          <w:sz w:val="28"/>
          <w:szCs w:val="28"/>
        </w:rPr>
        <w:t xml:space="preserve">), một danh sách các việc cần làm nên được xây dựng sẵn, có thể tham khảo ý kiến của chuyên gia quản lý về </w:t>
      </w:r>
      <w:r w:rsidR="002C1DFA" w:rsidRPr="00D31375">
        <w:rPr>
          <w:sz w:val="28"/>
          <w:szCs w:val="28"/>
        </w:rPr>
        <w:t>chim và động vật hoang dã</w:t>
      </w:r>
      <w:r w:rsidRPr="00D31375">
        <w:rPr>
          <w:sz w:val="28"/>
          <w:szCs w:val="28"/>
        </w:rPr>
        <w:t xml:space="preserve"> nếu cần, xem xét về chi phí và lợi ích của các lựa chọn khác nhau trước khi quyết định lựa chọn nào được chọn. Điều quan trọng không kém là hiệu quả của các lựa chọn này được đánh giá theo các khoảng thời gian thích hợp sau khi chúng được thực hiện. Lặp lại quy trình đánh giá rủi ro hàng năm để xác định xem rủi ro có giảm xuống mức chấp nhận được hay không.</w:t>
      </w:r>
    </w:p>
    <w:p w:rsidR="00847C7F" w:rsidRPr="00D31375" w:rsidRDefault="00847C7F" w:rsidP="005550B3">
      <w:pPr>
        <w:spacing w:before="60"/>
        <w:ind w:firstLine="567"/>
        <w:jc w:val="both"/>
        <w:rPr>
          <w:sz w:val="28"/>
          <w:szCs w:val="28"/>
        </w:rPr>
      </w:pPr>
      <w:r w:rsidRPr="00D31375">
        <w:rPr>
          <w:sz w:val="28"/>
          <w:szCs w:val="28"/>
        </w:rPr>
        <w:t>Đồng thời đối với những rủi ro được đánh giá thấp (Mức độ 1), không nên giảm bớt các hành động mà nên tiếp tục tần suất và cường độ thực hiện chúng.</w:t>
      </w:r>
    </w:p>
    <w:p w:rsidR="00847C7F" w:rsidRPr="00D31375" w:rsidRDefault="00847C7F" w:rsidP="005550B3">
      <w:pPr>
        <w:spacing w:before="60"/>
        <w:ind w:firstLine="567"/>
        <w:jc w:val="both"/>
        <w:rPr>
          <w:sz w:val="28"/>
          <w:szCs w:val="28"/>
        </w:rPr>
      </w:pPr>
      <w:r w:rsidRPr="00D31375">
        <w:rPr>
          <w:sz w:val="28"/>
          <w:szCs w:val="28"/>
        </w:rPr>
        <w:t>Cuối cùng, điều cần thiết là toàn bộ quá trình phải được ghi chép lại để chỉ ra rằng người khai thác cảng hàng không, sân bay có liên quan đang hành động tích cực trong việc quản lý rủi ro từ chim</w:t>
      </w:r>
      <w:r w:rsidR="00DD30F8" w:rsidRPr="00D31375">
        <w:rPr>
          <w:sz w:val="28"/>
          <w:szCs w:val="28"/>
        </w:rPr>
        <w:t xml:space="preserve"> và </w:t>
      </w:r>
      <w:r w:rsidRPr="00D31375">
        <w:rPr>
          <w:sz w:val="28"/>
          <w:szCs w:val="28"/>
        </w:rPr>
        <w:t>động vật hoàng dã trên và xung quanh cảng hàng không, sân bay.</w:t>
      </w:r>
    </w:p>
    <w:p w:rsidR="006E0BA3" w:rsidRPr="00D31375" w:rsidRDefault="006E0BA3" w:rsidP="005550B3">
      <w:pPr>
        <w:spacing w:before="60"/>
        <w:ind w:firstLine="567"/>
        <w:jc w:val="center"/>
        <w:rPr>
          <w:b/>
          <w:sz w:val="28"/>
          <w:szCs w:val="28"/>
        </w:rPr>
      </w:pPr>
    </w:p>
    <w:p w:rsidR="006E0BA3" w:rsidRPr="00D31375" w:rsidRDefault="006E0BA3" w:rsidP="00C972F2">
      <w:pPr>
        <w:spacing w:before="60"/>
        <w:jc w:val="both"/>
        <w:rPr>
          <w:sz w:val="28"/>
          <w:szCs w:val="28"/>
        </w:rPr>
      </w:pPr>
    </w:p>
    <w:p w:rsidR="006E0BA3" w:rsidRPr="00D31375" w:rsidRDefault="006E0BA3" w:rsidP="00C972F2">
      <w:pPr>
        <w:spacing w:before="60"/>
        <w:ind w:firstLine="567"/>
        <w:jc w:val="both"/>
        <w:rPr>
          <w:sz w:val="28"/>
          <w:szCs w:val="28"/>
        </w:rPr>
      </w:pPr>
    </w:p>
    <w:p w:rsidR="006E0BA3" w:rsidRPr="00D31375" w:rsidRDefault="006E0BA3" w:rsidP="00C972F2">
      <w:pPr>
        <w:spacing w:before="60"/>
        <w:ind w:firstLine="567"/>
        <w:jc w:val="both"/>
        <w:rPr>
          <w:sz w:val="28"/>
          <w:szCs w:val="28"/>
        </w:rPr>
      </w:pPr>
    </w:p>
    <w:p w:rsidR="00126E2B" w:rsidRPr="00D31375" w:rsidRDefault="00D763C1" w:rsidP="007C315D">
      <w:pPr>
        <w:pStyle w:val="Heading1"/>
        <w:spacing w:before="120"/>
        <w:jc w:val="center"/>
        <w:rPr>
          <w:rFonts w:ascii="Times New Roman" w:hAnsi="Times New Roman"/>
          <w:sz w:val="28"/>
          <w:szCs w:val="28"/>
        </w:rPr>
      </w:pPr>
      <w:r w:rsidRPr="00D31375">
        <w:rPr>
          <w:rFonts w:ascii="Times New Roman" w:hAnsi="Times New Roman"/>
          <w:sz w:val="28"/>
          <w:szCs w:val="28"/>
        </w:rPr>
        <w:br w:type="page"/>
      </w:r>
      <w:bookmarkStart w:id="49" w:name="_Toc42590391"/>
      <w:r w:rsidR="007C315D" w:rsidRPr="00D31375">
        <w:rPr>
          <w:rFonts w:ascii="Times New Roman" w:hAnsi="Times New Roman"/>
          <w:sz w:val="28"/>
          <w:szCs w:val="28"/>
        </w:rPr>
        <w:lastRenderedPageBreak/>
        <w:t>CHƯƠNG VI</w:t>
      </w:r>
      <w:bookmarkEnd w:id="49"/>
    </w:p>
    <w:p w:rsidR="007C315D" w:rsidRPr="00D31375" w:rsidRDefault="007C315D" w:rsidP="007C315D">
      <w:pPr>
        <w:pStyle w:val="Heading1"/>
        <w:spacing w:before="120"/>
        <w:jc w:val="center"/>
        <w:rPr>
          <w:lang w:val="fr-FR"/>
        </w:rPr>
      </w:pPr>
      <w:bookmarkStart w:id="50" w:name="_Toc42590392"/>
      <w:r w:rsidRPr="00D31375">
        <w:rPr>
          <w:rFonts w:ascii="Times New Roman" w:hAnsi="Times New Roman"/>
          <w:sz w:val="30"/>
          <w:szCs w:val="28"/>
        </w:rPr>
        <w:t>QUẢN LÝ VÀ THAY ĐỔI MÔI TRƯỜNG SỐNG</w:t>
      </w:r>
      <w:bookmarkEnd w:id="50"/>
    </w:p>
    <w:p w:rsidR="007F6354" w:rsidRPr="00D31375" w:rsidRDefault="007F6354" w:rsidP="00E22CE6">
      <w:pPr>
        <w:spacing w:before="120"/>
        <w:jc w:val="center"/>
        <w:rPr>
          <w:sz w:val="28"/>
          <w:szCs w:val="28"/>
          <w:lang w:val="fr-FR"/>
        </w:rPr>
      </w:pPr>
    </w:p>
    <w:p w:rsidR="007C315D" w:rsidRPr="00D31375" w:rsidRDefault="00867ACF" w:rsidP="00041669">
      <w:pPr>
        <w:pStyle w:val="Heading1"/>
        <w:spacing w:before="60"/>
        <w:ind w:firstLine="567"/>
        <w:rPr>
          <w:rFonts w:ascii="Times New Roman" w:hAnsi="Times New Roman"/>
          <w:sz w:val="28"/>
          <w:szCs w:val="28"/>
          <w:lang w:val="fr-FR"/>
        </w:rPr>
      </w:pPr>
      <w:bookmarkStart w:id="51" w:name="_Toc42590393"/>
      <w:r w:rsidRPr="00D31375">
        <w:rPr>
          <w:rFonts w:ascii="Times New Roman" w:hAnsi="Times New Roman"/>
          <w:sz w:val="28"/>
          <w:szCs w:val="28"/>
          <w:lang w:val="fr-FR"/>
        </w:rPr>
        <w:t>6</w:t>
      </w:r>
      <w:r w:rsidR="007F6354" w:rsidRPr="00D31375">
        <w:rPr>
          <w:rFonts w:ascii="Times New Roman" w:hAnsi="Times New Roman"/>
          <w:sz w:val="28"/>
          <w:szCs w:val="28"/>
          <w:lang w:val="fr-FR"/>
        </w:rPr>
        <w:t>.1. Tổng quan</w:t>
      </w:r>
      <w:bookmarkEnd w:id="51"/>
    </w:p>
    <w:p w:rsidR="007C315D" w:rsidRPr="00D31375" w:rsidRDefault="007C315D" w:rsidP="00BF3F95">
      <w:pPr>
        <w:ind w:firstLine="567"/>
        <w:jc w:val="both"/>
        <w:rPr>
          <w:sz w:val="28"/>
          <w:szCs w:val="28"/>
        </w:rPr>
      </w:pPr>
      <w:r w:rsidRPr="00D31375">
        <w:rPr>
          <w:sz w:val="28"/>
          <w:szCs w:val="28"/>
        </w:rPr>
        <w:t>Chim và động vật hoang dã khác xuất hiện tại cảng hàng không, sân bay vì nhiều lý do, chủ yếu là thức ăn, nước và nơi trú ẩn.</w:t>
      </w:r>
    </w:p>
    <w:p w:rsidR="007C315D" w:rsidRPr="00D31375" w:rsidRDefault="007C315D" w:rsidP="00BF3F95">
      <w:pPr>
        <w:ind w:firstLine="567"/>
        <w:jc w:val="both"/>
        <w:rPr>
          <w:sz w:val="28"/>
          <w:szCs w:val="28"/>
        </w:rPr>
      </w:pPr>
      <w:r w:rsidRPr="00D31375">
        <w:rPr>
          <w:sz w:val="28"/>
          <w:szCs w:val="28"/>
        </w:rPr>
        <w:t xml:space="preserve">Thay đổi môi trường sống tại cảng hàng không, sân bay để loại bỏ nguồn thức ăn, nước và nơi trú ẩn có thể hạn chế sự thu hút đối với </w:t>
      </w:r>
      <w:r w:rsidR="002C1DFA" w:rsidRPr="00D31375">
        <w:rPr>
          <w:sz w:val="28"/>
          <w:szCs w:val="28"/>
        </w:rPr>
        <w:t>chim và động vật hoang dã</w:t>
      </w:r>
      <w:r w:rsidRPr="00D31375">
        <w:rPr>
          <w:sz w:val="28"/>
          <w:szCs w:val="28"/>
        </w:rPr>
        <w:t xml:space="preserve"> tại cảng hàng không, sân bay. Quản lý môi trường sống cung cấp nền tảng cho </w:t>
      </w:r>
      <w:r w:rsidR="00104C55" w:rsidRPr="00D31375">
        <w:rPr>
          <w:sz w:val="28"/>
          <w:szCs w:val="28"/>
        </w:rPr>
        <w:t>C</w:t>
      </w:r>
      <w:r w:rsidRPr="00D31375">
        <w:rPr>
          <w:sz w:val="28"/>
          <w:szCs w:val="28"/>
        </w:rPr>
        <w:t xml:space="preserve">hương trình </w:t>
      </w:r>
      <w:r w:rsidR="00104C55" w:rsidRPr="00D31375">
        <w:rPr>
          <w:sz w:val="28"/>
          <w:szCs w:val="28"/>
        </w:rPr>
        <w:t>kiểm soát</w:t>
      </w:r>
      <w:r w:rsidR="002C1DFA" w:rsidRPr="00D31375">
        <w:rPr>
          <w:sz w:val="28"/>
          <w:szCs w:val="28"/>
        </w:rPr>
        <w:t>chim và động vật hoang dã</w:t>
      </w:r>
      <w:r w:rsidRPr="00D31375">
        <w:rPr>
          <w:sz w:val="28"/>
          <w:szCs w:val="28"/>
        </w:rPr>
        <w:t xml:space="preserve"> bởi vì nó cung cấp các biện pháp lâu dài, dựa trên sinh thái để giảm mối nguy từ </w:t>
      </w:r>
      <w:r w:rsidR="002C1DFA" w:rsidRPr="00D31375">
        <w:rPr>
          <w:sz w:val="28"/>
          <w:szCs w:val="28"/>
        </w:rPr>
        <w:t>chim và động vật hoang dã</w:t>
      </w:r>
      <w:r w:rsidRPr="00D31375">
        <w:rPr>
          <w:sz w:val="28"/>
          <w:szCs w:val="28"/>
        </w:rPr>
        <w:t xml:space="preserve"> tại cảng hàng không, sân bay. Nếu hành động trực tiếp chống lại </w:t>
      </w:r>
      <w:r w:rsidR="002C1DFA" w:rsidRPr="00D31375">
        <w:rPr>
          <w:sz w:val="28"/>
          <w:szCs w:val="28"/>
        </w:rPr>
        <w:t>chim và động vật hoang dã</w:t>
      </w:r>
      <w:r w:rsidRPr="00D31375">
        <w:rPr>
          <w:sz w:val="28"/>
          <w:szCs w:val="28"/>
        </w:rPr>
        <w:t xml:space="preserve"> là cần thiết thường xuyên, thường là do quản lý môi trường sống chưa được thực hiện đầy đủ hoặc các biện pháp tiếp theo không hiệu quả về chi phí.</w:t>
      </w:r>
    </w:p>
    <w:p w:rsidR="007C315D" w:rsidRPr="00D31375" w:rsidRDefault="007C315D" w:rsidP="00BF3F95">
      <w:pPr>
        <w:ind w:firstLine="567"/>
        <w:jc w:val="both"/>
        <w:rPr>
          <w:sz w:val="28"/>
          <w:szCs w:val="28"/>
        </w:rPr>
      </w:pPr>
      <w:r w:rsidRPr="00D31375">
        <w:rPr>
          <w:sz w:val="28"/>
          <w:szCs w:val="28"/>
        </w:rPr>
        <w:t xml:space="preserve">Trước khi thực hiện các hoạt động để quản lý môi trường, điều quan trọng là tiến hành một cuộc khảo sát hệ sinh thái tại cảng hàng không, sân bay và khu vực lân cận để xác định nguồn thức ăn, nước và nơi trú ẩn thu hút động vật hoang dã tại cảng hàng không, sân bay và khu vực lân cận. Bằng cách này, kế hoạch quản lý môi trường có thể đối phó với các điều kiện cụ thể hoặc môi trường sống thu hút </w:t>
      </w:r>
      <w:r w:rsidR="00104C55" w:rsidRPr="00D31375">
        <w:rPr>
          <w:sz w:val="28"/>
          <w:szCs w:val="28"/>
        </w:rPr>
        <w:t xml:space="preserve">chim và </w:t>
      </w:r>
      <w:r w:rsidRPr="00D31375">
        <w:rPr>
          <w:sz w:val="28"/>
          <w:szCs w:val="28"/>
        </w:rPr>
        <w:t xml:space="preserve">động vật hoang dã. Một hệ thống báo cáo được tiêu chuẩn hóa, ghi lại các loài </w:t>
      </w:r>
      <w:r w:rsidR="00AD315F" w:rsidRPr="00D31375">
        <w:rPr>
          <w:sz w:val="28"/>
          <w:szCs w:val="28"/>
        </w:rPr>
        <w:t xml:space="preserve">chim và </w:t>
      </w:r>
      <w:r w:rsidRPr="00D31375">
        <w:rPr>
          <w:sz w:val="28"/>
          <w:szCs w:val="28"/>
        </w:rPr>
        <w:t>động vật hoang dã, số lượng và vị trí trên cảng hàng không, sân bay, cũng như các vụ va chạm, có thể cung cấp nền tảng cho một cuộc khảo sát hệ sinh thái. Từ cuộc khảo sát hệ sinh thái này, ưu tiên các hoạt động hoặc dự án trong kế hoạch</w:t>
      </w:r>
      <w:r w:rsidR="00637FA8" w:rsidRPr="00D31375">
        <w:rPr>
          <w:sz w:val="28"/>
          <w:szCs w:val="28"/>
        </w:rPr>
        <w:t xml:space="preserve"> tập trung vào loài chim và động vật hoang dã nhất định</w:t>
      </w:r>
      <w:r w:rsidRPr="00D31375">
        <w:rPr>
          <w:sz w:val="28"/>
          <w:szCs w:val="28"/>
        </w:rPr>
        <w:t>. Có rất nhiều thứ thu hút động vật hoang dã mà kế hoạch quản lý môi trường có thể kiểm soát.</w:t>
      </w:r>
    </w:p>
    <w:p w:rsidR="007167EA" w:rsidRPr="00D31375" w:rsidRDefault="007167EA" w:rsidP="007167EA">
      <w:pPr>
        <w:spacing w:before="120"/>
        <w:ind w:firstLine="567"/>
        <w:jc w:val="both"/>
        <w:rPr>
          <w:sz w:val="28"/>
          <w:lang w:val="fr-FR"/>
        </w:rPr>
      </w:pPr>
      <w:r w:rsidRPr="00D31375">
        <w:rPr>
          <w:sz w:val="28"/>
          <w:lang w:val="fr-FR"/>
        </w:rPr>
        <w:t xml:space="preserve">Để có thể đánh giá chính xác, khách quan mối nguy từ chim và động vật hoang dã cần phải có một quy trình đánh giá rủi ro đối với tất cả các hoạt động </w:t>
      </w:r>
      <w:r w:rsidR="00A16A9C" w:rsidRPr="00D31375">
        <w:rPr>
          <w:sz w:val="28"/>
          <w:lang w:val="fr-FR"/>
        </w:rPr>
        <w:t>tại</w:t>
      </w:r>
      <w:r w:rsidRPr="00D31375">
        <w:rPr>
          <w:sz w:val="28"/>
          <w:lang w:val="fr-FR"/>
        </w:rPr>
        <w:t xml:space="preserve"> cảng hàng không, sân bay. Quy trình bao gồm các bước:</w:t>
      </w:r>
    </w:p>
    <w:p w:rsidR="007167EA" w:rsidRPr="00D31375" w:rsidRDefault="007167EA" w:rsidP="007167EA">
      <w:pPr>
        <w:spacing w:before="120"/>
        <w:jc w:val="both"/>
        <w:rPr>
          <w:sz w:val="32"/>
          <w:szCs w:val="28"/>
          <w:lang w:val="fr-FR"/>
        </w:rPr>
      </w:pPr>
      <w:r w:rsidRPr="00D31375">
        <w:rPr>
          <w:sz w:val="28"/>
          <w:lang w:val="fr-FR"/>
        </w:rPr>
        <w:tab/>
        <w:t xml:space="preserve">- Lập bảng thống kê về số lượng và chủng loại các loài chim trong các vụ va </w:t>
      </w:r>
      <w:r w:rsidR="007A2C82" w:rsidRPr="00D31375">
        <w:rPr>
          <w:sz w:val="28"/>
          <w:lang w:val="fr-FR"/>
        </w:rPr>
        <w:t>chạm</w:t>
      </w:r>
      <w:r w:rsidRPr="00D31375">
        <w:rPr>
          <w:sz w:val="28"/>
          <w:lang w:val="fr-FR"/>
        </w:rPr>
        <w:t xml:space="preserve"> hoặc bị bắn trong vòng 3-5 năm qua theo hướng dẫn tại </w:t>
      </w:r>
      <w:r w:rsidR="008E4F92" w:rsidRPr="00D31375">
        <w:rPr>
          <w:sz w:val="28"/>
          <w:lang w:val="fr-FR"/>
        </w:rPr>
        <w:t>M</w:t>
      </w:r>
      <w:r w:rsidRPr="00D31375">
        <w:rPr>
          <w:sz w:val="28"/>
          <w:lang w:val="fr-FR"/>
        </w:rPr>
        <w:t xml:space="preserve">ục 1- Chương </w:t>
      </w:r>
      <w:r w:rsidR="009A20A9" w:rsidRPr="00D31375">
        <w:rPr>
          <w:sz w:val="28"/>
          <w:lang w:val="fr-FR"/>
        </w:rPr>
        <w:t>I</w:t>
      </w:r>
      <w:r w:rsidR="008E4F92" w:rsidRPr="00D31375">
        <w:rPr>
          <w:sz w:val="28"/>
          <w:lang w:val="fr-FR"/>
        </w:rPr>
        <w:t>II</w:t>
      </w:r>
      <w:r w:rsidRPr="00D31375">
        <w:rPr>
          <w:sz w:val="28"/>
          <w:lang w:val="fr-FR"/>
        </w:rPr>
        <w:t xml:space="preserve">. Những loài lớn như Diều hâu, Cò, Quạ, Chim biển… thuộc loại có nguy </w:t>
      </w:r>
      <w:r w:rsidR="00641EE5" w:rsidRPr="00D31375">
        <w:rPr>
          <w:sz w:val="28"/>
          <w:lang w:val="fr-FR"/>
        </w:rPr>
        <w:t>cơ</w:t>
      </w:r>
      <w:r w:rsidRPr="00D31375">
        <w:rPr>
          <w:sz w:val="28"/>
          <w:lang w:val="fr-FR"/>
        </w:rPr>
        <w:t xml:space="preserve"> cao, những loài chim nhỏ như chim sẻ, chim nuôi trong nhà được xếp vào loại nguy </w:t>
      </w:r>
      <w:r w:rsidR="005109D0" w:rsidRPr="00D31375">
        <w:rPr>
          <w:sz w:val="28"/>
          <w:lang w:val="fr-FR"/>
        </w:rPr>
        <w:t>cơ</w:t>
      </w:r>
      <w:r w:rsidRPr="00D31375">
        <w:rPr>
          <w:sz w:val="28"/>
          <w:lang w:val="fr-FR"/>
        </w:rPr>
        <w:t xml:space="preserve"> rất thấp.</w:t>
      </w:r>
    </w:p>
    <w:p w:rsidR="007167EA" w:rsidRPr="00D31375" w:rsidRDefault="007167EA" w:rsidP="007167EA">
      <w:pPr>
        <w:spacing w:before="120"/>
        <w:jc w:val="both"/>
        <w:rPr>
          <w:sz w:val="28"/>
          <w:szCs w:val="28"/>
          <w:lang w:val="fr-FR"/>
        </w:rPr>
      </w:pPr>
      <w:r w:rsidRPr="00D31375">
        <w:rPr>
          <w:sz w:val="28"/>
          <w:szCs w:val="28"/>
          <w:lang w:val="fr-FR"/>
        </w:rPr>
        <w:tab/>
        <w:t xml:space="preserve">- Bảng thống kê được chia ra theo số liệu từng loại một cách rõ ràng. </w:t>
      </w:r>
      <w:r w:rsidRPr="00D31375">
        <w:rPr>
          <w:sz w:val="28"/>
          <w:szCs w:val="28"/>
        </w:rPr>
        <w:t xml:space="preserve">Căn cứ vào Bảng thống kê, người khai thác có thể biết được loài có mức độ nguy </w:t>
      </w:r>
      <w:r w:rsidR="00E3148D" w:rsidRPr="00D31375">
        <w:rPr>
          <w:sz w:val="28"/>
          <w:szCs w:val="28"/>
        </w:rPr>
        <w:t>cơ</w:t>
      </w:r>
      <w:r w:rsidRPr="00D31375">
        <w:rPr>
          <w:sz w:val="28"/>
          <w:szCs w:val="28"/>
        </w:rPr>
        <w:t xml:space="preserve"> cao để ưu tiên đưa ra các biện pháp kiểm soát, ngăn chặn, giảm thiểu số lượng loài tại cảng hàng không, sân bay cho phù hợp.</w:t>
      </w:r>
    </w:p>
    <w:p w:rsidR="007167EA" w:rsidRPr="00D31375" w:rsidRDefault="007167EA" w:rsidP="00BF3F95">
      <w:pPr>
        <w:ind w:firstLine="567"/>
        <w:jc w:val="both"/>
        <w:rPr>
          <w:sz w:val="28"/>
          <w:szCs w:val="28"/>
        </w:rPr>
      </w:pPr>
    </w:p>
    <w:p w:rsidR="006800FF" w:rsidRPr="00D31375" w:rsidRDefault="00867ACF" w:rsidP="00C60BDD">
      <w:pPr>
        <w:pStyle w:val="Heading2"/>
        <w:ind w:firstLine="567"/>
        <w:jc w:val="both"/>
        <w:rPr>
          <w:rFonts w:ascii="Times New Roman" w:hAnsi="Times New Roman"/>
          <w:i w:val="0"/>
        </w:rPr>
      </w:pPr>
      <w:bookmarkStart w:id="52" w:name="_Toc42590394"/>
      <w:bookmarkStart w:id="53" w:name="_Toc40346222"/>
      <w:r w:rsidRPr="00D31375">
        <w:rPr>
          <w:rFonts w:ascii="Times New Roman" w:hAnsi="Times New Roman"/>
          <w:i w:val="0"/>
        </w:rPr>
        <w:lastRenderedPageBreak/>
        <w:t>6</w:t>
      </w:r>
      <w:r w:rsidR="007C315D" w:rsidRPr="00D31375">
        <w:rPr>
          <w:rFonts w:ascii="Times New Roman" w:hAnsi="Times New Roman"/>
          <w:i w:val="0"/>
        </w:rPr>
        <w:t>.2</w:t>
      </w:r>
      <w:r w:rsidR="002A0616" w:rsidRPr="00D31375">
        <w:rPr>
          <w:rFonts w:ascii="Times New Roman" w:hAnsi="Times New Roman"/>
          <w:i w:val="0"/>
        </w:rPr>
        <w:t>.</w:t>
      </w:r>
      <w:r w:rsidR="006800FF" w:rsidRPr="00D31375">
        <w:rPr>
          <w:rFonts w:ascii="Times New Roman" w:hAnsi="Times New Roman"/>
          <w:i w:val="0"/>
        </w:rPr>
        <w:t>Các biện pháp kiểm soát môi trường sống tại cảng hàng không, sân bay</w:t>
      </w:r>
      <w:bookmarkEnd w:id="52"/>
    </w:p>
    <w:bookmarkEnd w:id="53"/>
    <w:p w:rsidR="00442F41" w:rsidRPr="00D31375" w:rsidRDefault="00442F41" w:rsidP="0032445E">
      <w:pPr>
        <w:spacing w:before="120"/>
        <w:ind w:firstLine="567"/>
        <w:jc w:val="both"/>
        <w:rPr>
          <w:sz w:val="28"/>
          <w:szCs w:val="28"/>
        </w:rPr>
      </w:pPr>
      <w:r w:rsidRPr="00D31375">
        <w:rPr>
          <w:sz w:val="28"/>
          <w:szCs w:val="28"/>
        </w:rPr>
        <w:t>Kiểm soát môi trường sống tại cảng hàng không, sân baylà việc kiểm soát</w:t>
      </w:r>
      <w:r w:rsidR="0032445E" w:rsidRPr="00D31375">
        <w:rPr>
          <w:sz w:val="28"/>
          <w:szCs w:val="28"/>
        </w:rPr>
        <w:t xml:space="preserve"> các yếu</w:t>
      </w:r>
      <w:r w:rsidRPr="00D31375">
        <w:rPr>
          <w:sz w:val="28"/>
          <w:szCs w:val="28"/>
        </w:rPr>
        <w:t xml:space="preserve"> tố trong môi trường cảng hàng không, sân baythu hút </w:t>
      </w:r>
      <w:r w:rsidR="0032445E" w:rsidRPr="00D31375">
        <w:rPr>
          <w:sz w:val="28"/>
          <w:lang w:val="fr-FR"/>
        </w:rPr>
        <w:t>chim và động vật hoang dã</w:t>
      </w:r>
      <w:r w:rsidRPr="00D31375">
        <w:rPr>
          <w:sz w:val="28"/>
          <w:szCs w:val="28"/>
        </w:rPr>
        <w:t>. Việc kiểm soát được thực hiện qua các bước sau:</w:t>
      </w:r>
    </w:p>
    <w:p w:rsidR="00442F41" w:rsidRPr="00D31375" w:rsidRDefault="00442F41" w:rsidP="0032445E">
      <w:pPr>
        <w:spacing w:before="120"/>
        <w:ind w:firstLine="567"/>
        <w:jc w:val="both"/>
        <w:rPr>
          <w:sz w:val="28"/>
          <w:szCs w:val="28"/>
        </w:rPr>
      </w:pPr>
      <w:r w:rsidRPr="00D31375">
        <w:rPr>
          <w:sz w:val="28"/>
          <w:szCs w:val="28"/>
        </w:rPr>
        <w:t xml:space="preserve">- Trước hết người khai thác cảng hàng không, sân bay phải phân tích được các yếu tố thu hút chính đối với </w:t>
      </w:r>
      <w:r w:rsidR="0032445E" w:rsidRPr="00D31375">
        <w:rPr>
          <w:sz w:val="28"/>
          <w:lang w:val="fr-FR"/>
        </w:rPr>
        <w:t>chim và động vật hoang dã</w:t>
      </w:r>
      <w:r w:rsidRPr="00D31375">
        <w:rPr>
          <w:sz w:val="28"/>
          <w:szCs w:val="28"/>
        </w:rPr>
        <w:t>tại cảng hàng không, sân bay</w:t>
      </w:r>
      <w:r w:rsidR="0032445E" w:rsidRPr="00D31375">
        <w:rPr>
          <w:sz w:val="28"/>
          <w:szCs w:val="28"/>
        </w:rPr>
        <w:t>;</w:t>
      </w:r>
      <w:r w:rsidRPr="00D31375">
        <w:rPr>
          <w:sz w:val="28"/>
          <w:szCs w:val="28"/>
        </w:rPr>
        <w:t xml:space="preserve"> mối liên hệ của các loài, sự thay đổi về chủng loại, về số lượng trong thời kỳ di cư do điều kiện khí hậu. Sự xuất hiện của nhiều loài </w:t>
      </w:r>
      <w:r w:rsidR="0032445E" w:rsidRPr="00D31375">
        <w:rPr>
          <w:sz w:val="28"/>
          <w:lang w:val="fr-FR"/>
        </w:rPr>
        <w:t>chim và động vật hoang dã</w:t>
      </w:r>
      <w:r w:rsidRPr="00D31375">
        <w:rPr>
          <w:sz w:val="28"/>
          <w:szCs w:val="28"/>
        </w:rPr>
        <w:t xml:space="preserve">trong ranh giới cảng hàng không, sân bayliên quan đến các yếu tố sau: </w:t>
      </w:r>
    </w:p>
    <w:p w:rsidR="00442F41" w:rsidRPr="00D31375" w:rsidRDefault="00442F41" w:rsidP="00442F41">
      <w:pPr>
        <w:spacing w:before="120"/>
        <w:jc w:val="both"/>
        <w:rPr>
          <w:sz w:val="28"/>
          <w:szCs w:val="28"/>
        </w:rPr>
      </w:pPr>
      <w:r w:rsidRPr="00D31375">
        <w:rPr>
          <w:sz w:val="28"/>
          <w:szCs w:val="28"/>
        </w:rPr>
        <w:tab/>
        <w:t xml:space="preserve">    + Thức ăn</w:t>
      </w:r>
      <w:r w:rsidRPr="00D31375">
        <w:rPr>
          <w:sz w:val="28"/>
          <w:szCs w:val="28"/>
        </w:rPr>
        <w:tab/>
      </w:r>
      <w:r w:rsidRPr="00D31375">
        <w:rPr>
          <w:sz w:val="28"/>
          <w:szCs w:val="28"/>
        </w:rPr>
        <w:tab/>
      </w:r>
      <w:r w:rsidRPr="00D31375">
        <w:rPr>
          <w:sz w:val="28"/>
          <w:szCs w:val="28"/>
        </w:rPr>
        <w:tab/>
      </w:r>
      <w:r w:rsidRPr="00D31375">
        <w:rPr>
          <w:sz w:val="28"/>
          <w:szCs w:val="28"/>
        </w:rPr>
        <w:tab/>
      </w:r>
      <w:r w:rsidRPr="00D31375">
        <w:rPr>
          <w:sz w:val="28"/>
          <w:szCs w:val="28"/>
        </w:rPr>
        <w:tab/>
        <w:t>+ Vị trí làm tổ</w:t>
      </w:r>
    </w:p>
    <w:p w:rsidR="00442F41" w:rsidRPr="00D31375" w:rsidRDefault="00442F41" w:rsidP="00442F41">
      <w:pPr>
        <w:spacing w:before="120"/>
        <w:jc w:val="both"/>
        <w:rPr>
          <w:sz w:val="28"/>
          <w:szCs w:val="28"/>
        </w:rPr>
      </w:pPr>
      <w:r w:rsidRPr="00D31375">
        <w:rPr>
          <w:sz w:val="28"/>
          <w:szCs w:val="28"/>
        </w:rPr>
        <w:tab/>
        <w:t xml:space="preserve">    + Nước</w:t>
      </w:r>
      <w:r w:rsidRPr="00D31375">
        <w:rPr>
          <w:sz w:val="28"/>
          <w:szCs w:val="28"/>
        </w:rPr>
        <w:tab/>
      </w:r>
      <w:r w:rsidRPr="00D31375">
        <w:rPr>
          <w:sz w:val="28"/>
          <w:szCs w:val="28"/>
        </w:rPr>
        <w:tab/>
      </w:r>
      <w:r w:rsidRPr="00D31375">
        <w:rPr>
          <w:sz w:val="28"/>
          <w:szCs w:val="28"/>
        </w:rPr>
        <w:tab/>
      </w:r>
      <w:r w:rsidRPr="00D31375">
        <w:rPr>
          <w:sz w:val="28"/>
          <w:szCs w:val="28"/>
        </w:rPr>
        <w:tab/>
      </w:r>
      <w:r w:rsidRPr="00D31375">
        <w:rPr>
          <w:sz w:val="28"/>
          <w:szCs w:val="28"/>
        </w:rPr>
        <w:tab/>
        <w:t>+ Vị trí nghỉ ngơi</w:t>
      </w:r>
    </w:p>
    <w:p w:rsidR="00442F41" w:rsidRPr="00D31375" w:rsidRDefault="00442F41" w:rsidP="00442F41">
      <w:pPr>
        <w:spacing w:before="120"/>
        <w:jc w:val="both"/>
        <w:rPr>
          <w:sz w:val="28"/>
          <w:szCs w:val="28"/>
        </w:rPr>
      </w:pPr>
      <w:r w:rsidRPr="00D31375">
        <w:rPr>
          <w:sz w:val="28"/>
          <w:szCs w:val="28"/>
        </w:rPr>
        <w:tab/>
        <w:t xml:space="preserve">    + Nơi ẩn náu</w:t>
      </w:r>
      <w:r w:rsidRPr="00D31375">
        <w:rPr>
          <w:sz w:val="28"/>
          <w:szCs w:val="28"/>
        </w:rPr>
        <w:tab/>
      </w:r>
      <w:r w:rsidRPr="00D31375">
        <w:rPr>
          <w:sz w:val="28"/>
          <w:szCs w:val="28"/>
        </w:rPr>
        <w:tab/>
      </w:r>
      <w:r w:rsidRPr="00D31375">
        <w:rPr>
          <w:sz w:val="28"/>
          <w:szCs w:val="28"/>
        </w:rPr>
        <w:tab/>
      </w:r>
      <w:r w:rsidRPr="00D31375">
        <w:rPr>
          <w:sz w:val="28"/>
          <w:szCs w:val="28"/>
        </w:rPr>
        <w:tab/>
        <w:t>+ Điểm tụ tập bầy đàn</w:t>
      </w:r>
    </w:p>
    <w:p w:rsidR="00442F41" w:rsidRPr="00D31375" w:rsidRDefault="00442F41" w:rsidP="00442F41">
      <w:pPr>
        <w:spacing w:before="120"/>
        <w:jc w:val="both"/>
        <w:rPr>
          <w:sz w:val="28"/>
          <w:szCs w:val="28"/>
        </w:rPr>
      </w:pPr>
      <w:r w:rsidRPr="00D31375">
        <w:rPr>
          <w:sz w:val="28"/>
          <w:szCs w:val="28"/>
        </w:rPr>
        <w:tab/>
        <w:t xml:space="preserve">    + Vị trí đậu.</w:t>
      </w:r>
    </w:p>
    <w:p w:rsidR="00442F41" w:rsidRPr="00D31375" w:rsidRDefault="003F4303" w:rsidP="000109E9">
      <w:pPr>
        <w:spacing w:before="120"/>
        <w:ind w:firstLine="567"/>
        <w:jc w:val="both"/>
        <w:rPr>
          <w:sz w:val="28"/>
          <w:szCs w:val="28"/>
        </w:rPr>
      </w:pPr>
      <w:r w:rsidRPr="00D31375">
        <w:rPr>
          <w:sz w:val="28"/>
          <w:szCs w:val="28"/>
        </w:rPr>
        <w:t>Chim và động vật hoang dã</w:t>
      </w:r>
      <w:r w:rsidR="00442F41" w:rsidRPr="00D31375">
        <w:rPr>
          <w:sz w:val="28"/>
          <w:szCs w:val="28"/>
        </w:rPr>
        <w:t xml:space="preserve"> thường hướng tới cảng hàng không, sân bay vì có nhiều yếu tố thu hút chúng. Việc thay đổi môi trường, thói quen của</w:t>
      </w:r>
      <w:r w:rsidRPr="00D31375">
        <w:rPr>
          <w:sz w:val="28"/>
          <w:szCs w:val="28"/>
        </w:rPr>
        <w:t xml:space="preserve"> chim và động vật hoang dã</w:t>
      </w:r>
      <w:r w:rsidR="00442F41" w:rsidRPr="00D31375">
        <w:rPr>
          <w:sz w:val="28"/>
          <w:szCs w:val="28"/>
        </w:rPr>
        <w:t xml:space="preserve"> là biện pháp đặt lên hàng đầu để ngăn chặn mối nguy từ chúng. Đây là biện pháp có thể đạt hiệu quả tối ưu nhất trong việc kiểm soát môi trường</w:t>
      </w:r>
      <w:r w:rsidR="00041669" w:rsidRPr="00D31375">
        <w:rPr>
          <w:sz w:val="28"/>
          <w:szCs w:val="28"/>
        </w:rPr>
        <w:t xml:space="preserve"> tại</w:t>
      </w:r>
      <w:r w:rsidR="00442F41" w:rsidRPr="00D31375">
        <w:rPr>
          <w:sz w:val="28"/>
          <w:szCs w:val="28"/>
        </w:rPr>
        <w:t xml:space="preserve"> cảng hàng không, sân bay, làm giảm sự thu hút các loài</w:t>
      </w:r>
      <w:r w:rsidRPr="00D31375">
        <w:rPr>
          <w:sz w:val="28"/>
          <w:szCs w:val="28"/>
        </w:rPr>
        <w:t xml:space="preserve"> chim và động vật hoang dã</w:t>
      </w:r>
      <w:r w:rsidR="00442F41" w:rsidRPr="00D31375">
        <w:rPr>
          <w:sz w:val="28"/>
          <w:szCs w:val="28"/>
        </w:rPr>
        <w:t>.</w:t>
      </w:r>
    </w:p>
    <w:p w:rsidR="00442F41" w:rsidRPr="00D31375" w:rsidRDefault="00442F41" w:rsidP="008D0976">
      <w:pPr>
        <w:spacing w:before="120"/>
        <w:ind w:firstLine="567"/>
        <w:jc w:val="both"/>
        <w:rPr>
          <w:sz w:val="28"/>
          <w:szCs w:val="28"/>
        </w:rPr>
      </w:pPr>
      <w:r w:rsidRPr="00D31375">
        <w:rPr>
          <w:sz w:val="28"/>
          <w:szCs w:val="28"/>
        </w:rPr>
        <w:t xml:space="preserve">- Đánh giá các loài có </w:t>
      </w:r>
      <w:r w:rsidR="000109E9" w:rsidRPr="00D31375">
        <w:rPr>
          <w:sz w:val="28"/>
          <w:szCs w:val="28"/>
        </w:rPr>
        <w:t>mối</w:t>
      </w:r>
      <w:r w:rsidRPr="00D31375">
        <w:rPr>
          <w:sz w:val="28"/>
          <w:szCs w:val="28"/>
        </w:rPr>
        <w:t xml:space="preserve"> nguy cao: căn cứ vào bảng thống kê tại </w:t>
      </w:r>
      <w:r w:rsidR="00740FEE" w:rsidRPr="00D31375">
        <w:rPr>
          <w:sz w:val="28"/>
          <w:szCs w:val="28"/>
        </w:rPr>
        <w:t>M</w:t>
      </w:r>
      <w:r w:rsidRPr="00D31375">
        <w:rPr>
          <w:sz w:val="28"/>
          <w:szCs w:val="28"/>
        </w:rPr>
        <w:t xml:space="preserve">ục 1 - Chương </w:t>
      </w:r>
      <w:r w:rsidR="00740FEE" w:rsidRPr="00D31375">
        <w:rPr>
          <w:sz w:val="28"/>
          <w:szCs w:val="28"/>
        </w:rPr>
        <w:t>II</w:t>
      </w:r>
      <w:r w:rsidRPr="00D31375">
        <w:rPr>
          <w:sz w:val="28"/>
          <w:szCs w:val="28"/>
        </w:rPr>
        <w:t xml:space="preserve">I, người khai thác cảng hàng không, sân bay xác định loài có </w:t>
      </w:r>
      <w:r w:rsidR="000109E9" w:rsidRPr="00D31375">
        <w:rPr>
          <w:sz w:val="28"/>
          <w:szCs w:val="28"/>
        </w:rPr>
        <w:t>mối</w:t>
      </w:r>
      <w:r w:rsidRPr="00D31375">
        <w:rPr>
          <w:sz w:val="28"/>
          <w:szCs w:val="28"/>
        </w:rPr>
        <w:t xml:space="preserve"> nguy cao bởi kích cỡ lớn, sự hiện diện liên tục, bản tính và tập quán bầy đàn; những yếu tố thu hút về môi trường sống tại cảng hàng không, sân bay; xây dựng quá trình theo dõi, giám sát.</w:t>
      </w:r>
    </w:p>
    <w:p w:rsidR="00442F41" w:rsidRPr="00D31375" w:rsidRDefault="00442F41" w:rsidP="008D0976">
      <w:pPr>
        <w:spacing w:before="120"/>
        <w:ind w:firstLine="567"/>
        <w:jc w:val="both"/>
        <w:rPr>
          <w:sz w:val="28"/>
          <w:szCs w:val="28"/>
        </w:rPr>
      </w:pPr>
      <w:r w:rsidRPr="00D31375">
        <w:rPr>
          <w:sz w:val="28"/>
          <w:szCs w:val="28"/>
        </w:rPr>
        <w:t>- Tìm hiểu và đánh giá hệ sinh thái cảng hàng không, sân bay: việc tìm hiểu, đánh giá phải được tiến hành trong tất cả các mùa, đồng thời phải bao trùm cả các cùng lân cận cảng hàng không, sân bay; việc đánh giá phải thoả mãn được các câu hỏi sau đây:</w:t>
      </w:r>
    </w:p>
    <w:p w:rsidR="00442F41" w:rsidRPr="00D31375" w:rsidRDefault="00442F41" w:rsidP="00442F41">
      <w:pPr>
        <w:spacing w:before="120"/>
        <w:jc w:val="both"/>
        <w:rPr>
          <w:sz w:val="28"/>
          <w:szCs w:val="28"/>
        </w:rPr>
      </w:pPr>
      <w:r w:rsidRPr="00D31375">
        <w:rPr>
          <w:sz w:val="28"/>
          <w:szCs w:val="28"/>
        </w:rPr>
        <w:tab/>
        <w:t xml:space="preserve">+ Có bao nhiêu loài đang sống thường xuyên trong cảng hàng không, sân bay và khu vực lân cận? </w:t>
      </w:r>
    </w:p>
    <w:p w:rsidR="00442F41" w:rsidRPr="00D31375" w:rsidRDefault="00442F41" w:rsidP="00442F41">
      <w:pPr>
        <w:spacing w:before="120"/>
        <w:jc w:val="both"/>
        <w:rPr>
          <w:sz w:val="28"/>
          <w:szCs w:val="28"/>
        </w:rPr>
      </w:pPr>
      <w:r w:rsidRPr="00D31375">
        <w:rPr>
          <w:sz w:val="28"/>
          <w:szCs w:val="28"/>
        </w:rPr>
        <w:tab/>
        <w:t>+ Số lượng cụ thể của từng loài?</w:t>
      </w:r>
    </w:p>
    <w:p w:rsidR="00442F41" w:rsidRPr="00D31375" w:rsidRDefault="00442F41" w:rsidP="00442F41">
      <w:pPr>
        <w:spacing w:before="120"/>
        <w:jc w:val="both"/>
        <w:rPr>
          <w:sz w:val="28"/>
          <w:szCs w:val="28"/>
        </w:rPr>
      </w:pPr>
      <w:r w:rsidRPr="00D31375">
        <w:rPr>
          <w:sz w:val="28"/>
          <w:szCs w:val="28"/>
        </w:rPr>
        <w:tab/>
        <w:t>+ Số lượng, chủng loại loài di cư theo mùa? Từ đâu đến?</w:t>
      </w:r>
    </w:p>
    <w:p w:rsidR="00442F41" w:rsidRPr="00D31375" w:rsidRDefault="00442F41" w:rsidP="00442F41">
      <w:pPr>
        <w:spacing w:before="120"/>
        <w:jc w:val="both"/>
        <w:rPr>
          <w:sz w:val="28"/>
          <w:szCs w:val="28"/>
        </w:rPr>
      </w:pPr>
      <w:r w:rsidRPr="00D31375">
        <w:rPr>
          <w:sz w:val="28"/>
          <w:szCs w:val="28"/>
        </w:rPr>
        <w:tab/>
        <w:t>+ Tại sao các loài đó lại ở đây?</w:t>
      </w:r>
    </w:p>
    <w:p w:rsidR="00442F41" w:rsidRPr="00D31375" w:rsidRDefault="00442F41" w:rsidP="00442F41">
      <w:pPr>
        <w:spacing w:before="120"/>
        <w:jc w:val="both"/>
        <w:rPr>
          <w:sz w:val="28"/>
          <w:szCs w:val="28"/>
        </w:rPr>
      </w:pPr>
      <w:r w:rsidRPr="00D31375">
        <w:rPr>
          <w:sz w:val="28"/>
          <w:szCs w:val="28"/>
        </w:rPr>
        <w:tab/>
        <w:t>+ Hướng di chuyển của chúng liên quan đến cảng hàng không, sân bay như thế nào?</w:t>
      </w:r>
    </w:p>
    <w:p w:rsidR="00442F41" w:rsidRPr="00D31375" w:rsidRDefault="00442F41" w:rsidP="00442F41">
      <w:pPr>
        <w:spacing w:before="120"/>
        <w:jc w:val="both"/>
        <w:rPr>
          <w:sz w:val="28"/>
          <w:szCs w:val="28"/>
        </w:rPr>
      </w:pPr>
      <w:r w:rsidRPr="00D31375">
        <w:rPr>
          <w:sz w:val="28"/>
          <w:szCs w:val="28"/>
        </w:rPr>
        <w:tab/>
        <w:t>+ Hướng di chuyển của chúng liên quan đến hướng bay của tàu bay như thế nào?</w:t>
      </w:r>
    </w:p>
    <w:p w:rsidR="00442F41" w:rsidRPr="00D31375" w:rsidRDefault="00442F41" w:rsidP="00442F41">
      <w:pPr>
        <w:spacing w:before="120"/>
        <w:jc w:val="both"/>
        <w:rPr>
          <w:sz w:val="28"/>
          <w:szCs w:val="28"/>
        </w:rPr>
      </w:pPr>
      <w:r w:rsidRPr="00D31375">
        <w:rPr>
          <w:sz w:val="28"/>
          <w:szCs w:val="28"/>
        </w:rPr>
        <w:lastRenderedPageBreak/>
        <w:tab/>
        <w:t>Tìm hiểu sinh thái học phải bao gồm số liệu về địa lý học, thuỷ học, đất, khí hậu, thực vật, kiểu nhà, chim/các loài khác trong vùng, cũng như các hoạt động của con người (như hoạt động nông nghiệp và việc xử lý rác…). Việc nghiên cứu này rất cần thiết, nó cung cấp những thông tin cơ bản để giải thích sự hiện diện của</w:t>
      </w:r>
      <w:r w:rsidR="003F4303" w:rsidRPr="00D31375">
        <w:rPr>
          <w:sz w:val="28"/>
          <w:szCs w:val="28"/>
        </w:rPr>
        <w:t xml:space="preserve"> chim và động vật hoang dã</w:t>
      </w:r>
      <w:r w:rsidRPr="00D31375">
        <w:rPr>
          <w:sz w:val="28"/>
          <w:szCs w:val="28"/>
        </w:rPr>
        <w:t>, các yếu tố đe doạ đến an toàn bay để từ đó đưa ra các biện pháp chủ động làm thay đổi tập quán, thói quen của</w:t>
      </w:r>
      <w:r w:rsidR="003F4303" w:rsidRPr="00D31375">
        <w:rPr>
          <w:sz w:val="28"/>
          <w:szCs w:val="28"/>
        </w:rPr>
        <w:t xml:space="preserve"> chim và động vật hoang dã</w:t>
      </w:r>
      <w:r w:rsidRPr="00D31375">
        <w:rPr>
          <w:sz w:val="28"/>
          <w:szCs w:val="28"/>
        </w:rPr>
        <w:t>.</w:t>
      </w:r>
    </w:p>
    <w:p w:rsidR="00442F41" w:rsidRPr="00D31375" w:rsidRDefault="00442F41" w:rsidP="00442F41">
      <w:pPr>
        <w:spacing w:before="120"/>
        <w:jc w:val="both"/>
        <w:rPr>
          <w:sz w:val="28"/>
          <w:szCs w:val="28"/>
        </w:rPr>
      </w:pPr>
      <w:r w:rsidRPr="00D31375">
        <w:rPr>
          <w:sz w:val="28"/>
          <w:szCs w:val="28"/>
        </w:rPr>
        <w:tab/>
        <w:t xml:space="preserve">Sau khi đánh giá môi trường sinh thái học tại cảng hàng không, sân bay và xác định được các loài có </w:t>
      </w:r>
      <w:r w:rsidR="00FD22F4" w:rsidRPr="00D31375">
        <w:rPr>
          <w:sz w:val="28"/>
          <w:szCs w:val="28"/>
        </w:rPr>
        <w:t>nguy cơ</w:t>
      </w:r>
      <w:r w:rsidRPr="00D31375">
        <w:rPr>
          <w:sz w:val="28"/>
          <w:szCs w:val="28"/>
        </w:rPr>
        <w:t xml:space="preserve"> cao, người khai thác cảng hàng không, sân bay phải xác định được các yếu tố thu hút</w:t>
      </w:r>
      <w:r w:rsidR="003F4303" w:rsidRPr="00D31375">
        <w:rPr>
          <w:sz w:val="28"/>
          <w:szCs w:val="28"/>
        </w:rPr>
        <w:t xml:space="preserve"> chim và động vật hoang dã</w:t>
      </w:r>
      <w:r w:rsidRPr="00D31375">
        <w:rPr>
          <w:sz w:val="28"/>
          <w:szCs w:val="28"/>
        </w:rPr>
        <w:t xml:space="preserve"> tại cảng hàng không, sân bay trên cơ sở phân tích cụ thể từng yếu tố và đưa ra các biện pháp kiểm soát sau:</w:t>
      </w:r>
    </w:p>
    <w:p w:rsidR="00442F41" w:rsidRPr="00D31375" w:rsidRDefault="00867ACF" w:rsidP="00DD7454">
      <w:pPr>
        <w:pStyle w:val="Heading3"/>
        <w:ind w:firstLine="567"/>
        <w:rPr>
          <w:rFonts w:ascii="Times New Roman" w:hAnsi="Times New Roman"/>
          <w:i/>
          <w:sz w:val="28"/>
          <w:szCs w:val="28"/>
        </w:rPr>
      </w:pPr>
      <w:bookmarkStart w:id="54" w:name="_Toc42590395"/>
      <w:r w:rsidRPr="00D31375">
        <w:rPr>
          <w:rFonts w:ascii="Times New Roman" w:hAnsi="Times New Roman"/>
          <w:i/>
          <w:sz w:val="28"/>
          <w:szCs w:val="28"/>
        </w:rPr>
        <w:t>6</w:t>
      </w:r>
      <w:r w:rsidR="00DD7454" w:rsidRPr="00D31375">
        <w:rPr>
          <w:rFonts w:ascii="Times New Roman" w:hAnsi="Times New Roman"/>
          <w:i/>
          <w:sz w:val="28"/>
          <w:szCs w:val="28"/>
        </w:rPr>
        <w:t>.</w:t>
      </w:r>
      <w:r w:rsidR="00442F41" w:rsidRPr="00D31375">
        <w:rPr>
          <w:rFonts w:ascii="Times New Roman" w:hAnsi="Times New Roman"/>
          <w:i/>
          <w:sz w:val="28"/>
          <w:szCs w:val="28"/>
        </w:rPr>
        <w:t>2.</w:t>
      </w:r>
      <w:r w:rsidR="00C177F9" w:rsidRPr="00D31375">
        <w:rPr>
          <w:rFonts w:ascii="Times New Roman" w:hAnsi="Times New Roman"/>
          <w:i/>
          <w:sz w:val="28"/>
          <w:szCs w:val="28"/>
        </w:rPr>
        <w:t>1</w:t>
      </w:r>
      <w:r w:rsidR="00442F41" w:rsidRPr="00D31375">
        <w:rPr>
          <w:rFonts w:ascii="Times New Roman" w:hAnsi="Times New Roman"/>
          <w:i/>
          <w:sz w:val="28"/>
          <w:szCs w:val="28"/>
        </w:rPr>
        <w:t>. Sự thu hút của thức ăn</w:t>
      </w:r>
      <w:bookmarkEnd w:id="54"/>
    </w:p>
    <w:p w:rsidR="00D65ED0" w:rsidRPr="00D31375" w:rsidRDefault="00E96733" w:rsidP="00E96733">
      <w:pPr>
        <w:spacing w:before="60"/>
        <w:ind w:firstLine="567"/>
        <w:jc w:val="both"/>
        <w:rPr>
          <w:sz w:val="28"/>
          <w:szCs w:val="28"/>
        </w:rPr>
      </w:pPr>
      <w:r w:rsidRPr="00D31375">
        <w:rPr>
          <w:sz w:val="28"/>
          <w:szCs w:val="28"/>
        </w:rPr>
        <w:t xml:space="preserve">- </w:t>
      </w:r>
      <w:r w:rsidRPr="00D31375">
        <w:rPr>
          <w:i/>
          <w:sz w:val="28"/>
          <w:szCs w:val="28"/>
        </w:rPr>
        <w:t>Thảm thực vật (cỏ)</w:t>
      </w:r>
      <w:r w:rsidRPr="00D31375">
        <w:rPr>
          <w:sz w:val="28"/>
          <w:szCs w:val="28"/>
        </w:rPr>
        <w:t xml:space="preserve">: </w:t>
      </w:r>
    </w:p>
    <w:p w:rsidR="00E96733" w:rsidRPr="00D31375" w:rsidRDefault="00DD7454" w:rsidP="00E96733">
      <w:pPr>
        <w:spacing w:before="60"/>
        <w:ind w:firstLine="567"/>
        <w:jc w:val="both"/>
        <w:rPr>
          <w:sz w:val="28"/>
          <w:szCs w:val="28"/>
        </w:rPr>
      </w:pPr>
      <w:r w:rsidRPr="00D31375">
        <w:rPr>
          <w:sz w:val="28"/>
          <w:szCs w:val="28"/>
        </w:rPr>
        <w:t>Rất khó để loại bỏ tất cả nguồn thức ăn cho chim và động vật hoang dã khác tại cảng hàng không, sân bay. Bởi vì cỏ là thảm thực vật phổ biến có mặt ở hầu hết các cảng hàng không, sân bay, quản lý đồng cỏ có ảnh hưởng quan trọng đến thức ăn có sẵn cho chim</w:t>
      </w:r>
      <w:r w:rsidR="00835E91" w:rsidRPr="00D31375">
        <w:rPr>
          <w:sz w:val="28"/>
          <w:szCs w:val="28"/>
        </w:rPr>
        <w:t xml:space="preserve"> và động vật hoang dã</w:t>
      </w:r>
      <w:r w:rsidRPr="00D31375">
        <w:rPr>
          <w:sz w:val="28"/>
          <w:szCs w:val="28"/>
        </w:rPr>
        <w:t>.</w:t>
      </w:r>
      <w:r w:rsidR="00E96733" w:rsidRPr="00D31375">
        <w:rPr>
          <w:sz w:val="28"/>
          <w:szCs w:val="28"/>
        </w:rPr>
        <w:t xml:space="preserve"> Các loại hạt từ nhiều loại cỏ thực vật là nguồn thức ăn cho chim và động vật hoang dã, tuy nhiên cỏ không hoàn toàn có hại, chúng cũng là một phần không thể thiếu tại cảng hàng không, sân bay. Cỏ có thể ngăn cản sự xói mòn của đất do nước và bão gây nên, đảm bảo khi tàu bay khi chạy trật khỏi đường cất hạ cánh thì mặt đất phải có khả năng chịu được tải trọng của tàu bay và phương tiện trợ giúp trong trường hợp khẩn cấp. </w:t>
      </w:r>
    </w:p>
    <w:p w:rsidR="00E96733" w:rsidRPr="00D31375" w:rsidRDefault="00E96733" w:rsidP="00D65ED0">
      <w:pPr>
        <w:spacing w:before="120"/>
        <w:ind w:firstLine="567"/>
        <w:jc w:val="both"/>
        <w:rPr>
          <w:sz w:val="28"/>
          <w:szCs w:val="28"/>
        </w:rPr>
      </w:pPr>
      <w:r w:rsidRPr="00D31375">
        <w:rPr>
          <w:sz w:val="28"/>
          <w:szCs w:val="28"/>
        </w:rPr>
        <w:t xml:space="preserve">Ngoài hạt từ nhiều loại cỏ cung cấp thức ăn cho chim và động vật hoang dã thì thực tế chỉ ra rằng cỏ thấp thu hút chim hơn cỏ cao. Khi chim không săn mồi, chúng thích có tầm nhìn rõ ràng để tránh nguy hiểm. Cỏ dài sẽ tạo ra yếu tố mất an toàn và không khuyến khích chúng đậu, nghỉ ngơi và làm tổ trong kiểu môi trường cỏ này. </w:t>
      </w:r>
    </w:p>
    <w:p w:rsidR="00E96733" w:rsidRPr="00D31375" w:rsidRDefault="00E96733" w:rsidP="00D65ED0">
      <w:pPr>
        <w:spacing w:before="120"/>
        <w:ind w:firstLine="567"/>
        <w:jc w:val="both"/>
        <w:rPr>
          <w:sz w:val="28"/>
          <w:szCs w:val="28"/>
        </w:rPr>
      </w:pPr>
      <w:r w:rsidRPr="00D31375">
        <w:rPr>
          <w:sz w:val="28"/>
          <w:szCs w:val="28"/>
        </w:rPr>
        <w:t>Biện pháp để giảm nguồn cung cấp thức ăn cho chim và động vật hoang dã từ thực vật tự nhiên như sau:</w:t>
      </w:r>
    </w:p>
    <w:p w:rsidR="00E96733" w:rsidRPr="00D31375" w:rsidRDefault="00E96733" w:rsidP="00A82FD4">
      <w:pPr>
        <w:spacing w:before="120"/>
        <w:ind w:firstLine="567"/>
        <w:jc w:val="both"/>
        <w:rPr>
          <w:sz w:val="28"/>
          <w:szCs w:val="28"/>
        </w:rPr>
      </w:pPr>
      <w:r w:rsidRPr="00D31375">
        <w:rPr>
          <w:sz w:val="28"/>
          <w:szCs w:val="28"/>
        </w:rPr>
        <w:t xml:space="preserve">+ Tìm hiểu về các loại cỏ tại khu vực dọc đường </w:t>
      </w:r>
      <w:r w:rsidR="00A82FD4" w:rsidRPr="00D31375">
        <w:rPr>
          <w:sz w:val="28"/>
          <w:szCs w:val="28"/>
        </w:rPr>
        <w:t>cất hạ cánh</w:t>
      </w:r>
      <w:r w:rsidRPr="00D31375">
        <w:rPr>
          <w:sz w:val="28"/>
          <w:szCs w:val="28"/>
        </w:rPr>
        <w:t>, đường lăn và sân đậu tàu bay. Trường hợp cỏ tự nhiên có hạt là nguồn thức ăn của chim và động vật hoang dã thì phải có biện pháp trồng các loại cỏ khác xen kẽ, tăng cường phát triển các loài cỏ thấp cho ra ít hạt để tránh việc cung cấp thức ăn cho chim và động vật hoang dã, mà vẫn đủ số lượng để tái phục hồi, duy trì mức bao phủ tốt cho đất. Khi trồng hoặc gieo hạt các loại cỏ mới cần lưu ý chất lượng cỏ trồng sẽ giảm theo thời gian, vì vậy cần xem xét gieo lại hạt giống với loại cỏ phù hợp để duy trì bãi cỏ như mong muốn;</w:t>
      </w:r>
    </w:p>
    <w:p w:rsidR="00E96733" w:rsidRPr="00D31375" w:rsidRDefault="00E96733" w:rsidP="00E96733">
      <w:pPr>
        <w:spacing w:before="120"/>
        <w:jc w:val="both"/>
        <w:rPr>
          <w:sz w:val="28"/>
          <w:szCs w:val="28"/>
        </w:rPr>
      </w:pPr>
      <w:r w:rsidRPr="00D31375">
        <w:rPr>
          <w:sz w:val="28"/>
          <w:szCs w:val="28"/>
        </w:rPr>
        <w:tab/>
        <w:t xml:space="preserve">+ Việc kiểm soát cỏ khu vực các dải bảo hiểm bằng đất, khu vực dọc đường </w:t>
      </w:r>
      <w:r w:rsidR="000B4544" w:rsidRPr="00D31375">
        <w:rPr>
          <w:sz w:val="28"/>
          <w:szCs w:val="28"/>
        </w:rPr>
        <w:t>cất hạ cánh</w:t>
      </w:r>
      <w:r w:rsidRPr="00D31375">
        <w:rPr>
          <w:sz w:val="28"/>
          <w:szCs w:val="28"/>
        </w:rPr>
        <w:t xml:space="preserve">, đường lăn và khu thềm sân đậu tàu bay phải được điều chỉnh phù hợp </w:t>
      </w:r>
      <w:r w:rsidRPr="00D31375">
        <w:rPr>
          <w:sz w:val="28"/>
          <w:szCs w:val="28"/>
        </w:rPr>
        <w:lastRenderedPageBreak/>
        <w:t>tại mỗi cảng hàng không, sân bay. Đối với các khu vực này, cỏ phải được cắt cao khoảng 15-2</w:t>
      </w:r>
      <w:r w:rsidR="00812F88" w:rsidRPr="00D31375">
        <w:rPr>
          <w:sz w:val="28"/>
          <w:szCs w:val="28"/>
        </w:rPr>
        <w:t xml:space="preserve">0 </w:t>
      </w:r>
      <w:r w:rsidRPr="00D31375">
        <w:rPr>
          <w:sz w:val="28"/>
          <w:szCs w:val="28"/>
        </w:rPr>
        <w:t>cm, sử dụng máy cắt cỏ và không cắt sát tận mặt đất để chống sói mòn cho đất khi có mưa lũ và đảm bảo sức chịu tải của nền đất;</w:t>
      </w:r>
    </w:p>
    <w:p w:rsidR="00E96733" w:rsidRPr="00D31375" w:rsidRDefault="00E96733" w:rsidP="00E96733">
      <w:pPr>
        <w:spacing w:before="120"/>
        <w:jc w:val="both"/>
        <w:rPr>
          <w:sz w:val="28"/>
          <w:szCs w:val="28"/>
        </w:rPr>
      </w:pPr>
      <w:r w:rsidRPr="00D31375">
        <w:rPr>
          <w:sz w:val="28"/>
          <w:szCs w:val="28"/>
        </w:rPr>
        <w:tab/>
        <w:t>+ Đối với các khu vực khác của cảng hàng không, sân bay, tuỳ thuộc vào loại cỏ tự nhiên khác nhau có thể xem xét việc duy trì cỏ dài để tránh thu hút chim. Tuy nhiên phải xác định rõ địa điểm, thời điểm và thời gian duy trì cỏ dài vì những nguy cơ kèm theo</w:t>
      </w:r>
      <w:r w:rsidR="000F5A23" w:rsidRPr="00D31375">
        <w:rPr>
          <w:sz w:val="28"/>
          <w:szCs w:val="28"/>
        </w:rPr>
        <w:t xml:space="preserve"> (như tăng số lượng động vật gặm nhấm…)</w:t>
      </w:r>
      <w:r w:rsidRPr="00D31375">
        <w:rPr>
          <w:sz w:val="28"/>
          <w:szCs w:val="28"/>
        </w:rPr>
        <w:t>. Trước tiên là những nguy cơ, rủi ro liên quan tới động vật có vú, chúng có thể gia tăng bởi việc cỏ dài cung cấp chỗ ẩn náu cho nhiều loài. Cỏ dài cũng có thể ảnh hưởng đến hệ thống ILS hoặc rada phát sóng đặt dưới mặt đất. Các cảng hàng không, sân bay sau khi có những nghiên cứu và lựa chọn việc duy trì cỏ dài vẫn phải giám sát việc thực hiện để tìm hiểu sự tác động thực tế của nó đối với chim và động vật hoang dã và kiểm soát các loại cỏ, thực vật phát sinh mới;</w:t>
      </w:r>
    </w:p>
    <w:p w:rsidR="00E96733" w:rsidRPr="00D31375" w:rsidRDefault="00E96733" w:rsidP="00E96733">
      <w:pPr>
        <w:spacing w:before="120"/>
        <w:jc w:val="both"/>
        <w:rPr>
          <w:sz w:val="28"/>
          <w:szCs w:val="28"/>
        </w:rPr>
      </w:pPr>
      <w:r w:rsidRPr="00D31375">
        <w:rPr>
          <w:sz w:val="28"/>
          <w:szCs w:val="28"/>
        </w:rPr>
        <w:tab/>
        <w:t>+ Đối với các vị trí đặt biển báo, đèn tín hiệu không được duy trì cỏ dài, luôn đảm bảo cỏ không che khuất hệ thống biển báo, đèn tín hiệu. Tránh việc để những đám cỏ khô dài gần đường cất hạ cánh vì chúng có thể là mối nguy cơ hoả hoạn trong trường hợp máy bay đang chạy giảm tốc trên đường cất hạ cánh;</w:t>
      </w:r>
    </w:p>
    <w:p w:rsidR="00E96733" w:rsidRPr="00D31375" w:rsidRDefault="00E96733" w:rsidP="00E96733">
      <w:pPr>
        <w:spacing w:before="120"/>
        <w:jc w:val="both"/>
        <w:rPr>
          <w:sz w:val="28"/>
          <w:szCs w:val="28"/>
        </w:rPr>
      </w:pPr>
      <w:r w:rsidRPr="00D31375">
        <w:rPr>
          <w:sz w:val="28"/>
          <w:szCs w:val="28"/>
        </w:rPr>
        <w:tab/>
        <w:t xml:space="preserve"> + Tuỳ vào loại cỏ tự nhiên tại cảng hàng không, sân bay mà người khai thác cảng phải thực hiện việc cắt cỏ một hoặc nhiều lần trong năm. Yêu cầu việc cắt cỏ phải được thực hiện trong điều kiện khí hậu tốt và tiến hành nhanh nhất có thể được. Thực tế đã chỉ ra việc cắt cỏ nên được thực hiện vào buổi tối để cỏ có đủ thời gian cỏ đứng thẳng lại và che phủ mặt đất, đảm bảo nơi cư trú của chuột đồng, giun đất… trước mối đe doạ từ chim;</w:t>
      </w:r>
    </w:p>
    <w:p w:rsidR="00E96733" w:rsidRPr="00D31375" w:rsidRDefault="00E96733" w:rsidP="00E96733">
      <w:pPr>
        <w:spacing w:before="120"/>
        <w:jc w:val="both"/>
        <w:rPr>
          <w:sz w:val="28"/>
          <w:szCs w:val="28"/>
        </w:rPr>
      </w:pPr>
      <w:r w:rsidRPr="00D31375">
        <w:rPr>
          <w:sz w:val="28"/>
          <w:szCs w:val="28"/>
        </w:rPr>
        <w:tab/>
        <w:t xml:space="preserve">+ Cỏ bị cắt phải đuợc thu dọn, tập hợp và để cách xa đường cất hạ cánh, tốt nhất là chuyển ra khỏi cảng hàng không, sân bay vì cỏ khô có thể làm tăng nguy cơ cháy, cỏ bị mục trên mặt đất sẽ làm tăng số lượng các loài thân mềm và chúng sẽ là nguồn thức ăn </w:t>
      </w:r>
      <w:r w:rsidR="001D6C4A" w:rsidRPr="00D31375">
        <w:rPr>
          <w:sz w:val="28"/>
          <w:szCs w:val="28"/>
        </w:rPr>
        <w:t>thu hút các loài chim;</w:t>
      </w:r>
    </w:p>
    <w:p w:rsidR="00E96733" w:rsidRPr="00D31375" w:rsidRDefault="00E96733" w:rsidP="00E96733">
      <w:pPr>
        <w:spacing w:before="120"/>
        <w:jc w:val="both"/>
        <w:rPr>
          <w:sz w:val="28"/>
          <w:szCs w:val="28"/>
        </w:rPr>
      </w:pPr>
      <w:r w:rsidRPr="00D31375">
        <w:rPr>
          <w:sz w:val="28"/>
          <w:szCs w:val="28"/>
        </w:rPr>
        <w:tab/>
        <w:t xml:space="preserve">+ Không khuyến khích sử dụng hoá chất trong việc diệt cỏ vì phương pháp này gây ô nhiễm môi trường. Trong trường hợp trồng, nuôi cỏ cũng không khuyến khích việc sử dụng phân bón bởi chúng cũng tác động </w:t>
      </w:r>
      <w:r w:rsidR="001D6C4A" w:rsidRPr="00D31375">
        <w:rPr>
          <w:sz w:val="28"/>
          <w:szCs w:val="28"/>
        </w:rPr>
        <w:t>trực tiếp đến các loại cỏ khác;</w:t>
      </w:r>
    </w:p>
    <w:p w:rsidR="00DD7454" w:rsidRPr="00D31375" w:rsidRDefault="00AA418E" w:rsidP="00FA662A">
      <w:pPr>
        <w:spacing w:before="60"/>
        <w:ind w:firstLine="567"/>
        <w:jc w:val="both"/>
        <w:rPr>
          <w:sz w:val="28"/>
          <w:szCs w:val="28"/>
        </w:rPr>
      </w:pPr>
      <w:r w:rsidRPr="00D31375">
        <w:rPr>
          <w:sz w:val="28"/>
          <w:szCs w:val="28"/>
        </w:rPr>
        <w:t xml:space="preserve">- </w:t>
      </w:r>
      <w:r w:rsidR="0010663E" w:rsidRPr="00D31375">
        <w:rPr>
          <w:sz w:val="28"/>
          <w:szCs w:val="28"/>
        </w:rPr>
        <w:t>Chim và đ</w:t>
      </w:r>
      <w:r w:rsidR="00DD7454" w:rsidRPr="00D31375">
        <w:rPr>
          <w:sz w:val="28"/>
          <w:szCs w:val="28"/>
        </w:rPr>
        <w:t>ộng vật hoang dã có thể xâm nhập vào cảng hàng không, sân bay để ăn hạt giống, động vật không xương sống hoặc động vật gặm nhấm và các động vật có vú nhỏ khác ở đồng cỏ hoặc cây trồng nông nghiệp; quả trên cây và cây bụi; hoặc chất thải đồ ăn từ các dịch vụ ăn uống hoặc nhà hàng. Những nguồn thức ăn này đặc biệt thu hút nhiều loại chim khác nhau. Các hoạt động nông nghiệp như cắt, thu hoạch và cày sẽ thu hút chim vì sự xáo trộn và sự xuất hiện của hạt giống, động vật không xương sống và động vật gặm nhấm. Mặc dù không thể loại bỏ tất cả các nguồn thức ăn tại cảng hàng không, sân bay, các biện pháp sau đây được đề xuất có thể được thực hiện để giảm thiểu vấn đề:</w:t>
      </w:r>
    </w:p>
    <w:p w:rsidR="00DD7454" w:rsidRPr="00D31375" w:rsidRDefault="00FA662A" w:rsidP="00FA662A">
      <w:pPr>
        <w:ind w:firstLine="567"/>
        <w:jc w:val="both"/>
        <w:rPr>
          <w:sz w:val="28"/>
          <w:szCs w:val="28"/>
        </w:rPr>
      </w:pPr>
      <w:r w:rsidRPr="00D31375">
        <w:rPr>
          <w:sz w:val="28"/>
          <w:szCs w:val="28"/>
        </w:rPr>
        <w:lastRenderedPageBreak/>
        <w:t>+</w:t>
      </w:r>
      <w:r w:rsidR="00DD7454" w:rsidRPr="00D31375">
        <w:rPr>
          <w:i/>
          <w:sz w:val="28"/>
          <w:szCs w:val="28"/>
        </w:rPr>
        <w:t>Nông nghiệp</w:t>
      </w:r>
      <w:r w:rsidR="00DD7454" w:rsidRPr="00D31375">
        <w:rPr>
          <w:sz w:val="28"/>
          <w:szCs w:val="28"/>
        </w:rPr>
        <w:t>. Canh tác trên đất sân bay, bất kể loại cây trồng nào, sẽ thu hút chim ở một phần trong vòng đời của cây trồng. Do đó, khuyến cáo là đất tại cảng hàng không, sân bay không được sử dụng cho nông nghiệp.</w:t>
      </w:r>
    </w:p>
    <w:p w:rsidR="00DD7454" w:rsidRPr="00D31375" w:rsidRDefault="00FA662A" w:rsidP="00FA662A">
      <w:pPr>
        <w:ind w:firstLine="567"/>
        <w:jc w:val="both"/>
        <w:rPr>
          <w:sz w:val="28"/>
          <w:szCs w:val="28"/>
        </w:rPr>
      </w:pPr>
      <w:r w:rsidRPr="00D31375">
        <w:rPr>
          <w:sz w:val="28"/>
          <w:szCs w:val="28"/>
        </w:rPr>
        <w:t>+</w:t>
      </w:r>
      <w:r w:rsidR="00DD7454" w:rsidRPr="00D31375">
        <w:rPr>
          <w:i/>
          <w:sz w:val="28"/>
          <w:szCs w:val="28"/>
        </w:rPr>
        <w:t>Thức ăn thừa</w:t>
      </w:r>
      <w:r w:rsidR="00DD7454" w:rsidRPr="00D31375">
        <w:rPr>
          <w:sz w:val="28"/>
          <w:szCs w:val="28"/>
        </w:rPr>
        <w:t>. Các cảng hàng không, sân bay nên yêu cầu nơi tập trung thức ăn thừa để ngăn ngừa động vật hoang dã, cấm cho chim và động vật hoang dã ăn và thúc đẩy các chương trình kiểm soát xả rác và vệ sinh tốt.</w:t>
      </w:r>
    </w:p>
    <w:p w:rsidR="00DD7454" w:rsidRPr="00D31375" w:rsidRDefault="00FA662A" w:rsidP="00FA662A">
      <w:pPr>
        <w:ind w:firstLine="567"/>
        <w:jc w:val="both"/>
        <w:rPr>
          <w:sz w:val="28"/>
          <w:szCs w:val="28"/>
        </w:rPr>
      </w:pPr>
      <w:r w:rsidRPr="00D31375">
        <w:rPr>
          <w:sz w:val="28"/>
          <w:szCs w:val="28"/>
        </w:rPr>
        <w:t>+</w:t>
      </w:r>
      <w:r w:rsidR="00DD7454" w:rsidRPr="00D31375">
        <w:rPr>
          <w:i/>
          <w:sz w:val="28"/>
          <w:szCs w:val="28"/>
        </w:rPr>
        <w:t>Cơ sở quản lý chất thải (từ chối thu gom, bãi chôn lấp và bãi rác)</w:t>
      </w:r>
      <w:r w:rsidR="00DD7454" w:rsidRPr="00D31375">
        <w:rPr>
          <w:sz w:val="28"/>
          <w:szCs w:val="28"/>
        </w:rPr>
        <w:t xml:space="preserve">. </w:t>
      </w:r>
      <w:r w:rsidR="00EC7F3A" w:rsidRPr="00D31375">
        <w:rPr>
          <w:sz w:val="28"/>
          <w:szCs w:val="28"/>
        </w:rPr>
        <w:t>Trong vòng tròn 13 km lấy điểm quy chiếu sân bay là trọng tâm, t</w:t>
      </w:r>
      <w:r w:rsidR="00DD7454" w:rsidRPr="00D31375">
        <w:rPr>
          <w:sz w:val="28"/>
          <w:szCs w:val="28"/>
        </w:rPr>
        <w:t>ừ chối các bãi tập kết rác thải mà chấp nhận chất thải có thể phân hủy (hữu cơ) rất hấp dẫn đối với các loài chim và động vật có vú khác nhau là mối nguy đối với ngành hàng không. Đưa luật pháp quốc gia hoặc địa phương để cấm hoặc hạn chế mở các cơ sở mới mà chấp nhận chất thải có thể phân hủy gần các cảng hàng không, sân bay và, lý tưởng là, luật pháp quốc gia quy định về việc đóng cửa các bãi tập kết rác thải hiện có mà thu hút động vật hoang dã là mố</w:t>
      </w:r>
      <w:r w:rsidR="00EC7F3A" w:rsidRPr="00D31375">
        <w:rPr>
          <w:sz w:val="28"/>
          <w:szCs w:val="28"/>
        </w:rPr>
        <w:t>i nguy đối với ngành hàng không.T</w:t>
      </w:r>
      <w:r w:rsidR="00DD7454" w:rsidRPr="00D31375">
        <w:rPr>
          <w:sz w:val="28"/>
          <w:szCs w:val="28"/>
        </w:rPr>
        <w:t>rong một vài trường hợp, những nơi xa hơn</w:t>
      </w:r>
      <w:r w:rsidR="009C2745" w:rsidRPr="00D31375">
        <w:rPr>
          <w:sz w:val="28"/>
          <w:szCs w:val="28"/>
        </w:rPr>
        <w:t xml:space="preserve"> 13 km</w:t>
      </w:r>
      <w:r w:rsidR="00DD7454" w:rsidRPr="00D31375">
        <w:rPr>
          <w:sz w:val="28"/>
          <w:szCs w:val="28"/>
        </w:rPr>
        <w:t xml:space="preserve"> nhưng nghiên cứu về đường bay của chim vẫn bị thu hút đến các địa điểm này chứng tỏ bãi tập kết rác thải vẫn là vấn đề đối với cảng hàng không, sân bay. Nếu một địa điểm bị từ chối trong khu vực lân cận cảng hàng không, sân bay không thể bị đóng cửa, có thể sẽ cần phải cố gắng để gây ảnh hưởng đến các chủ cơ sở để cung cấp các biện pháp kiểm soát tại địa điểm này để giảm sự thu hút của nó đối với </w:t>
      </w:r>
      <w:r w:rsidR="00F219AB" w:rsidRPr="00D31375">
        <w:rPr>
          <w:sz w:val="28"/>
          <w:szCs w:val="28"/>
        </w:rPr>
        <w:t xml:space="preserve">chim và </w:t>
      </w:r>
      <w:r w:rsidR="00DD7454" w:rsidRPr="00D31375">
        <w:rPr>
          <w:sz w:val="28"/>
          <w:szCs w:val="28"/>
        </w:rPr>
        <w:t>động vật hoang dã. Kiểm soát như vậy có thể bao gồm hàng rào, lưới hoặc dây trên cao để ngăn chặn xâm nhập và phân tán hoạt động của chim</w:t>
      </w:r>
      <w:r w:rsidR="00922518" w:rsidRPr="00D31375">
        <w:rPr>
          <w:sz w:val="28"/>
          <w:szCs w:val="28"/>
        </w:rPr>
        <w:t xml:space="preserve"> và động vật hoang dã</w:t>
      </w:r>
      <w:r w:rsidR="00DD7454" w:rsidRPr="00D31375">
        <w:rPr>
          <w:sz w:val="28"/>
          <w:szCs w:val="28"/>
        </w:rPr>
        <w:t xml:space="preserve"> bằng cách sử dụng pháo hoặc kỹ thuật phân tán khác. Các cơ sở và địa điểm chuyển chất thải hoàn toàn chỉ có rác thải vô cơ chẳng hạn như chất thải xây dựng và phá hủy nói chung sẽ không thu hút động vật hoang dã gây nguy hiểm.</w:t>
      </w:r>
    </w:p>
    <w:p w:rsidR="00442F41" w:rsidRPr="00D31375" w:rsidRDefault="00867ACF" w:rsidP="00C177F9">
      <w:pPr>
        <w:pStyle w:val="Heading3"/>
        <w:ind w:firstLine="567"/>
        <w:rPr>
          <w:rFonts w:ascii="Times New Roman" w:hAnsi="Times New Roman"/>
          <w:i/>
          <w:sz w:val="28"/>
          <w:szCs w:val="28"/>
        </w:rPr>
      </w:pPr>
      <w:bookmarkStart w:id="55" w:name="_Toc42590396"/>
      <w:r w:rsidRPr="00D31375">
        <w:rPr>
          <w:rFonts w:ascii="Times New Roman" w:hAnsi="Times New Roman"/>
          <w:i/>
          <w:sz w:val="28"/>
          <w:szCs w:val="28"/>
        </w:rPr>
        <w:t>6</w:t>
      </w:r>
      <w:r w:rsidR="00C177F9" w:rsidRPr="00D31375">
        <w:rPr>
          <w:rFonts w:ascii="Times New Roman" w:hAnsi="Times New Roman"/>
          <w:i/>
          <w:sz w:val="28"/>
          <w:szCs w:val="28"/>
        </w:rPr>
        <w:t>.</w:t>
      </w:r>
      <w:r w:rsidR="00442F41" w:rsidRPr="00D31375">
        <w:rPr>
          <w:rFonts w:ascii="Times New Roman" w:hAnsi="Times New Roman"/>
          <w:i/>
          <w:sz w:val="28"/>
          <w:szCs w:val="28"/>
        </w:rPr>
        <w:t>2.</w:t>
      </w:r>
      <w:r w:rsidR="00C177F9" w:rsidRPr="00D31375">
        <w:rPr>
          <w:rFonts w:ascii="Times New Roman" w:hAnsi="Times New Roman"/>
          <w:i/>
          <w:sz w:val="28"/>
          <w:szCs w:val="28"/>
        </w:rPr>
        <w:t>2</w:t>
      </w:r>
      <w:r w:rsidR="00442F41" w:rsidRPr="00D31375">
        <w:rPr>
          <w:rFonts w:ascii="Times New Roman" w:hAnsi="Times New Roman"/>
          <w:i/>
          <w:sz w:val="28"/>
          <w:szCs w:val="28"/>
        </w:rPr>
        <w:t>. Sự thu hút do nguồn nước</w:t>
      </w:r>
      <w:bookmarkEnd w:id="55"/>
    </w:p>
    <w:p w:rsidR="00CC560C" w:rsidRPr="00D31375" w:rsidRDefault="00CC560C" w:rsidP="00CC560C">
      <w:pPr>
        <w:spacing w:before="60"/>
        <w:ind w:firstLine="567"/>
        <w:jc w:val="both"/>
        <w:rPr>
          <w:sz w:val="28"/>
          <w:szCs w:val="28"/>
        </w:rPr>
      </w:pPr>
      <w:r w:rsidRPr="00D31375">
        <w:rPr>
          <w:sz w:val="28"/>
          <w:szCs w:val="28"/>
        </w:rPr>
        <w:t>Mặt nước thường rất hấp dẫn đối với các loài chim. Phần nước lộ thiên nên được loại bỏ hoặc giảm thiểu đến mức tối đa có thể tại cảng hàng không, sân bay như sau:</w:t>
      </w:r>
    </w:p>
    <w:p w:rsidR="00CC560C" w:rsidRPr="00D31375" w:rsidRDefault="00CC560C" w:rsidP="00CC560C">
      <w:pPr>
        <w:ind w:firstLine="567"/>
        <w:jc w:val="both"/>
        <w:rPr>
          <w:sz w:val="28"/>
          <w:szCs w:val="28"/>
        </w:rPr>
      </w:pPr>
      <w:r w:rsidRPr="00D31375">
        <w:rPr>
          <w:sz w:val="28"/>
          <w:szCs w:val="28"/>
        </w:rPr>
        <w:t xml:space="preserve">- </w:t>
      </w:r>
      <w:r w:rsidRPr="00D31375">
        <w:rPr>
          <w:i/>
          <w:sz w:val="28"/>
          <w:szCs w:val="28"/>
        </w:rPr>
        <w:t>Các vùng chứa nước</w:t>
      </w:r>
      <w:r w:rsidRPr="00D31375">
        <w:rPr>
          <w:sz w:val="28"/>
          <w:szCs w:val="28"/>
        </w:rPr>
        <w:t xml:space="preserve">. Các hố hoặc vùng trũng chứa nước sau cơn mưa nên được san lấp hoặc thoát nước. Các vùng nước lớn hơn, như đầm giữ nước mưa, </w:t>
      </w:r>
      <w:r w:rsidR="00A27917" w:rsidRPr="00D31375">
        <w:rPr>
          <w:sz w:val="28"/>
          <w:szCs w:val="28"/>
        </w:rPr>
        <w:t xml:space="preserve">các hồ điều hoà, bể chứa nước tại cảng hàng không, sân bay </w:t>
      </w:r>
      <w:r w:rsidRPr="00D31375">
        <w:rPr>
          <w:sz w:val="28"/>
          <w:szCs w:val="28"/>
        </w:rPr>
        <w:t>có thể được phủ bằng dây hoặc lưới để ngăn cản chim hạ cánh. Các vùng nước lớn hơn không thể bị loại bỏ nên có một đường vành đai để nhân viên kiểm soát chim và động vật hoang dã có thể nhanh chóng tiếp cận tất cả các vị trí của vùng nước để phân tán chim. Các vùng nước này và mương nước phải có độ dốc lớn để ngăn cản chim lội vào tìm kiếm đồ ăn ở vùng nước nông.</w:t>
      </w:r>
    </w:p>
    <w:p w:rsidR="00CC560C" w:rsidRPr="00D31375" w:rsidRDefault="00CC560C" w:rsidP="00CC560C">
      <w:pPr>
        <w:ind w:firstLine="567"/>
        <w:jc w:val="both"/>
        <w:rPr>
          <w:sz w:val="28"/>
          <w:szCs w:val="28"/>
        </w:rPr>
      </w:pPr>
      <w:r w:rsidRPr="00D31375">
        <w:rPr>
          <w:sz w:val="28"/>
          <w:szCs w:val="28"/>
        </w:rPr>
        <w:t xml:space="preserve">- </w:t>
      </w:r>
      <w:r w:rsidRPr="00D31375">
        <w:rPr>
          <w:i/>
          <w:sz w:val="28"/>
          <w:szCs w:val="28"/>
        </w:rPr>
        <w:t>Mương thoát nước</w:t>
      </w:r>
      <w:r w:rsidRPr="00D31375">
        <w:rPr>
          <w:sz w:val="28"/>
          <w:szCs w:val="28"/>
        </w:rPr>
        <w:t xml:space="preserve">. Khi mương thoát nước bị tắc nghẽn bị tắc nghẽn với thảm thực vật hoặc đất bị xói mòn và dòng chảy của nước bị cản trở, côn trùng và các sinh vật thủy sinh khác phát triển mạnh, do đó thu hút các loài chim nếu còn sót lại </w:t>
      </w:r>
      <w:r w:rsidRPr="00D31375">
        <w:rPr>
          <w:sz w:val="28"/>
          <w:szCs w:val="28"/>
        </w:rPr>
        <w:lastRenderedPageBreak/>
        <w:t xml:space="preserve">những sinh vật chưa bị đánh bắt. Để giải quyết các vấn đề như vậy, khuyến khích các mương cống. Quan trọng là dọn dẹp mương trong khoảng thời gian đều đặn. Chúng nên được phân loại để nước chảy càng nhanh càng tốt. Cỏ và thảm thực vật khác nên được cắt trên bờ dốc. Nếu có thể, loại bỏ sự </w:t>
      </w:r>
      <w:r w:rsidR="00C85CE9" w:rsidRPr="00D31375">
        <w:rPr>
          <w:sz w:val="28"/>
          <w:szCs w:val="28"/>
        </w:rPr>
        <w:t xml:space="preserve">thu hút do nguồn </w:t>
      </w:r>
      <w:r w:rsidRPr="00D31375">
        <w:rPr>
          <w:sz w:val="28"/>
          <w:szCs w:val="28"/>
        </w:rPr>
        <w:t>nước bằng cách thay thế các mương bằng đường ống thoát nước chôn dưới đất.</w:t>
      </w:r>
    </w:p>
    <w:p w:rsidR="000B4206" w:rsidRPr="00D31375" w:rsidRDefault="000B4206" w:rsidP="000B4206">
      <w:pPr>
        <w:spacing w:before="60"/>
        <w:ind w:firstLine="567"/>
        <w:jc w:val="both"/>
        <w:rPr>
          <w:sz w:val="28"/>
          <w:szCs w:val="28"/>
        </w:rPr>
      </w:pPr>
      <w:r w:rsidRPr="00D31375">
        <w:rPr>
          <w:sz w:val="28"/>
          <w:szCs w:val="28"/>
        </w:rPr>
        <w:t xml:space="preserve">- Sự hiện diện của các công trình nằm trong khu vực lân cận cảng hàng không, sân bay như đầm lầy, ao hồ, đồng lúa, các con kênh hoặc sông làm tăng thêm nguy cơ từ loài chim và động vật hoang dã đến cảng hàng không, sân bay, đặc biệt đối với máy bay đang tiếp cận hoặc cất cánh. Sự tồn tại của một vài công trình chứa nước cũng dẫn đến sự di chuyển lượng lớn chim từ vùng này sang vùng khác, bởi vậy nó làm gia tăng nguy cơ chim va đập vào tàu bay. </w:t>
      </w:r>
    </w:p>
    <w:p w:rsidR="00442F41" w:rsidRPr="00D31375" w:rsidRDefault="00442F41" w:rsidP="00AA15B4">
      <w:pPr>
        <w:spacing w:before="120"/>
        <w:ind w:firstLine="567"/>
        <w:jc w:val="both"/>
        <w:rPr>
          <w:sz w:val="28"/>
          <w:szCs w:val="28"/>
        </w:rPr>
      </w:pPr>
      <w:r w:rsidRPr="00D31375">
        <w:rPr>
          <w:sz w:val="28"/>
          <w:szCs w:val="28"/>
        </w:rPr>
        <w:t>Biện pháp để giảm sự thu hút</w:t>
      </w:r>
      <w:r w:rsidR="003F4303" w:rsidRPr="00D31375">
        <w:rPr>
          <w:sz w:val="28"/>
          <w:szCs w:val="28"/>
        </w:rPr>
        <w:t xml:space="preserve"> chim và động vật hoang dã</w:t>
      </w:r>
      <w:r w:rsidRPr="00D31375">
        <w:rPr>
          <w:sz w:val="28"/>
          <w:szCs w:val="28"/>
        </w:rPr>
        <w:t xml:space="preserve"> do nguồn nước như sau:</w:t>
      </w:r>
    </w:p>
    <w:p w:rsidR="00442F41" w:rsidRPr="00D31375" w:rsidRDefault="00AA15B4" w:rsidP="00AA15B4">
      <w:pPr>
        <w:spacing w:before="120"/>
        <w:ind w:firstLine="567"/>
        <w:jc w:val="both"/>
        <w:rPr>
          <w:sz w:val="28"/>
          <w:szCs w:val="28"/>
        </w:rPr>
      </w:pPr>
      <w:r w:rsidRPr="00D31375">
        <w:rPr>
          <w:sz w:val="28"/>
          <w:szCs w:val="28"/>
        </w:rPr>
        <w:t xml:space="preserve">- </w:t>
      </w:r>
      <w:r w:rsidR="00442F41" w:rsidRPr="00D31375">
        <w:rPr>
          <w:sz w:val="28"/>
          <w:szCs w:val="28"/>
        </w:rPr>
        <w:t>Kiểm tra và loại bỏ các khu vực ẩm ướt và các vũng nước ứ đọng trong cảng hàng không, sân bay;</w:t>
      </w:r>
    </w:p>
    <w:p w:rsidR="00442F41" w:rsidRPr="00D31375" w:rsidRDefault="00AA15B4" w:rsidP="00AA15B4">
      <w:pPr>
        <w:spacing w:before="120"/>
        <w:ind w:firstLine="567"/>
        <w:jc w:val="both"/>
        <w:rPr>
          <w:sz w:val="28"/>
          <w:szCs w:val="28"/>
        </w:rPr>
      </w:pPr>
      <w:r w:rsidRPr="00D31375">
        <w:rPr>
          <w:sz w:val="28"/>
          <w:szCs w:val="28"/>
        </w:rPr>
        <w:t xml:space="preserve">- </w:t>
      </w:r>
      <w:r w:rsidR="00442F41" w:rsidRPr="00D31375">
        <w:rPr>
          <w:sz w:val="28"/>
          <w:szCs w:val="28"/>
        </w:rPr>
        <w:t>Việc đào, duy trì hồ điều hoà hoặc bể chứa nước trong cảng hàng không, sân bay phải được xem xét, tính toán ngay từ bước thiết kế xây dựng cảng hàng không, sân bay để đảm bảo việc thoát nước cho cảng hàng không, sân bay cũng như cung cấp nước sinh hoạt, nước dự trữ phòng cháy chữa cháy cho cảng hàng không, sân bay;</w:t>
      </w:r>
    </w:p>
    <w:p w:rsidR="00442F41" w:rsidRPr="00D31375" w:rsidRDefault="00AA15B4" w:rsidP="00AA15B4">
      <w:pPr>
        <w:spacing w:before="120"/>
        <w:ind w:firstLine="567"/>
        <w:jc w:val="both"/>
        <w:rPr>
          <w:sz w:val="28"/>
          <w:szCs w:val="28"/>
        </w:rPr>
      </w:pPr>
      <w:r w:rsidRPr="00D31375">
        <w:rPr>
          <w:sz w:val="28"/>
          <w:szCs w:val="28"/>
        </w:rPr>
        <w:t xml:space="preserve">- </w:t>
      </w:r>
      <w:r w:rsidR="00442F41" w:rsidRPr="00D31375">
        <w:rPr>
          <w:sz w:val="28"/>
          <w:szCs w:val="28"/>
        </w:rPr>
        <w:t>Đặt bẫy hoặc những bù nhìn đuổi chim tại những vị trí nhạy cảm như hồ điều hoà, bể chứa có thể là giải pháp tốt, phụ thuộc vào sự hiện diện của các loài</w:t>
      </w:r>
      <w:r w:rsidR="003F4303" w:rsidRPr="00D31375">
        <w:rPr>
          <w:sz w:val="28"/>
          <w:szCs w:val="28"/>
        </w:rPr>
        <w:t xml:space="preserve"> chim và động vật hoang dã</w:t>
      </w:r>
      <w:r w:rsidR="00442F41" w:rsidRPr="00D31375">
        <w:rPr>
          <w:sz w:val="28"/>
          <w:szCs w:val="28"/>
        </w:rPr>
        <w:t xml:space="preserve"> nhất định.</w:t>
      </w:r>
    </w:p>
    <w:p w:rsidR="00812F88" w:rsidRPr="00D31375" w:rsidRDefault="00867ACF" w:rsidP="00812F88">
      <w:pPr>
        <w:pStyle w:val="Heading3"/>
        <w:ind w:firstLine="567"/>
        <w:rPr>
          <w:rFonts w:ascii="Times New Roman" w:hAnsi="Times New Roman"/>
          <w:i/>
          <w:sz w:val="28"/>
          <w:szCs w:val="28"/>
        </w:rPr>
      </w:pPr>
      <w:bookmarkStart w:id="56" w:name="_Toc42590397"/>
      <w:r w:rsidRPr="00D31375">
        <w:rPr>
          <w:rFonts w:ascii="Times New Roman" w:hAnsi="Times New Roman"/>
          <w:i/>
          <w:sz w:val="28"/>
          <w:szCs w:val="28"/>
        </w:rPr>
        <w:t>6</w:t>
      </w:r>
      <w:r w:rsidR="00812F88" w:rsidRPr="00D31375">
        <w:rPr>
          <w:rFonts w:ascii="Times New Roman" w:hAnsi="Times New Roman"/>
          <w:i/>
          <w:sz w:val="28"/>
          <w:szCs w:val="28"/>
        </w:rPr>
        <w:t>.2.3. Sự thu hút do nơi trú ẩn</w:t>
      </w:r>
      <w:bookmarkEnd w:id="56"/>
    </w:p>
    <w:p w:rsidR="00812F88" w:rsidRPr="00D31375" w:rsidRDefault="00812F88" w:rsidP="00F6617B">
      <w:pPr>
        <w:spacing w:before="60"/>
        <w:ind w:firstLine="567"/>
        <w:jc w:val="both"/>
        <w:rPr>
          <w:sz w:val="28"/>
          <w:szCs w:val="28"/>
        </w:rPr>
      </w:pPr>
      <w:r w:rsidRPr="00D31375">
        <w:rPr>
          <w:sz w:val="28"/>
          <w:szCs w:val="28"/>
        </w:rPr>
        <w:t xml:space="preserve">Chim và động vật hoang dã khác thường tìm nơi trú ẩn và nơi sinh sản tại cảng hàng không, sân bay ở những nơi như thanh dầm ngang của </w:t>
      </w:r>
      <w:r w:rsidR="00486381" w:rsidRPr="00D31375">
        <w:rPr>
          <w:sz w:val="28"/>
          <w:szCs w:val="28"/>
        </w:rPr>
        <w:t>các hangar sữa chữa</w:t>
      </w:r>
      <w:r w:rsidRPr="00D31375">
        <w:rPr>
          <w:sz w:val="28"/>
          <w:szCs w:val="28"/>
        </w:rPr>
        <w:t xml:space="preserve"> tàu bay và các cây cầu, trong các ngóc ngách và các kết cấu khác, trên cây và cây bụi. Một số loài chim, chẳng hạn như mòng biển và chim nước, tìm kiếm các không gian mở tại cảng hàng không, sân bay để tạm trú. Những khu vực này giúp cho chim quan sát xung quanh từ mọi hướng. Hươu và các động vật có vú khác sẽ tìm nơi trú ẩn ở nơi rậm rạp như cây và cây bụi. Các biện pháp sau đây có thể được thực hiện để ngăn chặn chim và động vật hoang dã khác tìm nơi trú ẩn và nơi sinh sản tại cảng hàng không, sân bay:</w:t>
      </w:r>
    </w:p>
    <w:p w:rsidR="00F6617B" w:rsidRPr="00D31375" w:rsidRDefault="00F6617B" w:rsidP="00F6617B">
      <w:pPr>
        <w:spacing w:before="120"/>
        <w:ind w:firstLine="567"/>
        <w:jc w:val="both"/>
        <w:rPr>
          <w:sz w:val="28"/>
          <w:szCs w:val="28"/>
        </w:rPr>
      </w:pPr>
      <w:r w:rsidRPr="00D31375">
        <w:rPr>
          <w:sz w:val="28"/>
          <w:szCs w:val="28"/>
        </w:rPr>
        <w:t>- Lưu ý trong các thiết kế cấu trúc: Kiến trúc sư nên tham khảo ý kiến các nhà sinh vật học trong giai đoạn thiết kế</w:t>
      </w:r>
      <w:r w:rsidR="00927E2E" w:rsidRPr="00D31375">
        <w:rPr>
          <w:sz w:val="28"/>
          <w:szCs w:val="28"/>
        </w:rPr>
        <w:t>:</w:t>
      </w:r>
      <w:r w:rsidRPr="00D31375">
        <w:rPr>
          <w:sz w:val="28"/>
          <w:szCs w:val="28"/>
        </w:rPr>
        <w:tab/>
      </w:r>
    </w:p>
    <w:p w:rsidR="00F6617B" w:rsidRPr="00D31375" w:rsidRDefault="00F6617B" w:rsidP="00362B82">
      <w:pPr>
        <w:spacing w:before="120"/>
        <w:ind w:firstLine="567"/>
        <w:jc w:val="both"/>
        <w:rPr>
          <w:sz w:val="28"/>
          <w:szCs w:val="28"/>
        </w:rPr>
      </w:pPr>
      <w:r w:rsidRPr="00D31375">
        <w:rPr>
          <w:sz w:val="28"/>
          <w:szCs w:val="28"/>
        </w:rPr>
        <w:t xml:space="preserve">+ Phân tích kiến trúc các toà nhà có thể nhận ra được các vị trí có thể được chim sử dụng. Che lấp hoặc loại bỏ những vị trí đã phát hiện chim ẩn náu hoặc tiềm </w:t>
      </w:r>
      <w:r w:rsidRPr="00D31375">
        <w:rPr>
          <w:sz w:val="28"/>
          <w:szCs w:val="28"/>
        </w:rPr>
        <w:lastRenderedPageBreak/>
        <w:t>ẩn. Trong trường hợp xây dựng các toà nhà mới, cần chú trọng tới những chi tiết kiến trúc có thể ngăn chặn sự thu hút của loài chim;</w:t>
      </w:r>
    </w:p>
    <w:p w:rsidR="00F6617B" w:rsidRPr="00D31375" w:rsidRDefault="00F6617B" w:rsidP="00362B82">
      <w:pPr>
        <w:pStyle w:val="BodyText"/>
        <w:spacing w:before="120"/>
        <w:ind w:firstLine="567"/>
        <w:rPr>
          <w:sz w:val="28"/>
          <w:szCs w:val="28"/>
        </w:rPr>
      </w:pPr>
      <w:r w:rsidRPr="00D31375">
        <w:rPr>
          <w:sz w:val="28"/>
          <w:szCs w:val="28"/>
        </w:rPr>
        <w:t>+ Đối với các hangar sửa chữa tàu bay, cần chú ý đặc biệt tới cấu trúc có khe hở lớn làm đường vào cho chim, phân chim là một vấn đề với hangar, chúng có thể phá huỷ dần bề mặt nhà xây dựng, làm hư hỏng một vài bộ phận tàu bay khi đang được sửa chữa và ảnh hưởng đến sức khoẻ của công nhân;</w:t>
      </w:r>
    </w:p>
    <w:p w:rsidR="00F6617B" w:rsidRPr="00D31375" w:rsidRDefault="00F6617B" w:rsidP="00362B82">
      <w:pPr>
        <w:pStyle w:val="BodyText"/>
        <w:spacing w:before="120"/>
        <w:ind w:firstLine="567"/>
        <w:rPr>
          <w:sz w:val="28"/>
          <w:szCs w:val="28"/>
        </w:rPr>
      </w:pPr>
      <w:r w:rsidRPr="00D31375">
        <w:rPr>
          <w:sz w:val="28"/>
          <w:szCs w:val="28"/>
        </w:rPr>
        <w:t>+ Cảng hàng không, sân bay có rất nhiều ăngten, rađa phục vụ cho hoạt động bay. Các thiết bị này cung cấp chỗ đậu và làm tổ ưa thích cho chim. Giải pháp là sử dụng vật liệu có thể ngăn chặn sự có mặt của chim nhưng vẫn đảm bảo không ảnh hưởng tới việc thu, phát tín hiệu của ăngten;</w:t>
      </w:r>
    </w:p>
    <w:p w:rsidR="00F6617B" w:rsidRPr="00D31375" w:rsidRDefault="00F6617B" w:rsidP="00362B82">
      <w:pPr>
        <w:spacing w:before="120"/>
        <w:ind w:firstLine="567"/>
        <w:jc w:val="both"/>
        <w:rPr>
          <w:sz w:val="28"/>
          <w:szCs w:val="28"/>
        </w:rPr>
      </w:pPr>
      <w:r w:rsidRPr="00D31375">
        <w:rPr>
          <w:sz w:val="28"/>
          <w:szCs w:val="28"/>
        </w:rPr>
        <w:t>+ Hệ thống biển báo và đèn dọc đường cất hạ cánh và đường lăn thường là chỗ đậu của chim, phổ biến hơn cả là loài chim ăn thịt. Chúng đậu trên các biển báo, đèn để quan sát và săn mồi. Giải pháp để khắc phục là phát quang cỏ quanh khu vực đèn, biển báo hoặc lắp đặt những thanh kim loại nhỏ, nhọn phía trên đèn, biển báo để ngăn cản chim đậu lên chúng;</w:t>
      </w:r>
    </w:p>
    <w:p w:rsidR="00812F88" w:rsidRPr="00D31375" w:rsidRDefault="005072F5" w:rsidP="00362B82">
      <w:pPr>
        <w:spacing w:before="60"/>
        <w:ind w:firstLine="567"/>
        <w:jc w:val="both"/>
        <w:rPr>
          <w:sz w:val="28"/>
          <w:szCs w:val="28"/>
        </w:rPr>
      </w:pPr>
      <w:r w:rsidRPr="00D31375">
        <w:rPr>
          <w:sz w:val="28"/>
          <w:szCs w:val="28"/>
        </w:rPr>
        <w:t>+ C</w:t>
      </w:r>
      <w:r w:rsidR="00812F88" w:rsidRPr="00D31375">
        <w:rPr>
          <w:sz w:val="28"/>
          <w:szCs w:val="28"/>
        </w:rPr>
        <w:t>ầu và các cấu trúc khác tại các cảng hàng không, sân bay để giảm thiểu các vùng nước lộ thiên mà chim có thể sử dụng để đậu và làm tổ. Trong các cấu trúc cũ hơn khi có các vị trí đậu (như khu vực kèo và dầm trong nhà chứa tàu bay, kho và dưới gầm cầu) có thể được loại bỏ bằng cách giăng lưới. Các biện pháp chống đậu, chẳng hạn như gai, có thể được đặt trên các gờ, đỉnh mái, bè, biển báo, bốt gác và các vị trí chim có thể đậu khác để chim không thể đậu lên chúng. Thay đổi góc độ xây dựng các gờ đến 45 độ trở lên hoặc hơn sẽ góp phần ngăn cản chim.</w:t>
      </w:r>
    </w:p>
    <w:p w:rsidR="00812F88" w:rsidRPr="00D31375" w:rsidRDefault="00812F88" w:rsidP="00087385">
      <w:pPr>
        <w:spacing w:before="60"/>
        <w:ind w:firstLine="567"/>
        <w:jc w:val="both"/>
        <w:rPr>
          <w:sz w:val="28"/>
          <w:szCs w:val="28"/>
        </w:rPr>
      </w:pPr>
      <w:r w:rsidRPr="00D31375">
        <w:rPr>
          <w:sz w:val="28"/>
          <w:szCs w:val="28"/>
        </w:rPr>
        <w:t xml:space="preserve">- </w:t>
      </w:r>
      <w:r w:rsidRPr="00D31375">
        <w:rPr>
          <w:i/>
          <w:sz w:val="28"/>
          <w:szCs w:val="28"/>
        </w:rPr>
        <w:t>Các cấu trúc bị bỏ hoang</w:t>
      </w:r>
      <w:r w:rsidRPr="00D31375">
        <w:rPr>
          <w:sz w:val="28"/>
          <w:szCs w:val="28"/>
        </w:rPr>
        <w:t>. Tất cả các bốt gác, hàng rào và các cấu trúc khác không cần thiết hoặc bị bỏ hoang được các loài chim ăn thịt và các loài chim khác sử dụng để đậu nên được loại bỏ khỏi cảng hàng không, sân bay. Các đống mảnh vụn xây dựng và thiết bị bỏ đi, hàng rào không được cắt và các khu vực không được quản lý khác không những gây khó chịu về mặt thẩm mỹ mà còn là nơi tuyệt vời cho loài gặm nhấm và động vật hoang dã khác. Những khu vực này nên được loại bỏ khỏi các cảng hàng không, sân bay.</w:t>
      </w:r>
    </w:p>
    <w:p w:rsidR="00F6617B" w:rsidRPr="00D31375" w:rsidRDefault="00812F88" w:rsidP="00CB3E4D">
      <w:pPr>
        <w:ind w:firstLine="567"/>
        <w:jc w:val="both"/>
        <w:rPr>
          <w:sz w:val="28"/>
          <w:szCs w:val="28"/>
        </w:rPr>
      </w:pPr>
      <w:r w:rsidRPr="00D31375">
        <w:rPr>
          <w:sz w:val="28"/>
          <w:szCs w:val="28"/>
        </w:rPr>
        <w:t xml:space="preserve">- </w:t>
      </w:r>
      <w:r w:rsidRPr="00D31375">
        <w:rPr>
          <w:i/>
          <w:sz w:val="28"/>
          <w:szCs w:val="28"/>
        </w:rPr>
        <w:t>Cây và cây bụi</w:t>
      </w:r>
      <w:r w:rsidRPr="00D31375">
        <w:rPr>
          <w:sz w:val="28"/>
          <w:szCs w:val="28"/>
        </w:rPr>
        <w:t>. Phải cẩn thận nhiều khi lựa chọn và khoảng cách các cây trồng cho cảnh quan tại cảng hàng không, sân bay. Tránh các loại cây ăn trái và cho hạt giống rất thu hút</w:t>
      </w:r>
      <w:r w:rsidR="00BE1100" w:rsidRPr="00D31375">
        <w:rPr>
          <w:sz w:val="28"/>
          <w:szCs w:val="28"/>
        </w:rPr>
        <w:t xml:space="preserve"> chim và</w:t>
      </w:r>
      <w:r w:rsidRPr="00D31375">
        <w:rPr>
          <w:sz w:val="28"/>
          <w:szCs w:val="28"/>
        </w:rPr>
        <w:t xml:space="preserve"> động vật hoang dã. Tránh tạo ra các khu vực rậm rạp cho các đàn chim đậu lại. Làm mỏng các tán cây hoặc loại bỏ cây một cách có chọn lọc để tăng khoảng cách giữa chúng có thể giúp loại bỏ những chỗ đậu cho chim trên cây tại cảng hàng không, sân bay.</w:t>
      </w:r>
      <w:r w:rsidR="00F6617B" w:rsidRPr="00D31375">
        <w:rPr>
          <w:sz w:val="28"/>
          <w:szCs w:val="28"/>
        </w:rPr>
        <w:t xml:space="preserve">Đối với các loài động vật có vú thì các bụi cỏ mọc cao chính là nơi ẩn náu cho chúng. </w:t>
      </w:r>
    </w:p>
    <w:p w:rsidR="002E673A" w:rsidRPr="00D31375" w:rsidRDefault="00867ACF" w:rsidP="002E673A">
      <w:pPr>
        <w:pStyle w:val="Heading2"/>
        <w:ind w:firstLine="567"/>
        <w:jc w:val="both"/>
        <w:rPr>
          <w:rFonts w:ascii="Times New Roman" w:hAnsi="Times New Roman"/>
          <w:i w:val="0"/>
        </w:rPr>
      </w:pPr>
      <w:bookmarkStart w:id="57" w:name="_Toc42590398"/>
      <w:r w:rsidRPr="00D31375">
        <w:rPr>
          <w:rFonts w:ascii="Times New Roman" w:hAnsi="Times New Roman"/>
          <w:i w:val="0"/>
        </w:rPr>
        <w:lastRenderedPageBreak/>
        <w:t>6</w:t>
      </w:r>
      <w:r w:rsidR="002E673A" w:rsidRPr="00D31375">
        <w:rPr>
          <w:rFonts w:ascii="Times New Roman" w:hAnsi="Times New Roman"/>
          <w:i w:val="0"/>
        </w:rPr>
        <w:t>.3. Các biện pháp kiểm soát môi trường sống tại khu vực lân cận cảng hàng không, sân bay</w:t>
      </w:r>
      <w:bookmarkEnd w:id="57"/>
    </w:p>
    <w:p w:rsidR="00C659A5" w:rsidRPr="00D31375" w:rsidRDefault="00C659A5" w:rsidP="00707606">
      <w:pPr>
        <w:spacing w:before="120"/>
        <w:ind w:firstLine="567"/>
        <w:jc w:val="both"/>
        <w:rPr>
          <w:sz w:val="28"/>
          <w:szCs w:val="28"/>
        </w:rPr>
      </w:pPr>
      <w:r w:rsidRPr="00D31375">
        <w:rPr>
          <w:sz w:val="28"/>
          <w:szCs w:val="28"/>
        </w:rPr>
        <w:t xml:space="preserve">Theo quy định tại Luật Hàng không dân dụng </w:t>
      </w:r>
      <w:r w:rsidR="00756F16" w:rsidRPr="00D31375">
        <w:rPr>
          <w:sz w:val="28"/>
          <w:szCs w:val="28"/>
        </w:rPr>
        <w:t xml:space="preserve">Việt Nam </w:t>
      </w:r>
      <w:r w:rsidRPr="00D31375">
        <w:rPr>
          <w:sz w:val="28"/>
          <w:szCs w:val="28"/>
        </w:rPr>
        <w:t xml:space="preserve">2006, </w:t>
      </w:r>
      <w:r w:rsidR="00707606" w:rsidRPr="00D31375">
        <w:rPr>
          <w:sz w:val="28"/>
          <w:szCs w:val="28"/>
        </w:rPr>
        <w:t>khu vực</w:t>
      </w:r>
      <w:r w:rsidRPr="00D31375">
        <w:rPr>
          <w:sz w:val="28"/>
          <w:szCs w:val="28"/>
        </w:rPr>
        <w:t xml:space="preserve"> lân cận</w:t>
      </w:r>
      <w:r w:rsidR="0038465A" w:rsidRPr="00D31375">
        <w:rPr>
          <w:sz w:val="28"/>
          <w:szCs w:val="28"/>
        </w:rPr>
        <w:t>cảng hàng không, sân bay</w:t>
      </w:r>
      <w:r w:rsidRPr="00D31375">
        <w:rPr>
          <w:sz w:val="28"/>
          <w:szCs w:val="28"/>
        </w:rPr>
        <w:t xml:space="preserve"> được xác </w:t>
      </w:r>
      <w:r w:rsidR="006C38F2" w:rsidRPr="00D31375">
        <w:rPr>
          <w:sz w:val="28"/>
          <w:szCs w:val="28"/>
        </w:rPr>
        <w:t xml:space="preserve">định là 8 km tính từ ranh giới </w:t>
      </w:r>
      <w:r w:rsidR="0038465A" w:rsidRPr="00D31375">
        <w:rPr>
          <w:sz w:val="28"/>
          <w:szCs w:val="28"/>
        </w:rPr>
        <w:t>cảng hàng không, sân bay</w:t>
      </w:r>
      <w:r w:rsidRPr="00D31375">
        <w:rPr>
          <w:sz w:val="28"/>
          <w:szCs w:val="28"/>
        </w:rPr>
        <w:t xml:space="preserve">. </w:t>
      </w:r>
      <w:r w:rsidR="006C38F2" w:rsidRPr="00D31375">
        <w:rPr>
          <w:sz w:val="28"/>
          <w:szCs w:val="28"/>
        </w:rPr>
        <w:t xml:space="preserve">Tuy nhiên </w:t>
      </w:r>
      <w:r w:rsidR="007B2814" w:rsidRPr="00D31375">
        <w:rPr>
          <w:sz w:val="28"/>
          <w:szCs w:val="28"/>
        </w:rPr>
        <w:t>các</w:t>
      </w:r>
      <w:r w:rsidR="00756F16" w:rsidRPr="00D31375">
        <w:rPr>
          <w:sz w:val="28"/>
          <w:szCs w:val="28"/>
        </w:rPr>
        <w:t xml:space="preserve"> yếu tố chính thu hút</w:t>
      </w:r>
      <w:r w:rsidR="003F4303" w:rsidRPr="00D31375">
        <w:rPr>
          <w:sz w:val="28"/>
          <w:szCs w:val="28"/>
        </w:rPr>
        <w:t xml:space="preserve"> chim và động vật hoang dã</w:t>
      </w:r>
      <w:r w:rsidR="00756F16" w:rsidRPr="00D31375">
        <w:rPr>
          <w:sz w:val="28"/>
          <w:szCs w:val="28"/>
        </w:rPr>
        <w:t xml:space="preserve"> như biển, hồ, rừng hoặc khu sinh thái, khu bảo tồn động thực vật có thể cách cảng hàng không, sân bay hơn 8k</w:t>
      </w:r>
      <w:r w:rsidR="007B2814" w:rsidRPr="00D31375">
        <w:rPr>
          <w:sz w:val="28"/>
          <w:szCs w:val="28"/>
        </w:rPr>
        <w:t>m</w:t>
      </w:r>
      <w:r w:rsidR="00756F16" w:rsidRPr="00D31375">
        <w:rPr>
          <w:sz w:val="28"/>
          <w:szCs w:val="28"/>
        </w:rPr>
        <w:t xml:space="preserve">. Vì vậy </w:t>
      </w:r>
      <w:r w:rsidR="007B2814" w:rsidRPr="00D31375">
        <w:rPr>
          <w:sz w:val="28"/>
          <w:szCs w:val="28"/>
        </w:rPr>
        <w:t xml:space="preserve">việc </w:t>
      </w:r>
      <w:r w:rsidR="00756F16" w:rsidRPr="00D31375">
        <w:rPr>
          <w:sz w:val="28"/>
          <w:szCs w:val="28"/>
        </w:rPr>
        <w:t xml:space="preserve">đánh giá các yếu tố </w:t>
      </w:r>
      <w:r w:rsidR="007B2814" w:rsidRPr="00D31375">
        <w:rPr>
          <w:sz w:val="28"/>
          <w:szCs w:val="28"/>
        </w:rPr>
        <w:t>chính ngoài</w:t>
      </w:r>
      <w:r w:rsidR="00D0108C" w:rsidRPr="00D31375">
        <w:rPr>
          <w:sz w:val="28"/>
          <w:szCs w:val="28"/>
        </w:rPr>
        <w:t>cảng hàng không, sân bay</w:t>
      </w:r>
      <w:r w:rsidR="007B2814" w:rsidRPr="00D31375">
        <w:rPr>
          <w:sz w:val="28"/>
          <w:szCs w:val="28"/>
        </w:rPr>
        <w:t>tác động trực tiếp tới sự hiện diện của</w:t>
      </w:r>
      <w:r w:rsidR="003F4303" w:rsidRPr="00D31375">
        <w:rPr>
          <w:sz w:val="28"/>
          <w:szCs w:val="28"/>
        </w:rPr>
        <w:t xml:space="preserve"> chim và động vật hoang dã</w:t>
      </w:r>
      <w:r w:rsidR="007B2814" w:rsidRPr="00D31375">
        <w:rPr>
          <w:sz w:val="28"/>
          <w:szCs w:val="28"/>
        </w:rPr>
        <w:t xml:space="preserve"> trên cảng hàng không, sân bay cần được xem xét </w:t>
      </w:r>
      <w:r w:rsidR="006C38F2" w:rsidRPr="00D31375">
        <w:rPr>
          <w:sz w:val="28"/>
          <w:szCs w:val="28"/>
        </w:rPr>
        <w:t xml:space="preserve">từ vài km đến </w:t>
      </w:r>
      <w:r w:rsidR="00F0556B" w:rsidRPr="00D31375">
        <w:rPr>
          <w:sz w:val="28"/>
          <w:szCs w:val="28"/>
        </w:rPr>
        <w:t>hàng</w:t>
      </w:r>
      <w:r w:rsidR="006C38F2" w:rsidRPr="00D31375">
        <w:rPr>
          <w:sz w:val="28"/>
          <w:szCs w:val="28"/>
        </w:rPr>
        <w:t xml:space="preserve"> chục km</w:t>
      </w:r>
      <w:r w:rsidR="00F0556B" w:rsidRPr="00D31375">
        <w:rPr>
          <w:sz w:val="28"/>
          <w:szCs w:val="28"/>
        </w:rPr>
        <w:t xml:space="preserve">tuỳ theo đặc điểm của từng </w:t>
      </w:r>
      <w:r w:rsidR="00D0108C" w:rsidRPr="00D31375">
        <w:rPr>
          <w:sz w:val="28"/>
          <w:szCs w:val="28"/>
        </w:rPr>
        <w:t>cảng hàng không, sân bay</w:t>
      </w:r>
      <w:r w:rsidR="007B2814" w:rsidRPr="00D31375">
        <w:rPr>
          <w:sz w:val="28"/>
          <w:szCs w:val="28"/>
        </w:rPr>
        <w:t>.</w:t>
      </w:r>
    </w:p>
    <w:p w:rsidR="0013116B" w:rsidRPr="00D31375" w:rsidRDefault="007B2814" w:rsidP="00707606">
      <w:pPr>
        <w:spacing w:before="120"/>
        <w:ind w:firstLine="567"/>
        <w:jc w:val="both"/>
        <w:rPr>
          <w:sz w:val="28"/>
          <w:szCs w:val="28"/>
        </w:rPr>
      </w:pPr>
      <w:r w:rsidRPr="00D31375">
        <w:rPr>
          <w:sz w:val="28"/>
          <w:szCs w:val="28"/>
        </w:rPr>
        <w:t>Tìm hiểu và nắm bắt</w:t>
      </w:r>
      <w:r w:rsidR="0013116B" w:rsidRPr="00D31375">
        <w:rPr>
          <w:sz w:val="28"/>
          <w:szCs w:val="28"/>
        </w:rPr>
        <w:t xml:space="preserve"> tập quán của</w:t>
      </w:r>
      <w:r w:rsidR="003F4303" w:rsidRPr="00D31375">
        <w:rPr>
          <w:sz w:val="28"/>
          <w:szCs w:val="28"/>
        </w:rPr>
        <w:t xml:space="preserve"> chim và động vật hoang dã</w:t>
      </w:r>
      <w:r w:rsidR="0013116B" w:rsidRPr="00D31375">
        <w:rPr>
          <w:sz w:val="28"/>
          <w:szCs w:val="28"/>
        </w:rPr>
        <w:t xml:space="preserve">ở bên ngoài </w:t>
      </w:r>
      <w:r w:rsidR="0038465A" w:rsidRPr="00D31375">
        <w:rPr>
          <w:sz w:val="28"/>
          <w:szCs w:val="28"/>
        </w:rPr>
        <w:t>cảng hàng không, sân bay</w:t>
      </w:r>
      <w:r w:rsidRPr="00D31375">
        <w:rPr>
          <w:sz w:val="28"/>
          <w:szCs w:val="28"/>
        </w:rPr>
        <w:t xml:space="preserve"> trong vòng bán kính đã</w:t>
      </w:r>
      <w:r w:rsidR="0013116B" w:rsidRPr="00D31375">
        <w:rPr>
          <w:sz w:val="28"/>
          <w:szCs w:val="28"/>
        </w:rPr>
        <w:t xml:space="preserve"> định trước</w:t>
      </w:r>
      <w:r w:rsidR="00EF5CF6" w:rsidRPr="00D31375">
        <w:rPr>
          <w:sz w:val="28"/>
          <w:szCs w:val="28"/>
        </w:rPr>
        <w:t xml:space="preserve"> là cần thiết để x</w:t>
      </w:r>
      <w:r w:rsidRPr="00D31375">
        <w:rPr>
          <w:sz w:val="28"/>
          <w:szCs w:val="28"/>
        </w:rPr>
        <w:t>ác định hướng bay, tần suất bay tránh</w:t>
      </w:r>
      <w:r w:rsidR="00F03180" w:rsidRPr="00D31375">
        <w:rPr>
          <w:sz w:val="28"/>
          <w:szCs w:val="28"/>
        </w:rPr>
        <w:t xml:space="preserve">khu vực </w:t>
      </w:r>
      <w:r w:rsidR="00EF5CF6" w:rsidRPr="00D31375">
        <w:rPr>
          <w:sz w:val="28"/>
          <w:szCs w:val="28"/>
        </w:rPr>
        <w:t>kiếm ăn của chim</w:t>
      </w:r>
      <w:r w:rsidR="0013116B" w:rsidRPr="00D31375">
        <w:rPr>
          <w:sz w:val="28"/>
          <w:szCs w:val="28"/>
        </w:rPr>
        <w:t xml:space="preserve">. </w:t>
      </w:r>
    </w:p>
    <w:p w:rsidR="00BA35FE" w:rsidRPr="00D31375" w:rsidRDefault="00872FF1" w:rsidP="006A1D93">
      <w:pPr>
        <w:spacing w:before="120"/>
        <w:ind w:firstLine="567"/>
        <w:jc w:val="both"/>
        <w:rPr>
          <w:sz w:val="28"/>
          <w:szCs w:val="28"/>
        </w:rPr>
      </w:pPr>
      <w:r w:rsidRPr="00D31375">
        <w:rPr>
          <w:sz w:val="28"/>
          <w:szCs w:val="28"/>
        </w:rPr>
        <w:t>Các yếu tố</w:t>
      </w:r>
      <w:r w:rsidR="0013116B" w:rsidRPr="00D31375">
        <w:rPr>
          <w:sz w:val="28"/>
          <w:szCs w:val="28"/>
        </w:rPr>
        <w:t xml:space="preserve"> đặc trưng </w:t>
      </w:r>
      <w:r w:rsidRPr="00D31375">
        <w:rPr>
          <w:sz w:val="28"/>
          <w:szCs w:val="28"/>
        </w:rPr>
        <w:t>thu hút</w:t>
      </w:r>
      <w:r w:rsidR="003F4303" w:rsidRPr="00D31375">
        <w:rPr>
          <w:sz w:val="28"/>
          <w:szCs w:val="28"/>
        </w:rPr>
        <w:t xml:space="preserve"> chim và động vật hoang dã</w:t>
      </w:r>
      <w:r w:rsidR="00DC7942" w:rsidRPr="00D31375">
        <w:rPr>
          <w:sz w:val="28"/>
          <w:szCs w:val="28"/>
        </w:rPr>
        <w:t>khu vực</w:t>
      </w:r>
      <w:r w:rsidRPr="00D31375">
        <w:rPr>
          <w:sz w:val="28"/>
          <w:szCs w:val="28"/>
        </w:rPr>
        <w:t xml:space="preserve"> lân cận </w:t>
      </w:r>
      <w:r w:rsidR="0038465A" w:rsidRPr="00D31375">
        <w:rPr>
          <w:sz w:val="28"/>
          <w:szCs w:val="28"/>
        </w:rPr>
        <w:t>cảng hàng không, sân bay</w:t>
      </w:r>
      <w:r w:rsidR="00325659" w:rsidRPr="00D31375">
        <w:rPr>
          <w:sz w:val="28"/>
          <w:szCs w:val="28"/>
        </w:rPr>
        <w:t xml:space="preserve"> và biện pháp </w:t>
      </w:r>
      <w:r w:rsidR="001135A7" w:rsidRPr="00D31375">
        <w:rPr>
          <w:sz w:val="28"/>
          <w:szCs w:val="28"/>
        </w:rPr>
        <w:t>kiểm soát</w:t>
      </w:r>
    </w:p>
    <w:p w:rsidR="00F03180" w:rsidRPr="00D31375" w:rsidRDefault="006951F7" w:rsidP="00910E75">
      <w:pPr>
        <w:pStyle w:val="Heading3"/>
        <w:spacing w:before="60"/>
        <w:rPr>
          <w:rFonts w:ascii="Times New Roman" w:hAnsi="Times New Roman"/>
          <w:i/>
          <w:sz w:val="28"/>
          <w:szCs w:val="28"/>
        </w:rPr>
      </w:pPr>
      <w:r w:rsidRPr="00D31375">
        <w:rPr>
          <w:rFonts w:ascii="Times New Roman" w:hAnsi="Times New Roman"/>
          <w:i/>
          <w:sz w:val="28"/>
          <w:szCs w:val="28"/>
        </w:rPr>
        <w:tab/>
      </w:r>
      <w:bookmarkStart w:id="58" w:name="_Toc42590399"/>
      <w:r w:rsidR="00867ACF" w:rsidRPr="00D31375">
        <w:rPr>
          <w:rFonts w:ascii="Times New Roman" w:hAnsi="Times New Roman"/>
          <w:i/>
          <w:sz w:val="28"/>
          <w:szCs w:val="28"/>
        </w:rPr>
        <w:t>6</w:t>
      </w:r>
      <w:r w:rsidR="006A1D93" w:rsidRPr="00D31375">
        <w:rPr>
          <w:rFonts w:ascii="Times New Roman" w:hAnsi="Times New Roman"/>
          <w:i/>
          <w:sz w:val="28"/>
          <w:szCs w:val="28"/>
        </w:rPr>
        <w:t>.3</w:t>
      </w:r>
      <w:r w:rsidR="00F03180" w:rsidRPr="00D31375">
        <w:rPr>
          <w:rFonts w:ascii="Times New Roman" w:hAnsi="Times New Roman"/>
          <w:i/>
          <w:sz w:val="28"/>
          <w:szCs w:val="28"/>
        </w:rPr>
        <w:t>.1</w:t>
      </w:r>
      <w:r w:rsidR="006E585F" w:rsidRPr="00D31375">
        <w:rPr>
          <w:rFonts w:ascii="Times New Roman" w:hAnsi="Times New Roman"/>
          <w:i/>
          <w:sz w:val="28"/>
          <w:szCs w:val="28"/>
        </w:rPr>
        <w:t>.</w:t>
      </w:r>
      <w:r w:rsidR="00F03180" w:rsidRPr="00D31375">
        <w:rPr>
          <w:rFonts w:ascii="Times New Roman" w:hAnsi="Times New Roman"/>
          <w:i/>
          <w:sz w:val="28"/>
          <w:szCs w:val="28"/>
        </w:rPr>
        <w:t xml:space="preserve"> B</w:t>
      </w:r>
      <w:r w:rsidR="006E585F" w:rsidRPr="00D31375">
        <w:rPr>
          <w:rFonts w:ascii="Times New Roman" w:hAnsi="Times New Roman"/>
          <w:i/>
          <w:sz w:val="28"/>
          <w:szCs w:val="28"/>
        </w:rPr>
        <w:t>iển</w:t>
      </w:r>
      <w:bookmarkEnd w:id="58"/>
    </w:p>
    <w:p w:rsidR="00BA35FE" w:rsidRPr="00D31375" w:rsidRDefault="006951F7" w:rsidP="00B70860">
      <w:pPr>
        <w:spacing w:before="60"/>
        <w:jc w:val="both"/>
        <w:rPr>
          <w:sz w:val="28"/>
          <w:szCs w:val="28"/>
        </w:rPr>
      </w:pPr>
      <w:r w:rsidRPr="00D31375">
        <w:rPr>
          <w:sz w:val="28"/>
          <w:szCs w:val="28"/>
        </w:rPr>
        <w:tab/>
        <w:t xml:space="preserve">- </w:t>
      </w:r>
      <w:r w:rsidR="00872FF1" w:rsidRPr="00D31375">
        <w:rPr>
          <w:sz w:val="28"/>
          <w:szCs w:val="28"/>
        </w:rPr>
        <w:t xml:space="preserve">Các </w:t>
      </w:r>
      <w:r w:rsidR="0038465A" w:rsidRPr="00D31375">
        <w:rPr>
          <w:sz w:val="28"/>
          <w:szCs w:val="28"/>
        </w:rPr>
        <w:t>cảng hàng không, sân bay</w:t>
      </w:r>
      <w:r w:rsidR="00872FF1" w:rsidRPr="00D31375">
        <w:rPr>
          <w:sz w:val="28"/>
          <w:szCs w:val="28"/>
        </w:rPr>
        <w:t xml:space="preserve"> gần bờ biển</w:t>
      </w:r>
      <w:r w:rsidR="009A2392" w:rsidRPr="00D31375">
        <w:rPr>
          <w:sz w:val="28"/>
          <w:szCs w:val="28"/>
        </w:rPr>
        <w:t xml:space="preserve">có nhiều nguy hiểm, </w:t>
      </w:r>
      <w:r w:rsidR="0013116B" w:rsidRPr="00D31375">
        <w:rPr>
          <w:sz w:val="28"/>
          <w:szCs w:val="28"/>
        </w:rPr>
        <w:t xml:space="preserve">rủi ro </w:t>
      </w:r>
      <w:r w:rsidR="00872FF1" w:rsidRPr="00D31375">
        <w:rPr>
          <w:sz w:val="28"/>
          <w:szCs w:val="28"/>
        </w:rPr>
        <w:t xml:space="preserve">hơn bởi số lượng và </w:t>
      </w:r>
      <w:r w:rsidR="009A2392" w:rsidRPr="00D31375">
        <w:rPr>
          <w:sz w:val="28"/>
          <w:szCs w:val="28"/>
        </w:rPr>
        <w:t xml:space="preserve">sự đa dạng của các loài chim </w:t>
      </w:r>
      <w:r w:rsidR="00872FF1" w:rsidRPr="00D31375">
        <w:rPr>
          <w:sz w:val="28"/>
          <w:szCs w:val="28"/>
        </w:rPr>
        <w:t>kiếm ăn tại biển</w:t>
      </w:r>
      <w:r w:rsidR="0013116B" w:rsidRPr="00D31375">
        <w:rPr>
          <w:sz w:val="28"/>
          <w:szCs w:val="28"/>
        </w:rPr>
        <w:t>. Nhiều loại chim thườn</w:t>
      </w:r>
      <w:r w:rsidR="00BA35FE" w:rsidRPr="00D31375">
        <w:rPr>
          <w:sz w:val="28"/>
          <w:szCs w:val="28"/>
        </w:rPr>
        <w:t>g xuyên xuất hiện với một tần suất lớn, số lượng, chủng loại và kích cỡ</w:t>
      </w:r>
      <w:r w:rsidR="00872FF1" w:rsidRPr="00D31375">
        <w:rPr>
          <w:sz w:val="28"/>
          <w:szCs w:val="28"/>
        </w:rPr>
        <w:t xml:space="preserve"> cũng lớn hơn nhiều so với các </w:t>
      </w:r>
      <w:r w:rsidR="0038465A" w:rsidRPr="00D31375">
        <w:rPr>
          <w:sz w:val="28"/>
          <w:szCs w:val="28"/>
        </w:rPr>
        <w:t>cảng hàng không, sân bay</w:t>
      </w:r>
      <w:r w:rsidR="00BA35FE" w:rsidRPr="00D31375">
        <w:rPr>
          <w:sz w:val="28"/>
          <w:szCs w:val="28"/>
        </w:rPr>
        <w:t xml:space="preserve"> khác.</w:t>
      </w:r>
      <w:r w:rsidR="00872FF1" w:rsidRPr="00D31375">
        <w:rPr>
          <w:sz w:val="28"/>
          <w:szCs w:val="28"/>
        </w:rPr>
        <w:t>Nguyên nhân:</w:t>
      </w:r>
    </w:p>
    <w:p w:rsidR="00BA35FE" w:rsidRPr="00D31375" w:rsidRDefault="006951F7" w:rsidP="001E2DA2">
      <w:pPr>
        <w:spacing w:before="120"/>
        <w:jc w:val="both"/>
        <w:rPr>
          <w:sz w:val="28"/>
          <w:szCs w:val="28"/>
        </w:rPr>
      </w:pPr>
      <w:r w:rsidRPr="00D31375">
        <w:rPr>
          <w:sz w:val="28"/>
          <w:szCs w:val="28"/>
        </w:rPr>
        <w:tab/>
      </w:r>
      <w:r w:rsidR="00BA35FE" w:rsidRPr="00D31375">
        <w:rPr>
          <w:sz w:val="28"/>
          <w:szCs w:val="28"/>
        </w:rPr>
        <w:t xml:space="preserve">+ </w:t>
      </w:r>
      <w:r w:rsidR="00872FF1" w:rsidRPr="00D31375">
        <w:rPr>
          <w:sz w:val="28"/>
          <w:szCs w:val="28"/>
        </w:rPr>
        <w:t>Nơi cư trú của chim tại các núi đá và s</w:t>
      </w:r>
      <w:r w:rsidR="0013116B" w:rsidRPr="00D31375">
        <w:rPr>
          <w:sz w:val="28"/>
          <w:szCs w:val="28"/>
        </w:rPr>
        <w:t>ự</w:t>
      </w:r>
      <w:r w:rsidR="00BA35FE" w:rsidRPr="00D31375">
        <w:rPr>
          <w:sz w:val="28"/>
          <w:szCs w:val="28"/>
        </w:rPr>
        <w:t xml:space="preserve"> lên xuống của thuỷ triều</w:t>
      </w:r>
      <w:r w:rsidR="00872FF1" w:rsidRPr="00D31375">
        <w:rPr>
          <w:sz w:val="28"/>
          <w:szCs w:val="28"/>
        </w:rPr>
        <w:t>dẫn đến</w:t>
      </w:r>
      <w:r w:rsidR="0013116B" w:rsidRPr="00D31375">
        <w:rPr>
          <w:sz w:val="28"/>
          <w:szCs w:val="28"/>
        </w:rPr>
        <w:t xml:space="preserve"> các h</w:t>
      </w:r>
      <w:r w:rsidR="00BA35FE" w:rsidRPr="00D31375">
        <w:rPr>
          <w:sz w:val="28"/>
          <w:szCs w:val="28"/>
        </w:rPr>
        <w:t>oạt động mạnh của rất nhiều loài</w:t>
      </w:r>
      <w:r w:rsidRPr="00D31375">
        <w:rPr>
          <w:sz w:val="28"/>
          <w:szCs w:val="28"/>
        </w:rPr>
        <w:t xml:space="preserve"> chim;</w:t>
      </w:r>
    </w:p>
    <w:p w:rsidR="0013116B" w:rsidRPr="00D31375" w:rsidRDefault="006951F7" w:rsidP="001E2DA2">
      <w:pPr>
        <w:spacing w:before="120"/>
        <w:jc w:val="both"/>
        <w:rPr>
          <w:sz w:val="28"/>
          <w:szCs w:val="28"/>
        </w:rPr>
      </w:pPr>
      <w:r w:rsidRPr="00D31375">
        <w:rPr>
          <w:sz w:val="28"/>
          <w:szCs w:val="28"/>
        </w:rPr>
        <w:tab/>
      </w:r>
      <w:r w:rsidR="00BA35FE" w:rsidRPr="00D31375">
        <w:rPr>
          <w:sz w:val="28"/>
          <w:szCs w:val="28"/>
        </w:rPr>
        <w:t xml:space="preserve">+ </w:t>
      </w:r>
      <w:r w:rsidR="0013116B" w:rsidRPr="00D31375">
        <w:rPr>
          <w:sz w:val="28"/>
          <w:szCs w:val="28"/>
        </w:rPr>
        <w:t xml:space="preserve">Sự có mặt của </w:t>
      </w:r>
      <w:r w:rsidR="00872FF1" w:rsidRPr="00D31375">
        <w:rPr>
          <w:sz w:val="28"/>
          <w:szCs w:val="28"/>
        </w:rPr>
        <w:t xml:space="preserve">cá, </w:t>
      </w:r>
      <w:r w:rsidR="0013116B" w:rsidRPr="00D31375">
        <w:rPr>
          <w:sz w:val="28"/>
          <w:szCs w:val="28"/>
        </w:rPr>
        <w:t>cảng cá hay các khu công nghiệp chế biến cá tạ</w:t>
      </w:r>
      <w:r w:rsidR="00872FF1" w:rsidRPr="00D31375">
        <w:rPr>
          <w:sz w:val="28"/>
          <w:szCs w:val="28"/>
        </w:rPr>
        <w:t xml:space="preserve">o nên sự thu hút với </w:t>
      </w:r>
      <w:r w:rsidR="00FD5DF9" w:rsidRPr="00D31375">
        <w:rPr>
          <w:sz w:val="28"/>
          <w:szCs w:val="28"/>
        </w:rPr>
        <w:t xml:space="preserve">các </w:t>
      </w:r>
      <w:r w:rsidR="00872FF1" w:rsidRPr="00D31375">
        <w:rPr>
          <w:sz w:val="28"/>
          <w:szCs w:val="28"/>
        </w:rPr>
        <w:t>loài chim</w:t>
      </w:r>
      <w:r w:rsidRPr="00D31375">
        <w:rPr>
          <w:sz w:val="28"/>
          <w:szCs w:val="28"/>
        </w:rPr>
        <w:t>.</w:t>
      </w:r>
    </w:p>
    <w:p w:rsidR="00F03180" w:rsidRPr="00D31375" w:rsidRDefault="006951F7" w:rsidP="001E2DA2">
      <w:pPr>
        <w:spacing w:before="120"/>
        <w:jc w:val="both"/>
        <w:rPr>
          <w:sz w:val="28"/>
          <w:szCs w:val="28"/>
        </w:rPr>
      </w:pPr>
      <w:r w:rsidRPr="00D31375">
        <w:rPr>
          <w:sz w:val="28"/>
          <w:szCs w:val="28"/>
        </w:rPr>
        <w:tab/>
      </w:r>
      <w:r w:rsidR="00F03180" w:rsidRPr="00D31375">
        <w:rPr>
          <w:sz w:val="28"/>
          <w:szCs w:val="28"/>
        </w:rPr>
        <w:t xml:space="preserve">- Biện pháp </w:t>
      </w:r>
      <w:r w:rsidR="001135A7" w:rsidRPr="00D31375">
        <w:rPr>
          <w:sz w:val="28"/>
          <w:szCs w:val="28"/>
        </w:rPr>
        <w:t>kiểm soát</w:t>
      </w:r>
      <w:r w:rsidR="00F03180" w:rsidRPr="00D31375">
        <w:rPr>
          <w:sz w:val="28"/>
          <w:szCs w:val="28"/>
        </w:rPr>
        <w:t xml:space="preserve"> đối với </w:t>
      </w:r>
      <w:r w:rsidR="007B2814" w:rsidRPr="00D31375">
        <w:rPr>
          <w:sz w:val="28"/>
          <w:szCs w:val="28"/>
        </w:rPr>
        <w:t>các cảng hàng không, sân bay gần</w:t>
      </w:r>
      <w:r w:rsidR="00F03180" w:rsidRPr="00D31375">
        <w:rPr>
          <w:sz w:val="28"/>
          <w:szCs w:val="28"/>
        </w:rPr>
        <w:t xml:space="preserve"> biển như sau:</w:t>
      </w:r>
    </w:p>
    <w:p w:rsidR="00325659" w:rsidRPr="00D31375" w:rsidRDefault="006951F7" w:rsidP="001E2DA2">
      <w:pPr>
        <w:spacing w:before="120"/>
        <w:jc w:val="both"/>
        <w:rPr>
          <w:sz w:val="28"/>
          <w:szCs w:val="28"/>
        </w:rPr>
      </w:pPr>
      <w:r w:rsidRPr="00D31375">
        <w:rPr>
          <w:sz w:val="28"/>
          <w:szCs w:val="28"/>
        </w:rPr>
        <w:tab/>
      </w:r>
      <w:r w:rsidR="00325659" w:rsidRPr="00D31375">
        <w:rPr>
          <w:sz w:val="28"/>
          <w:szCs w:val="28"/>
        </w:rPr>
        <w:t>+ Tìm hiểu các loài chim có mặt t</w:t>
      </w:r>
      <w:r w:rsidR="007B5005" w:rsidRPr="00D31375">
        <w:rPr>
          <w:sz w:val="28"/>
          <w:szCs w:val="28"/>
        </w:rPr>
        <w:t>ạ</w:t>
      </w:r>
      <w:r w:rsidR="00325659" w:rsidRPr="00D31375">
        <w:rPr>
          <w:sz w:val="28"/>
          <w:szCs w:val="28"/>
        </w:rPr>
        <w:t>i vùng biển, số lượng, chủng loại, thời gian hoạt động kiếm ăn, tần su</w:t>
      </w:r>
      <w:r w:rsidR="00F03180" w:rsidRPr="00D31375">
        <w:rPr>
          <w:sz w:val="28"/>
          <w:szCs w:val="28"/>
        </w:rPr>
        <w:t>ất lúc cao điểm</w:t>
      </w:r>
      <w:r w:rsidR="007B2814" w:rsidRPr="00D31375">
        <w:rPr>
          <w:sz w:val="28"/>
          <w:szCs w:val="28"/>
        </w:rPr>
        <w:t>, đặc điểm di cư theo mùa, hướng di chuyển kiếm ăn chính</w:t>
      </w:r>
      <w:r w:rsidR="00F03180" w:rsidRPr="00D31375">
        <w:rPr>
          <w:sz w:val="28"/>
          <w:szCs w:val="28"/>
        </w:rPr>
        <w:t xml:space="preserve"> … để thông báo ch</w:t>
      </w:r>
      <w:r w:rsidR="00325659" w:rsidRPr="00D31375">
        <w:rPr>
          <w:sz w:val="28"/>
          <w:szCs w:val="28"/>
        </w:rPr>
        <w:t xml:space="preserve">o tổ </w:t>
      </w:r>
      <w:r w:rsidR="007B5005" w:rsidRPr="00D31375">
        <w:rPr>
          <w:sz w:val="28"/>
          <w:szCs w:val="28"/>
        </w:rPr>
        <w:t xml:space="preserve">bay, kiểm soát viên </w:t>
      </w:r>
      <w:r w:rsidR="007B2814" w:rsidRPr="00D31375">
        <w:rPr>
          <w:sz w:val="28"/>
          <w:szCs w:val="28"/>
        </w:rPr>
        <w:t>không lưu nhằm</w:t>
      </w:r>
      <w:r w:rsidR="00325659" w:rsidRPr="00D31375">
        <w:rPr>
          <w:sz w:val="28"/>
          <w:szCs w:val="28"/>
        </w:rPr>
        <w:t xml:space="preserve">điều hành </w:t>
      </w:r>
      <w:r w:rsidRPr="00D31375">
        <w:rPr>
          <w:sz w:val="28"/>
          <w:szCs w:val="28"/>
        </w:rPr>
        <w:t>hoạt động bay hiệu quả, an toàn;</w:t>
      </w:r>
    </w:p>
    <w:p w:rsidR="00325659" w:rsidRPr="00D31375" w:rsidRDefault="006951F7" w:rsidP="001E2DA2">
      <w:pPr>
        <w:spacing w:before="120"/>
        <w:jc w:val="both"/>
        <w:rPr>
          <w:sz w:val="28"/>
          <w:szCs w:val="28"/>
        </w:rPr>
      </w:pPr>
      <w:r w:rsidRPr="00D31375">
        <w:rPr>
          <w:sz w:val="28"/>
          <w:szCs w:val="28"/>
        </w:rPr>
        <w:tab/>
      </w:r>
      <w:r w:rsidR="00325659" w:rsidRPr="00D31375">
        <w:rPr>
          <w:sz w:val="28"/>
          <w:szCs w:val="28"/>
        </w:rPr>
        <w:t xml:space="preserve">+ Khuyến cáo chính quyền địa phương không xây dựng các khu công nghiệp chế biến cá gần </w:t>
      </w:r>
      <w:r w:rsidR="0038465A" w:rsidRPr="00D31375">
        <w:rPr>
          <w:sz w:val="28"/>
          <w:szCs w:val="28"/>
        </w:rPr>
        <w:t>cảng hàng không, sân bay</w:t>
      </w:r>
      <w:r w:rsidRPr="00D31375">
        <w:rPr>
          <w:sz w:val="28"/>
          <w:szCs w:val="28"/>
        </w:rPr>
        <w:t>;</w:t>
      </w:r>
    </w:p>
    <w:p w:rsidR="00F03180" w:rsidRPr="00D31375" w:rsidRDefault="006951F7" w:rsidP="001E2DA2">
      <w:pPr>
        <w:spacing w:before="120"/>
        <w:jc w:val="both"/>
        <w:rPr>
          <w:sz w:val="28"/>
          <w:szCs w:val="28"/>
        </w:rPr>
      </w:pPr>
      <w:r w:rsidRPr="00D31375">
        <w:rPr>
          <w:sz w:val="28"/>
          <w:szCs w:val="28"/>
        </w:rPr>
        <w:tab/>
      </w:r>
      <w:r w:rsidR="00F03180" w:rsidRPr="00D31375">
        <w:rPr>
          <w:sz w:val="28"/>
          <w:szCs w:val="28"/>
        </w:rPr>
        <w:t>+ Kiểm tra thường xuyên khu vực trong cảng hàng không, sân bay, phát hiện tần suất các loài xuất hiện và lựa chọn phương án xua đuổi phù hợp theo h</w:t>
      </w:r>
      <w:r w:rsidR="00FF66F4" w:rsidRPr="00D31375">
        <w:rPr>
          <w:sz w:val="28"/>
          <w:szCs w:val="28"/>
        </w:rPr>
        <w:t xml:space="preserve">ướng dẫn tại Chương </w:t>
      </w:r>
      <w:r w:rsidR="00F03180" w:rsidRPr="00D31375">
        <w:rPr>
          <w:sz w:val="28"/>
          <w:szCs w:val="28"/>
        </w:rPr>
        <w:t>V</w:t>
      </w:r>
      <w:r w:rsidR="00FF66F4" w:rsidRPr="00D31375">
        <w:rPr>
          <w:sz w:val="28"/>
          <w:szCs w:val="28"/>
        </w:rPr>
        <w:t>II</w:t>
      </w:r>
      <w:r w:rsidR="00F03180" w:rsidRPr="00D31375">
        <w:rPr>
          <w:sz w:val="28"/>
          <w:szCs w:val="28"/>
        </w:rPr>
        <w:t>.</w:t>
      </w:r>
    </w:p>
    <w:p w:rsidR="00F03180" w:rsidRPr="00D31375" w:rsidRDefault="006951F7" w:rsidP="00867ACF">
      <w:pPr>
        <w:pStyle w:val="Heading3"/>
        <w:spacing w:before="60"/>
        <w:jc w:val="both"/>
        <w:rPr>
          <w:rFonts w:ascii="Times New Roman" w:hAnsi="Times New Roman"/>
          <w:i/>
          <w:sz w:val="28"/>
          <w:szCs w:val="28"/>
        </w:rPr>
      </w:pPr>
      <w:r w:rsidRPr="00D31375">
        <w:rPr>
          <w:rFonts w:ascii="Times New Roman" w:hAnsi="Times New Roman"/>
          <w:i/>
          <w:sz w:val="28"/>
          <w:szCs w:val="28"/>
        </w:rPr>
        <w:lastRenderedPageBreak/>
        <w:tab/>
      </w:r>
      <w:bookmarkStart w:id="59" w:name="_Toc42590400"/>
      <w:r w:rsidR="00867ACF" w:rsidRPr="00D31375">
        <w:rPr>
          <w:rFonts w:ascii="Times New Roman" w:hAnsi="Times New Roman"/>
          <w:i/>
          <w:sz w:val="28"/>
          <w:szCs w:val="28"/>
        </w:rPr>
        <w:t>6</w:t>
      </w:r>
      <w:r w:rsidR="00340072" w:rsidRPr="00D31375">
        <w:rPr>
          <w:rFonts w:ascii="Times New Roman" w:hAnsi="Times New Roman"/>
          <w:i/>
          <w:sz w:val="28"/>
          <w:szCs w:val="28"/>
        </w:rPr>
        <w:t>.3</w:t>
      </w:r>
      <w:r w:rsidR="00F03180" w:rsidRPr="00D31375">
        <w:rPr>
          <w:rFonts w:ascii="Times New Roman" w:hAnsi="Times New Roman"/>
          <w:i/>
          <w:sz w:val="28"/>
          <w:szCs w:val="28"/>
        </w:rPr>
        <w:t>.2</w:t>
      </w:r>
      <w:r w:rsidR="006E585F" w:rsidRPr="00D31375">
        <w:rPr>
          <w:rFonts w:ascii="Times New Roman" w:hAnsi="Times New Roman"/>
          <w:i/>
          <w:sz w:val="28"/>
          <w:szCs w:val="28"/>
        </w:rPr>
        <w:t>.</w:t>
      </w:r>
      <w:r w:rsidR="00F03180" w:rsidRPr="00D31375">
        <w:rPr>
          <w:rFonts w:ascii="Times New Roman" w:hAnsi="Times New Roman"/>
          <w:i/>
          <w:sz w:val="28"/>
          <w:szCs w:val="28"/>
        </w:rPr>
        <w:t xml:space="preserve"> Các bãi tập kết rác thải của địa phương hay </w:t>
      </w:r>
      <w:r w:rsidR="00340072" w:rsidRPr="00D31375">
        <w:rPr>
          <w:rFonts w:ascii="Times New Roman" w:hAnsi="Times New Roman"/>
          <w:i/>
          <w:sz w:val="28"/>
          <w:szCs w:val="28"/>
        </w:rPr>
        <w:t>của nhà máy, khu công nghiệp</w:t>
      </w:r>
      <w:bookmarkEnd w:id="59"/>
    </w:p>
    <w:p w:rsidR="00325659" w:rsidRPr="00D31375" w:rsidRDefault="006951F7" w:rsidP="001E2DA2">
      <w:pPr>
        <w:spacing w:before="120"/>
        <w:jc w:val="both"/>
        <w:rPr>
          <w:sz w:val="28"/>
          <w:szCs w:val="28"/>
        </w:rPr>
      </w:pPr>
      <w:r w:rsidRPr="00D31375">
        <w:rPr>
          <w:sz w:val="28"/>
          <w:szCs w:val="28"/>
        </w:rPr>
        <w:tab/>
        <w:t xml:space="preserve">- </w:t>
      </w:r>
      <w:r w:rsidR="0013116B" w:rsidRPr="00D31375">
        <w:rPr>
          <w:sz w:val="28"/>
          <w:szCs w:val="28"/>
        </w:rPr>
        <w:t>Rác thải và vị trí đổ rác thải</w:t>
      </w:r>
      <w:r w:rsidRPr="00D31375">
        <w:rPr>
          <w:sz w:val="28"/>
          <w:szCs w:val="28"/>
        </w:rPr>
        <w:t>: r</w:t>
      </w:r>
      <w:r w:rsidR="00FD5DF9" w:rsidRPr="00D31375">
        <w:rPr>
          <w:sz w:val="28"/>
          <w:szCs w:val="28"/>
        </w:rPr>
        <w:t>ác thải và vị trí</w:t>
      </w:r>
      <w:r w:rsidR="0013116B" w:rsidRPr="00D31375">
        <w:rPr>
          <w:sz w:val="28"/>
          <w:szCs w:val="28"/>
        </w:rPr>
        <w:t xml:space="preserve"> đổ rác là một nguồn thực phẩm </w:t>
      </w:r>
      <w:r w:rsidR="00BA35FE" w:rsidRPr="00D31375">
        <w:rPr>
          <w:sz w:val="28"/>
          <w:szCs w:val="28"/>
        </w:rPr>
        <w:t xml:space="preserve">phong phú </w:t>
      </w:r>
      <w:r w:rsidR="0013116B" w:rsidRPr="00D31375">
        <w:rPr>
          <w:sz w:val="28"/>
          <w:szCs w:val="28"/>
        </w:rPr>
        <w:t>cho loài chim, một số loài c</w:t>
      </w:r>
      <w:r w:rsidR="00BA35FE" w:rsidRPr="00D31375">
        <w:rPr>
          <w:sz w:val="28"/>
          <w:szCs w:val="28"/>
        </w:rPr>
        <w:t>h</w:t>
      </w:r>
      <w:r w:rsidR="0013116B" w:rsidRPr="00D31375">
        <w:rPr>
          <w:sz w:val="28"/>
          <w:szCs w:val="28"/>
        </w:rPr>
        <w:t xml:space="preserve">im sẽ </w:t>
      </w:r>
      <w:r w:rsidR="00877D0D" w:rsidRPr="00D31375">
        <w:rPr>
          <w:sz w:val="28"/>
          <w:szCs w:val="28"/>
        </w:rPr>
        <w:t xml:space="preserve">bay </w:t>
      </w:r>
      <w:r w:rsidR="0013116B" w:rsidRPr="00D31375">
        <w:rPr>
          <w:sz w:val="28"/>
          <w:szCs w:val="28"/>
        </w:rPr>
        <w:t>đi vài km để</w:t>
      </w:r>
      <w:r w:rsidR="00872FF1" w:rsidRPr="00D31375">
        <w:rPr>
          <w:sz w:val="28"/>
          <w:szCs w:val="28"/>
        </w:rPr>
        <w:t xml:space="preserve"> tìm nơi đổ rác. Sẽ có nhiều loài</w:t>
      </w:r>
      <w:r w:rsidR="0013116B" w:rsidRPr="00D31375">
        <w:rPr>
          <w:sz w:val="28"/>
          <w:szCs w:val="28"/>
        </w:rPr>
        <w:t xml:space="preserve"> chim bay qua</w:t>
      </w:r>
      <w:r w:rsidR="00BA35FE" w:rsidRPr="00D31375">
        <w:rPr>
          <w:sz w:val="28"/>
          <w:szCs w:val="28"/>
        </w:rPr>
        <w:t xml:space="preserve"> lại vùng </w:t>
      </w:r>
      <w:r w:rsidR="0038465A" w:rsidRPr="00D31375">
        <w:rPr>
          <w:sz w:val="28"/>
          <w:szCs w:val="28"/>
        </w:rPr>
        <w:t>cảng hàng không, sân bay</w:t>
      </w:r>
      <w:r w:rsidR="0013116B" w:rsidRPr="00D31375">
        <w:rPr>
          <w:sz w:val="28"/>
          <w:szCs w:val="28"/>
        </w:rPr>
        <w:t xml:space="preserve"> hoặc </w:t>
      </w:r>
      <w:r w:rsidR="00BA35FE" w:rsidRPr="00D31375">
        <w:rPr>
          <w:sz w:val="28"/>
          <w:szCs w:val="28"/>
        </w:rPr>
        <w:t>hướng cất, hạ cánh c</w:t>
      </w:r>
      <w:r w:rsidR="009A2392" w:rsidRPr="00D31375">
        <w:rPr>
          <w:sz w:val="28"/>
          <w:szCs w:val="28"/>
        </w:rPr>
        <w:t>ủa tàu bay gây nguy hiểm cho hoạt động bay</w:t>
      </w:r>
      <w:r w:rsidR="0013116B" w:rsidRPr="00D31375">
        <w:rPr>
          <w:sz w:val="28"/>
          <w:szCs w:val="28"/>
        </w:rPr>
        <w:t xml:space="preserve">. </w:t>
      </w:r>
    </w:p>
    <w:p w:rsidR="00196807" w:rsidRPr="00D31375" w:rsidRDefault="006951F7" w:rsidP="001E2DA2">
      <w:pPr>
        <w:spacing w:before="120"/>
        <w:jc w:val="both"/>
        <w:rPr>
          <w:sz w:val="28"/>
          <w:szCs w:val="28"/>
        </w:rPr>
      </w:pPr>
      <w:r w:rsidRPr="00D31375">
        <w:rPr>
          <w:sz w:val="28"/>
          <w:szCs w:val="28"/>
        </w:rPr>
        <w:tab/>
      </w:r>
      <w:r w:rsidR="00BA35FE" w:rsidRPr="00D31375">
        <w:rPr>
          <w:sz w:val="28"/>
          <w:szCs w:val="28"/>
        </w:rPr>
        <w:t>-</w:t>
      </w:r>
      <w:r w:rsidR="00325659" w:rsidRPr="00D31375">
        <w:rPr>
          <w:sz w:val="28"/>
          <w:szCs w:val="28"/>
        </w:rPr>
        <w:t>Các</w:t>
      </w:r>
      <w:r w:rsidR="0013116B" w:rsidRPr="00D31375">
        <w:rPr>
          <w:sz w:val="28"/>
          <w:szCs w:val="28"/>
        </w:rPr>
        <w:t xml:space="preserve"> chất thải và nước thải nhà máy</w:t>
      </w:r>
      <w:r w:rsidR="00325659" w:rsidRPr="00D31375">
        <w:rPr>
          <w:sz w:val="28"/>
          <w:szCs w:val="28"/>
        </w:rPr>
        <w:t xml:space="preserve">: </w:t>
      </w:r>
      <w:r w:rsidRPr="00D31375">
        <w:rPr>
          <w:sz w:val="28"/>
          <w:szCs w:val="28"/>
        </w:rPr>
        <w:t>n</w:t>
      </w:r>
      <w:r w:rsidR="0013116B" w:rsidRPr="00D31375">
        <w:rPr>
          <w:sz w:val="28"/>
          <w:szCs w:val="28"/>
        </w:rPr>
        <w:t xml:space="preserve">hiều </w:t>
      </w:r>
      <w:r w:rsidR="00325659" w:rsidRPr="00D31375">
        <w:rPr>
          <w:sz w:val="28"/>
          <w:szCs w:val="28"/>
        </w:rPr>
        <w:t xml:space="preserve">loại rác thải từ các </w:t>
      </w:r>
      <w:r w:rsidR="0013116B" w:rsidRPr="00D31375">
        <w:rPr>
          <w:sz w:val="28"/>
          <w:szCs w:val="28"/>
        </w:rPr>
        <w:t xml:space="preserve">nhà máy và </w:t>
      </w:r>
      <w:r w:rsidR="00325659" w:rsidRPr="00D31375">
        <w:rPr>
          <w:sz w:val="28"/>
          <w:szCs w:val="28"/>
        </w:rPr>
        <w:t>các ao tù do chất thải các nhà máy thải ra</w:t>
      </w:r>
      <w:r w:rsidR="0013116B" w:rsidRPr="00D31375">
        <w:rPr>
          <w:sz w:val="28"/>
          <w:szCs w:val="28"/>
        </w:rPr>
        <w:t xml:space="preserve"> thường thu hút số lượng lớn chim. Mật độ dầy đặc của các nhà máy gần </w:t>
      </w:r>
      <w:r w:rsidR="0038465A" w:rsidRPr="00D31375">
        <w:rPr>
          <w:sz w:val="28"/>
          <w:szCs w:val="28"/>
        </w:rPr>
        <w:t>cảng hàng không, sân bay</w:t>
      </w:r>
      <w:r w:rsidR="0013116B" w:rsidRPr="00D31375">
        <w:rPr>
          <w:sz w:val="28"/>
          <w:szCs w:val="28"/>
        </w:rPr>
        <w:t xml:space="preserve"> sẽ làm tăng thêm </w:t>
      </w:r>
      <w:r w:rsidR="007B2814" w:rsidRPr="00D31375">
        <w:rPr>
          <w:sz w:val="28"/>
          <w:szCs w:val="28"/>
        </w:rPr>
        <w:t>nguy cơ chim va đập vào tàu bay.</w:t>
      </w:r>
    </w:p>
    <w:p w:rsidR="00F03180" w:rsidRPr="00D31375" w:rsidRDefault="006951F7" w:rsidP="001E2DA2">
      <w:pPr>
        <w:spacing w:before="120"/>
        <w:jc w:val="both"/>
        <w:rPr>
          <w:sz w:val="28"/>
          <w:szCs w:val="28"/>
        </w:rPr>
      </w:pPr>
      <w:r w:rsidRPr="00D31375">
        <w:rPr>
          <w:sz w:val="28"/>
          <w:szCs w:val="28"/>
        </w:rPr>
        <w:tab/>
      </w:r>
      <w:r w:rsidR="00F03180" w:rsidRPr="00D31375">
        <w:rPr>
          <w:sz w:val="28"/>
          <w:szCs w:val="28"/>
        </w:rPr>
        <w:t xml:space="preserve">- Biện pháp </w:t>
      </w:r>
      <w:r w:rsidR="001135A7" w:rsidRPr="00D31375">
        <w:rPr>
          <w:sz w:val="28"/>
          <w:szCs w:val="28"/>
        </w:rPr>
        <w:t>kiểm soát</w:t>
      </w:r>
      <w:r w:rsidR="00F03180" w:rsidRPr="00D31375">
        <w:rPr>
          <w:sz w:val="28"/>
          <w:szCs w:val="28"/>
        </w:rPr>
        <w:t xml:space="preserve"> đối với các cảng hàng không, sân bay gần khu vực bãi rác thải hay khu công nghiệp:</w:t>
      </w:r>
    </w:p>
    <w:p w:rsidR="00F03180" w:rsidRPr="00D31375" w:rsidRDefault="006951F7" w:rsidP="001E2DA2">
      <w:pPr>
        <w:spacing w:before="120"/>
        <w:jc w:val="both"/>
        <w:rPr>
          <w:sz w:val="28"/>
          <w:szCs w:val="28"/>
        </w:rPr>
      </w:pPr>
      <w:r w:rsidRPr="00D31375">
        <w:rPr>
          <w:sz w:val="28"/>
          <w:szCs w:val="28"/>
        </w:rPr>
        <w:tab/>
      </w:r>
      <w:r w:rsidR="00F03180" w:rsidRPr="00D31375">
        <w:rPr>
          <w:sz w:val="28"/>
          <w:szCs w:val="28"/>
        </w:rPr>
        <w:t>+ Khuyến cáo chính quyền địa phương cấm hoàn toàn việc xuất hiện các bãi rác hoặc di dời các bãi rác hiệ</w:t>
      </w:r>
      <w:r w:rsidR="00F55E7D" w:rsidRPr="00D31375">
        <w:rPr>
          <w:sz w:val="28"/>
          <w:szCs w:val="28"/>
        </w:rPr>
        <w:t xml:space="preserve">n có ra </w:t>
      </w:r>
      <w:r w:rsidR="00F03180" w:rsidRPr="00D31375">
        <w:rPr>
          <w:sz w:val="28"/>
          <w:szCs w:val="28"/>
        </w:rPr>
        <w:t xml:space="preserve">khỏi phạm vi bán kính </w:t>
      </w:r>
      <w:r w:rsidR="00F55E7D" w:rsidRPr="00D31375">
        <w:rPr>
          <w:sz w:val="28"/>
          <w:szCs w:val="28"/>
        </w:rPr>
        <w:t>1</w:t>
      </w:r>
      <w:r w:rsidR="008B5C54" w:rsidRPr="00D31375">
        <w:rPr>
          <w:sz w:val="28"/>
          <w:szCs w:val="28"/>
        </w:rPr>
        <w:t>3</w:t>
      </w:r>
      <w:r w:rsidR="00F03180" w:rsidRPr="00D31375">
        <w:rPr>
          <w:sz w:val="28"/>
          <w:szCs w:val="28"/>
        </w:rPr>
        <w:t xml:space="preserve"> km tính từ cảng hàng không, sân bay</w:t>
      </w:r>
      <w:r w:rsidRPr="00D31375">
        <w:rPr>
          <w:sz w:val="28"/>
          <w:szCs w:val="28"/>
        </w:rPr>
        <w:t>;</w:t>
      </w:r>
    </w:p>
    <w:p w:rsidR="00601AC7" w:rsidRPr="00D31375" w:rsidRDefault="006951F7" w:rsidP="001E2DA2">
      <w:pPr>
        <w:spacing w:before="120"/>
        <w:jc w:val="both"/>
        <w:rPr>
          <w:sz w:val="28"/>
          <w:szCs w:val="28"/>
        </w:rPr>
      </w:pPr>
      <w:r w:rsidRPr="00D31375">
        <w:rPr>
          <w:sz w:val="28"/>
          <w:szCs w:val="28"/>
        </w:rPr>
        <w:tab/>
      </w:r>
      <w:r w:rsidR="00F03180" w:rsidRPr="00D31375">
        <w:rPr>
          <w:sz w:val="28"/>
          <w:szCs w:val="28"/>
        </w:rPr>
        <w:t xml:space="preserve">+ </w:t>
      </w:r>
      <w:r w:rsidR="00196807" w:rsidRPr="00D31375">
        <w:rPr>
          <w:sz w:val="28"/>
          <w:szCs w:val="28"/>
        </w:rPr>
        <w:t>Khuyến cáo chính quyền địa phương yêu cầu các nhà máy phải đảm bảo vệ sinh môi trường, không khuyến khích xây dựng các nhà máy mà chất thải lại là nguồn thức ăn, chỗ định cư của</w:t>
      </w:r>
      <w:r w:rsidR="003F4303" w:rsidRPr="00D31375">
        <w:rPr>
          <w:sz w:val="28"/>
          <w:szCs w:val="28"/>
        </w:rPr>
        <w:t xml:space="preserve"> chim và động vật hoang dã</w:t>
      </w:r>
      <w:r w:rsidR="00F03180" w:rsidRPr="00D31375">
        <w:rPr>
          <w:sz w:val="28"/>
          <w:szCs w:val="28"/>
        </w:rPr>
        <w:t xml:space="preserve"> phổ biến trong khu vực</w:t>
      </w:r>
      <w:r w:rsidR="0013116B" w:rsidRPr="00D31375">
        <w:rPr>
          <w:sz w:val="28"/>
          <w:szCs w:val="28"/>
        </w:rPr>
        <w:t>.</w:t>
      </w:r>
    </w:p>
    <w:p w:rsidR="00F03180" w:rsidRPr="00D31375" w:rsidRDefault="006951F7" w:rsidP="002A3A1B">
      <w:pPr>
        <w:pStyle w:val="Heading3"/>
        <w:spacing w:before="60"/>
        <w:jc w:val="both"/>
        <w:rPr>
          <w:rFonts w:ascii="Times New Roman" w:hAnsi="Times New Roman"/>
          <w:i/>
          <w:sz w:val="28"/>
          <w:szCs w:val="28"/>
        </w:rPr>
      </w:pPr>
      <w:r w:rsidRPr="00D31375">
        <w:rPr>
          <w:rFonts w:ascii="Times New Roman" w:hAnsi="Times New Roman"/>
          <w:i/>
          <w:sz w:val="28"/>
          <w:szCs w:val="28"/>
        </w:rPr>
        <w:tab/>
      </w:r>
      <w:bookmarkStart w:id="60" w:name="_Toc42590401"/>
      <w:r w:rsidR="008872E9" w:rsidRPr="00D31375">
        <w:rPr>
          <w:rFonts w:ascii="Times New Roman" w:hAnsi="Times New Roman"/>
          <w:i/>
          <w:sz w:val="28"/>
          <w:szCs w:val="28"/>
        </w:rPr>
        <w:t>6.3</w:t>
      </w:r>
      <w:r w:rsidR="00F03180" w:rsidRPr="00D31375">
        <w:rPr>
          <w:rFonts w:ascii="Times New Roman" w:hAnsi="Times New Roman"/>
          <w:i/>
          <w:sz w:val="28"/>
          <w:szCs w:val="28"/>
        </w:rPr>
        <w:t>.3</w:t>
      </w:r>
      <w:r w:rsidR="006E585F" w:rsidRPr="00D31375">
        <w:rPr>
          <w:rFonts w:ascii="Times New Roman" w:hAnsi="Times New Roman"/>
          <w:i/>
          <w:sz w:val="28"/>
          <w:szCs w:val="28"/>
        </w:rPr>
        <w:t>.</w:t>
      </w:r>
      <w:r w:rsidR="00325659" w:rsidRPr="00D31375">
        <w:rPr>
          <w:rFonts w:ascii="Times New Roman" w:hAnsi="Times New Roman"/>
          <w:i/>
          <w:sz w:val="28"/>
          <w:szCs w:val="28"/>
        </w:rPr>
        <w:t>Hồ chứa nước, hồ tự nhiên</w:t>
      </w:r>
      <w:r w:rsidR="0013116B" w:rsidRPr="00D31375">
        <w:rPr>
          <w:rFonts w:ascii="Times New Roman" w:hAnsi="Times New Roman"/>
          <w:i/>
          <w:sz w:val="28"/>
          <w:szCs w:val="28"/>
        </w:rPr>
        <w:t>, ao và đầm lầy</w:t>
      </w:r>
      <w:r w:rsidR="00F03180" w:rsidRPr="00D31375">
        <w:rPr>
          <w:rFonts w:ascii="Times New Roman" w:hAnsi="Times New Roman"/>
          <w:i/>
          <w:sz w:val="28"/>
          <w:szCs w:val="28"/>
        </w:rPr>
        <w:t>, khu vực bảo tồn thiên nhiên</w:t>
      </w:r>
      <w:bookmarkEnd w:id="60"/>
    </w:p>
    <w:p w:rsidR="00196807" w:rsidRPr="00D31375" w:rsidRDefault="006951F7" w:rsidP="005D080A">
      <w:pPr>
        <w:spacing w:before="60"/>
        <w:jc w:val="both"/>
        <w:rPr>
          <w:sz w:val="28"/>
          <w:szCs w:val="28"/>
        </w:rPr>
      </w:pPr>
      <w:r w:rsidRPr="00D31375">
        <w:rPr>
          <w:sz w:val="28"/>
          <w:szCs w:val="28"/>
        </w:rPr>
        <w:tab/>
      </w:r>
      <w:r w:rsidR="00F03180" w:rsidRPr="00D31375">
        <w:rPr>
          <w:sz w:val="28"/>
          <w:szCs w:val="28"/>
        </w:rPr>
        <w:t xml:space="preserve">- Những hồ nước hoặc đầm lầy tự nhiên </w:t>
      </w:r>
      <w:r w:rsidR="0013116B" w:rsidRPr="00D31375">
        <w:rPr>
          <w:sz w:val="28"/>
          <w:szCs w:val="28"/>
        </w:rPr>
        <w:t>là chỗ</w:t>
      </w:r>
      <w:r w:rsidR="00601AC7" w:rsidRPr="00D31375">
        <w:rPr>
          <w:sz w:val="28"/>
          <w:szCs w:val="28"/>
        </w:rPr>
        <w:t xml:space="preserve"> định cư phổ biến của nhiều loài</w:t>
      </w:r>
      <w:r w:rsidR="0013116B" w:rsidRPr="00D31375">
        <w:rPr>
          <w:sz w:val="28"/>
          <w:szCs w:val="28"/>
        </w:rPr>
        <w:t xml:space="preserve"> chim. Nước uống của chim thường dồi dào và th</w:t>
      </w:r>
      <w:r w:rsidR="00196807" w:rsidRPr="00D31375">
        <w:rPr>
          <w:sz w:val="28"/>
          <w:szCs w:val="28"/>
        </w:rPr>
        <w:t>u hút cả bầy đàn. Nếu một cá</w:t>
      </w:r>
      <w:r w:rsidR="00601AC7" w:rsidRPr="00D31375">
        <w:rPr>
          <w:sz w:val="28"/>
          <w:szCs w:val="28"/>
        </w:rPr>
        <w:t xml:space="preserve"> thể</w:t>
      </w:r>
      <w:r w:rsidR="0013116B" w:rsidRPr="00D31375">
        <w:rPr>
          <w:sz w:val="28"/>
          <w:szCs w:val="28"/>
        </w:rPr>
        <w:t xml:space="preserve"> bị xáo trộ</w:t>
      </w:r>
      <w:r w:rsidR="00601AC7" w:rsidRPr="00D31375">
        <w:rPr>
          <w:sz w:val="28"/>
          <w:szCs w:val="28"/>
        </w:rPr>
        <w:t>n thì thông thường nhóm sẽ bay đ</w:t>
      </w:r>
      <w:r w:rsidR="00196807" w:rsidRPr="00D31375">
        <w:rPr>
          <w:sz w:val="28"/>
          <w:szCs w:val="28"/>
        </w:rPr>
        <w:t>i và xuất hiện những nguy hiểm</w:t>
      </w:r>
      <w:r w:rsidR="0013116B" w:rsidRPr="00D31375">
        <w:rPr>
          <w:sz w:val="28"/>
          <w:szCs w:val="28"/>
        </w:rPr>
        <w:t xml:space="preserve"> từ sự xáo trộn đó. Những vùng đất </w:t>
      </w:r>
      <w:r w:rsidR="00601AC7" w:rsidRPr="00D31375">
        <w:rPr>
          <w:sz w:val="28"/>
          <w:szCs w:val="28"/>
        </w:rPr>
        <w:t xml:space="preserve">ẩm </w:t>
      </w:r>
      <w:r w:rsidR="0013116B" w:rsidRPr="00D31375">
        <w:rPr>
          <w:sz w:val="28"/>
          <w:szCs w:val="28"/>
        </w:rPr>
        <w:t xml:space="preserve">ướt thường chứa nguồn thức ăn phong phú và thường là nơi đến vào đêm của những đàn vịt, ngỗng và các loài </w:t>
      </w:r>
      <w:r w:rsidR="00601AC7" w:rsidRPr="00D31375">
        <w:rPr>
          <w:sz w:val="28"/>
          <w:szCs w:val="28"/>
        </w:rPr>
        <w:t xml:space="preserve">chim </w:t>
      </w:r>
      <w:r w:rsidR="0013116B" w:rsidRPr="00D31375">
        <w:rPr>
          <w:sz w:val="28"/>
          <w:szCs w:val="28"/>
        </w:rPr>
        <w:t>chân dài..</w:t>
      </w:r>
      <w:r w:rsidR="00FE79D0" w:rsidRPr="00D31375">
        <w:rPr>
          <w:sz w:val="28"/>
          <w:szCs w:val="28"/>
        </w:rPr>
        <w:t>.</w:t>
      </w:r>
      <w:r w:rsidR="0013116B" w:rsidRPr="00D31375">
        <w:rPr>
          <w:sz w:val="28"/>
          <w:szCs w:val="28"/>
        </w:rPr>
        <w:t xml:space="preserve"> Nếu chúng bị làm cho rối loạn, hàng tr</w:t>
      </w:r>
      <w:r w:rsidR="00601AC7" w:rsidRPr="00D31375">
        <w:rPr>
          <w:sz w:val="28"/>
          <w:szCs w:val="28"/>
        </w:rPr>
        <w:t xml:space="preserve">ăm con chim có thể bay khắp nơi và gây nguy hiểm cho hoạt động bay. </w:t>
      </w:r>
    </w:p>
    <w:p w:rsidR="00F03180" w:rsidRPr="00D31375" w:rsidRDefault="006951F7" w:rsidP="001E2DA2">
      <w:pPr>
        <w:spacing w:before="120"/>
        <w:jc w:val="both"/>
        <w:rPr>
          <w:sz w:val="28"/>
          <w:szCs w:val="28"/>
        </w:rPr>
      </w:pPr>
      <w:r w:rsidRPr="00D31375">
        <w:rPr>
          <w:sz w:val="28"/>
          <w:szCs w:val="28"/>
        </w:rPr>
        <w:tab/>
        <w:t xml:space="preserve">- </w:t>
      </w:r>
      <w:r w:rsidR="00F03180" w:rsidRPr="00D31375">
        <w:rPr>
          <w:sz w:val="28"/>
          <w:szCs w:val="28"/>
        </w:rPr>
        <w:t>Những ao nước nhỏ tự nhiên hoặc nhân tạo cũng là nơi thu hút các loài chim. Các ao nhân tạo được tạo ra bởi việc thi công xây dựng các công trình và quá trình đào, khai thác đất. Tuy nhiên việc thu hút này là không nhiều và các hố nước nhân tạo thường xuất hiện trong thời gian ngắn.</w:t>
      </w:r>
    </w:p>
    <w:p w:rsidR="00F03180" w:rsidRPr="00D31375" w:rsidRDefault="006951F7" w:rsidP="001E2DA2">
      <w:pPr>
        <w:spacing w:before="120"/>
        <w:jc w:val="both"/>
        <w:rPr>
          <w:sz w:val="28"/>
          <w:szCs w:val="28"/>
        </w:rPr>
      </w:pPr>
      <w:r w:rsidRPr="00D31375">
        <w:rPr>
          <w:sz w:val="28"/>
          <w:szCs w:val="28"/>
        </w:rPr>
        <w:tab/>
        <w:t xml:space="preserve">- </w:t>
      </w:r>
      <w:r w:rsidR="00F03180" w:rsidRPr="00D31375">
        <w:rPr>
          <w:sz w:val="28"/>
          <w:szCs w:val="28"/>
        </w:rPr>
        <w:t xml:space="preserve">Khu bảo tồn thiên nhiên: </w:t>
      </w:r>
      <w:r w:rsidRPr="00D31375">
        <w:rPr>
          <w:sz w:val="28"/>
          <w:szCs w:val="28"/>
        </w:rPr>
        <w:t>k</w:t>
      </w:r>
      <w:r w:rsidR="00F03180" w:rsidRPr="00D31375">
        <w:rPr>
          <w:sz w:val="28"/>
          <w:szCs w:val="28"/>
        </w:rPr>
        <w:t>hu bảo tồn thiên nhiên là nơi cư trú của rất nhiều loài</w:t>
      </w:r>
      <w:r w:rsidR="003F4303" w:rsidRPr="00D31375">
        <w:rPr>
          <w:sz w:val="28"/>
          <w:szCs w:val="28"/>
        </w:rPr>
        <w:t xml:space="preserve"> chim và động vật hoang dã</w:t>
      </w:r>
      <w:r w:rsidR="00F03180" w:rsidRPr="00D31375">
        <w:rPr>
          <w:sz w:val="28"/>
          <w:szCs w:val="28"/>
        </w:rPr>
        <w:t xml:space="preserve"> và là mối đe dọa thường trực tới hoạt động bay nếu khu bảo tồn thiên nhiên g</w:t>
      </w:r>
      <w:r w:rsidR="00FE79D0" w:rsidRPr="00D31375">
        <w:rPr>
          <w:sz w:val="28"/>
          <w:szCs w:val="28"/>
        </w:rPr>
        <w:t>ầ</w:t>
      </w:r>
      <w:r w:rsidR="00F03180" w:rsidRPr="00D31375">
        <w:rPr>
          <w:sz w:val="28"/>
          <w:szCs w:val="28"/>
        </w:rPr>
        <w:t>n cảng hàng không, sân bay.</w:t>
      </w:r>
    </w:p>
    <w:p w:rsidR="00F03180" w:rsidRPr="00D31375" w:rsidRDefault="006951F7" w:rsidP="001E2DA2">
      <w:pPr>
        <w:spacing w:before="120"/>
        <w:jc w:val="both"/>
        <w:rPr>
          <w:sz w:val="28"/>
          <w:szCs w:val="28"/>
        </w:rPr>
      </w:pPr>
      <w:r w:rsidRPr="00D31375">
        <w:rPr>
          <w:sz w:val="28"/>
          <w:szCs w:val="28"/>
        </w:rPr>
        <w:tab/>
      </w:r>
      <w:r w:rsidR="00F03180" w:rsidRPr="00D31375">
        <w:rPr>
          <w:sz w:val="28"/>
          <w:szCs w:val="28"/>
        </w:rPr>
        <w:t xml:space="preserve">- Biện pháp </w:t>
      </w:r>
      <w:r w:rsidR="001135A7" w:rsidRPr="00D31375">
        <w:rPr>
          <w:sz w:val="28"/>
          <w:szCs w:val="28"/>
        </w:rPr>
        <w:t>kiểm soát</w:t>
      </w:r>
      <w:r w:rsidR="00F03180" w:rsidRPr="00D31375">
        <w:rPr>
          <w:sz w:val="28"/>
          <w:szCs w:val="28"/>
        </w:rPr>
        <w:t xml:space="preserve"> đối với các cảng hàng không, sân bay gần các khu vực trên:</w:t>
      </w:r>
    </w:p>
    <w:p w:rsidR="0013116B" w:rsidRPr="00D31375" w:rsidRDefault="006951F7" w:rsidP="001E2DA2">
      <w:pPr>
        <w:spacing w:before="120"/>
        <w:jc w:val="both"/>
        <w:rPr>
          <w:sz w:val="28"/>
          <w:szCs w:val="28"/>
        </w:rPr>
      </w:pPr>
      <w:r w:rsidRPr="00D31375">
        <w:rPr>
          <w:sz w:val="28"/>
          <w:szCs w:val="28"/>
        </w:rPr>
        <w:lastRenderedPageBreak/>
        <w:tab/>
      </w:r>
      <w:r w:rsidR="00F03180" w:rsidRPr="00D31375">
        <w:rPr>
          <w:sz w:val="28"/>
          <w:szCs w:val="28"/>
        </w:rPr>
        <w:t>+ Đối với ao hồ, đầm lầy lớn:</w:t>
      </w:r>
      <w:r w:rsidR="00196807" w:rsidRPr="00D31375">
        <w:rPr>
          <w:sz w:val="28"/>
          <w:szCs w:val="28"/>
        </w:rPr>
        <w:t xml:space="preserve"> Tổ lái có thể dễ dàng phát hiện và thông báo cho </w:t>
      </w:r>
      <w:r w:rsidR="002F2529" w:rsidRPr="00D31375">
        <w:rPr>
          <w:sz w:val="28"/>
          <w:szCs w:val="28"/>
        </w:rPr>
        <w:t>n</w:t>
      </w:r>
      <w:r w:rsidR="008D4E14" w:rsidRPr="00D31375">
        <w:rPr>
          <w:sz w:val="28"/>
          <w:szCs w:val="28"/>
        </w:rPr>
        <w:t>gười khai thác</w:t>
      </w:r>
      <w:r w:rsidR="0038465A" w:rsidRPr="00D31375">
        <w:rPr>
          <w:sz w:val="28"/>
          <w:szCs w:val="28"/>
        </w:rPr>
        <w:t xml:space="preserve">cảng </w:t>
      </w:r>
      <w:r w:rsidR="00196807" w:rsidRPr="00D31375">
        <w:rPr>
          <w:sz w:val="28"/>
          <w:szCs w:val="28"/>
        </w:rPr>
        <w:t>để</w:t>
      </w:r>
      <w:r w:rsidR="00601AC7" w:rsidRPr="00D31375">
        <w:rPr>
          <w:sz w:val="28"/>
          <w:szCs w:val="28"/>
        </w:rPr>
        <w:t xml:space="preserve"> xác định </w:t>
      </w:r>
      <w:r w:rsidR="0013116B" w:rsidRPr="00D31375">
        <w:rPr>
          <w:sz w:val="28"/>
          <w:szCs w:val="28"/>
        </w:rPr>
        <w:t>địa điểm thu hút nhiều loài chim tới nghỉ ngơi</w:t>
      </w:r>
      <w:r w:rsidR="00446B2C" w:rsidRPr="00D31375">
        <w:rPr>
          <w:sz w:val="28"/>
          <w:szCs w:val="28"/>
        </w:rPr>
        <w:t>, kiếm ăn hoặc tránh rét và</w:t>
      </w:r>
      <w:r w:rsidR="00601AC7" w:rsidRPr="00D31375">
        <w:rPr>
          <w:sz w:val="28"/>
          <w:szCs w:val="28"/>
        </w:rPr>
        <w:t xml:space="preserve"> có c</w:t>
      </w:r>
      <w:r w:rsidR="00196807" w:rsidRPr="00D31375">
        <w:rPr>
          <w:sz w:val="28"/>
          <w:szCs w:val="28"/>
        </w:rPr>
        <w:t>ác biện pháp kiểm soát kịp thời, bao gồm cả việc th</w:t>
      </w:r>
      <w:r w:rsidRPr="00D31375">
        <w:rPr>
          <w:sz w:val="28"/>
          <w:szCs w:val="28"/>
        </w:rPr>
        <w:t>ay đổi cả giờ bay nếu cần thiết;</w:t>
      </w:r>
    </w:p>
    <w:p w:rsidR="00601AC7" w:rsidRPr="00D31375" w:rsidRDefault="006951F7" w:rsidP="001E2DA2">
      <w:pPr>
        <w:spacing w:before="120"/>
        <w:jc w:val="both"/>
        <w:rPr>
          <w:sz w:val="28"/>
          <w:szCs w:val="28"/>
        </w:rPr>
      </w:pPr>
      <w:r w:rsidRPr="00D31375">
        <w:rPr>
          <w:sz w:val="28"/>
          <w:szCs w:val="28"/>
        </w:rPr>
        <w:tab/>
      </w:r>
      <w:r w:rsidR="00F03180" w:rsidRPr="00D31375">
        <w:rPr>
          <w:sz w:val="28"/>
          <w:szCs w:val="28"/>
        </w:rPr>
        <w:t xml:space="preserve">+ </w:t>
      </w:r>
      <w:r w:rsidR="008A6785" w:rsidRPr="00D31375">
        <w:rPr>
          <w:sz w:val="28"/>
          <w:szCs w:val="28"/>
        </w:rPr>
        <w:t xml:space="preserve">Đối với các công trình thi công lớn, dài ngày và gần </w:t>
      </w:r>
      <w:r w:rsidR="0038465A" w:rsidRPr="00D31375">
        <w:rPr>
          <w:sz w:val="28"/>
          <w:szCs w:val="28"/>
        </w:rPr>
        <w:t>cảng hàng không, sân bay</w:t>
      </w:r>
      <w:r w:rsidR="008A6785" w:rsidRPr="00D31375">
        <w:rPr>
          <w:sz w:val="28"/>
          <w:szCs w:val="28"/>
        </w:rPr>
        <w:t xml:space="preserve"> thì cần theo dõi thường xuyên và khuyến cáo các đơn vị thi công san lấp n</w:t>
      </w:r>
      <w:r w:rsidRPr="00D31375">
        <w:rPr>
          <w:sz w:val="28"/>
          <w:szCs w:val="28"/>
        </w:rPr>
        <w:t>gay mặt bằng khi thấy cần thiết;</w:t>
      </w:r>
    </w:p>
    <w:p w:rsidR="0013116B" w:rsidRPr="00D31375" w:rsidRDefault="006951F7" w:rsidP="001E2DA2">
      <w:pPr>
        <w:spacing w:before="120"/>
        <w:jc w:val="both"/>
        <w:rPr>
          <w:sz w:val="28"/>
          <w:szCs w:val="28"/>
        </w:rPr>
      </w:pPr>
      <w:r w:rsidRPr="00D31375">
        <w:rPr>
          <w:sz w:val="28"/>
          <w:szCs w:val="28"/>
        </w:rPr>
        <w:tab/>
      </w:r>
      <w:r w:rsidR="00F03180" w:rsidRPr="00D31375">
        <w:rPr>
          <w:sz w:val="28"/>
          <w:szCs w:val="28"/>
        </w:rPr>
        <w:t>+ Đối với k</w:t>
      </w:r>
      <w:r w:rsidR="0013116B" w:rsidRPr="00D31375">
        <w:rPr>
          <w:sz w:val="28"/>
          <w:szCs w:val="28"/>
        </w:rPr>
        <w:t>hu bảo tồn thiên nhiên</w:t>
      </w:r>
      <w:r w:rsidR="008A6785" w:rsidRPr="00D31375">
        <w:rPr>
          <w:sz w:val="28"/>
          <w:szCs w:val="28"/>
        </w:rPr>
        <w:t xml:space="preserve">: </w:t>
      </w:r>
      <w:r w:rsidR="00601AC7" w:rsidRPr="00D31375">
        <w:rPr>
          <w:sz w:val="28"/>
          <w:szCs w:val="28"/>
        </w:rPr>
        <w:t xml:space="preserve">Không </w:t>
      </w:r>
      <w:r w:rsidR="008A6785" w:rsidRPr="00D31375">
        <w:rPr>
          <w:sz w:val="28"/>
          <w:szCs w:val="28"/>
        </w:rPr>
        <w:t xml:space="preserve">quy hoạch, xây dựng </w:t>
      </w:r>
      <w:r w:rsidR="0038465A" w:rsidRPr="00D31375">
        <w:rPr>
          <w:sz w:val="28"/>
          <w:szCs w:val="28"/>
        </w:rPr>
        <w:t>cảng hàng không, sân bay</w:t>
      </w:r>
      <w:r w:rsidR="008A6785" w:rsidRPr="00D31375">
        <w:rPr>
          <w:sz w:val="28"/>
          <w:szCs w:val="28"/>
        </w:rPr>
        <w:t xml:space="preserve"> gần khu bảo tồn thiên nhiên. Đối với các dự án thành lập khu bảo tồn thiên nhiên gần </w:t>
      </w:r>
      <w:r w:rsidR="0038465A" w:rsidRPr="00D31375">
        <w:rPr>
          <w:sz w:val="28"/>
          <w:szCs w:val="28"/>
        </w:rPr>
        <w:t>cảng hàng không, sân bay</w:t>
      </w:r>
      <w:r w:rsidR="00446B2C" w:rsidRPr="00D31375">
        <w:rPr>
          <w:sz w:val="28"/>
          <w:szCs w:val="28"/>
        </w:rPr>
        <w:t>,</w:t>
      </w:r>
      <w:r w:rsidR="00F03180" w:rsidRPr="00D31375">
        <w:rPr>
          <w:sz w:val="28"/>
          <w:szCs w:val="28"/>
        </w:rPr>
        <w:t xml:space="preserve">phải có khuyến cáo kịp thời, </w:t>
      </w:r>
      <w:r w:rsidR="008A6785" w:rsidRPr="00D31375">
        <w:rPr>
          <w:sz w:val="28"/>
          <w:szCs w:val="28"/>
        </w:rPr>
        <w:t xml:space="preserve">đề nghị địa phương </w:t>
      </w:r>
      <w:r w:rsidR="00601AC7" w:rsidRPr="00D31375">
        <w:rPr>
          <w:sz w:val="28"/>
          <w:szCs w:val="28"/>
        </w:rPr>
        <w:t xml:space="preserve">nghiên cứu </w:t>
      </w:r>
      <w:r w:rsidR="008A6785" w:rsidRPr="00D31375">
        <w:rPr>
          <w:sz w:val="28"/>
          <w:szCs w:val="28"/>
        </w:rPr>
        <w:t xml:space="preserve">và di dời tới vị trí </w:t>
      </w:r>
      <w:r w:rsidR="00601AC7" w:rsidRPr="00D31375">
        <w:rPr>
          <w:sz w:val="28"/>
          <w:szCs w:val="28"/>
        </w:rPr>
        <w:t>xa nhất</w:t>
      </w:r>
      <w:r w:rsidR="008A6785" w:rsidRPr="00D31375">
        <w:rPr>
          <w:sz w:val="28"/>
          <w:szCs w:val="28"/>
        </w:rPr>
        <w:t xml:space="preserve"> có thể.</w:t>
      </w:r>
    </w:p>
    <w:p w:rsidR="00A20E18" w:rsidRPr="00D31375" w:rsidRDefault="006951F7" w:rsidP="00AF0A1F">
      <w:pPr>
        <w:pStyle w:val="Heading3"/>
        <w:spacing w:before="60"/>
        <w:jc w:val="both"/>
        <w:rPr>
          <w:rFonts w:ascii="Times New Roman" w:hAnsi="Times New Roman"/>
          <w:i/>
          <w:sz w:val="28"/>
          <w:szCs w:val="28"/>
        </w:rPr>
      </w:pPr>
      <w:r w:rsidRPr="00D31375">
        <w:rPr>
          <w:rFonts w:ascii="Times New Roman" w:hAnsi="Times New Roman"/>
          <w:i/>
          <w:sz w:val="28"/>
          <w:szCs w:val="28"/>
        </w:rPr>
        <w:tab/>
      </w:r>
      <w:bookmarkStart w:id="61" w:name="_Toc42590402"/>
      <w:r w:rsidR="00AF0A1F" w:rsidRPr="00D31375">
        <w:rPr>
          <w:rFonts w:ascii="Times New Roman" w:hAnsi="Times New Roman"/>
          <w:i/>
          <w:sz w:val="28"/>
          <w:szCs w:val="28"/>
        </w:rPr>
        <w:t>6.3</w:t>
      </w:r>
      <w:r w:rsidR="00A20E18" w:rsidRPr="00D31375">
        <w:rPr>
          <w:rFonts w:ascii="Times New Roman" w:hAnsi="Times New Roman"/>
          <w:i/>
          <w:sz w:val="28"/>
          <w:szCs w:val="28"/>
        </w:rPr>
        <w:t>.4</w:t>
      </w:r>
      <w:r w:rsidR="006E585F" w:rsidRPr="00D31375">
        <w:rPr>
          <w:rFonts w:ascii="Times New Roman" w:hAnsi="Times New Roman"/>
          <w:i/>
          <w:sz w:val="28"/>
          <w:szCs w:val="28"/>
        </w:rPr>
        <w:t>.</w:t>
      </w:r>
      <w:r w:rsidR="0013116B" w:rsidRPr="00D31375">
        <w:rPr>
          <w:rFonts w:ascii="Times New Roman" w:hAnsi="Times New Roman"/>
          <w:i/>
          <w:sz w:val="28"/>
          <w:szCs w:val="28"/>
        </w:rPr>
        <w:t>Vùng sản xuấ</w:t>
      </w:r>
      <w:r w:rsidR="00156E6C" w:rsidRPr="00D31375">
        <w:rPr>
          <w:rFonts w:ascii="Times New Roman" w:hAnsi="Times New Roman"/>
          <w:i/>
          <w:sz w:val="28"/>
          <w:szCs w:val="28"/>
        </w:rPr>
        <w:t>t</w:t>
      </w:r>
      <w:r w:rsidRPr="00D31375">
        <w:rPr>
          <w:rFonts w:ascii="Times New Roman" w:hAnsi="Times New Roman"/>
          <w:i/>
          <w:sz w:val="28"/>
          <w:szCs w:val="28"/>
        </w:rPr>
        <w:t xml:space="preserve"> nông nghiệp</w:t>
      </w:r>
      <w:bookmarkEnd w:id="61"/>
    </w:p>
    <w:p w:rsidR="0013116B" w:rsidRPr="00D31375" w:rsidRDefault="006951F7" w:rsidP="002B57BD">
      <w:pPr>
        <w:spacing w:before="60"/>
        <w:jc w:val="both"/>
        <w:rPr>
          <w:sz w:val="28"/>
          <w:szCs w:val="28"/>
        </w:rPr>
      </w:pPr>
      <w:r w:rsidRPr="00D31375">
        <w:rPr>
          <w:sz w:val="28"/>
          <w:szCs w:val="28"/>
        </w:rPr>
        <w:tab/>
      </w:r>
      <w:r w:rsidR="00A20E18" w:rsidRPr="00D31375">
        <w:rPr>
          <w:sz w:val="28"/>
          <w:szCs w:val="28"/>
        </w:rPr>
        <w:t>-</w:t>
      </w:r>
      <w:r w:rsidR="00687EEB" w:rsidRPr="00D31375">
        <w:rPr>
          <w:sz w:val="28"/>
          <w:szCs w:val="28"/>
        </w:rPr>
        <w:t xml:space="preserve">Đây là hiện tượng rất phổ biến tại các </w:t>
      </w:r>
      <w:r w:rsidR="0038465A" w:rsidRPr="00D31375">
        <w:rPr>
          <w:sz w:val="28"/>
          <w:szCs w:val="28"/>
        </w:rPr>
        <w:t>cảng hàng không, sân bay</w:t>
      </w:r>
      <w:r w:rsidR="00687EEB" w:rsidRPr="00D31375">
        <w:rPr>
          <w:sz w:val="28"/>
          <w:szCs w:val="28"/>
        </w:rPr>
        <w:t xml:space="preserve"> của Việt Nam. Quanh ranh giới </w:t>
      </w:r>
      <w:r w:rsidR="0038465A" w:rsidRPr="00D31375">
        <w:rPr>
          <w:sz w:val="28"/>
          <w:szCs w:val="28"/>
        </w:rPr>
        <w:t>cảng hàng không, sân bay</w:t>
      </w:r>
      <w:r w:rsidR="00687EEB" w:rsidRPr="00D31375">
        <w:rPr>
          <w:sz w:val="28"/>
          <w:szCs w:val="28"/>
        </w:rPr>
        <w:t xml:space="preserve"> thường là đất nông nghiệp và được người dân trồng các</w:t>
      </w:r>
      <w:r w:rsidR="002F2529" w:rsidRPr="00D31375">
        <w:rPr>
          <w:sz w:val="28"/>
          <w:szCs w:val="28"/>
        </w:rPr>
        <w:t xml:space="preserve"> loại cây theo mùa vụ quanh năm.Các sản phẩm như hạt, quả, củ từ các cây trồng nông nghiệp là nguồn thức ăn lớn cho </w:t>
      </w:r>
      <w:r w:rsidR="008801F1" w:rsidRPr="00D31375">
        <w:rPr>
          <w:sz w:val="28"/>
          <w:szCs w:val="28"/>
        </w:rPr>
        <w:t>chim và động vật hoang dã.</w:t>
      </w:r>
    </w:p>
    <w:p w:rsidR="00A20E18" w:rsidRPr="00D31375" w:rsidRDefault="006951F7" w:rsidP="001E2DA2">
      <w:pPr>
        <w:spacing w:before="120"/>
        <w:jc w:val="both"/>
        <w:rPr>
          <w:sz w:val="28"/>
          <w:szCs w:val="28"/>
        </w:rPr>
      </w:pPr>
      <w:r w:rsidRPr="00D31375">
        <w:rPr>
          <w:sz w:val="28"/>
          <w:szCs w:val="28"/>
        </w:rPr>
        <w:tab/>
      </w:r>
      <w:r w:rsidR="00A20E18" w:rsidRPr="00D31375">
        <w:rPr>
          <w:sz w:val="28"/>
          <w:szCs w:val="28"/>
        </w:rPr>
        <w:t xml:space="preserve">-Biện pháp </w:t>
      </w:r>
      <w:r w:rsidR="001135A7" w:rsidRPr="00D31375">
        <w:rPr>
          <w:sz w:val="28"/>
          <w:szCs w:val="28"/>
        </w:rPr>
        <w:t>kiểm soát</w:t>
      </w:r>
      <w:r w:rsidR="00A20E18" w:rsidRPr="00D31375">
        <w:rPr>
          <w:sz w:val="28"/>
          <w:szCs w:val="28"/>
        </w:rPr>
        <w:t xml:space="preserve"> đối với các cảng hàng không, sân bay gần các khu vực trên</w:t>
      </w:r>
      <w:r w:rsidR="00FE79D0" w:rsidRPr="00D31375">
        <w:rPr>
          <w:sz w:val="28"/>
          <w:szCs w:val="28"/>
        </w:rPr>
        <w:t>:</w:t>
      </w:r>
    </w:p>
    <w:p w:rsidR="0085188E" w:rsidRPr="00D31375" w:rsidRDefault="006951F7" w:rsidP="001E2DA2">
      <w:pPr>
        <w:spacing w:before="120"/>
        <w:jc w:val="both"/>
        <w:rPr>
          <w:sz w:val="28"/>
          <w:szCs w:val="28"/>
        </w:rPr>
      </w:pPr>
      <w:r w:rsidRPr="00D31375">
        <w:rPr>
          <w:sz w:val="28"/>
          <w:szCs w:val="28"/>
        </w:rPr>
        <w:tab/>
      </w:r>
      <w:r w:rsidR="0085188E" w:rsidRPr="00D31375">
        <w:rPr>
          <w:sz w:val="28"/>
          <w:szCs w:val="28"/>
        </w:rPr>
        <w:t xml:space="preserve">+ </w:t>
      </w:r>
      <w:r w:rsidR="00687EEB" w:rsidRPr="00D31375">
        <w:rPr>
          <w:sz w:val="28"/>
          <w:szCs w:val="28"/>
        </w:rPr>
        <w:t xml:space="preserve">Xây dựng tường rào tại các </w:t>
      </w:r>
      <w:r w:rsidR="0038465A" w:rsidRPr="00D31375">
        <w:rPr>
          <w:sz w:val="28"/>
          <w:szCs w:val="28"/>
        </w:rPr>
        <w:t>cảng hàng không, sân bay</w:t>
      </w:r>
      <w:r w:rsidR="00A20E18" w:rsidRPr="00D31375">
        <w:rPr>
          <w:sz w:val="28"/>
          <w:szCs w:val="28"/>
        </w:rPr>
        <w:t xml:space="preserve"> để tránh người dân xâm phạm ranh giới và canh tác trên phần đất cảng hàng không, sân bay</w:t>
      </w:r>
      <w:r w:rsidRPr="00D31375">
        <w:rPr>
          <w:sz w:val="28"/>
          <w:szCs w:val="28"/>
        </w:rPr>
        <w:t>;</w:t>
      </w:r>
    </w:p>
    <w:p w:rsidR="008A6785" w:rsidRPr="00D31375" w:rsidRDefault="006951F7" w:rsidP="001E2DA2">
      <w:pPr>
        <w:spacing w:before="120"/>
        <w:jc w:val="both"/>
        <w:rPr>
          <w:sz w:val="28"/>
          <w:szCs w:val="28"/>
        </w:rPr>
      </w:pPr>
      <w:r w:rsidRPr="00D31375">
        <w:rPr>
          <w:sz w:val="28"/>
          <w:szCs w:val="28"/>
        </w:rPr>
        <w:tab/>
      </w:r>
      <w:r w:rsidR="00A20E18" w:rsidRPr="00D31375">
        <w:rPr>
          <w:sz w:val="28"/>
          <w:szCs w:val="28"/>
        </w:rPr>
        <w:t xml:space="preserve">+ Khu vực ngoài ranh giới </w:t>
      </w:r>
      <w:r w:rsidR="0038465A" w:rsidRPr="00D31375">
        <w:rPr>
          <w:sz w:val="28"/>
          <w:szCs w:val="28"/>
        </w:rPr>
        <w:t>cảng hàng không, sân bay</w:t>
      </w:r>
      <w:r w:rsidR="00B0485D" w:rsidRPr="00D31375">
        <w:rPr>
          <w:sz w:val="28"/>
          <w:szCs w:val="28"/>
        </w:rPr>
        <w:t xml:space="preserve"> là rất</w:t>
      </w:r>
      <w:r w:rsidR="0013116B" w:rsidRPr="00D31375">
        <w:rPr>
          <w:sz w:val="28"/>
          <w:szCs w:val="28"/>
        </w:rPr>
        <w:t xml:space="preserve"> khó để có thể tác động, chi phối tới việc lự</w:t>
      </w:r>
      <w:r w:rsidR="00B0485D" w:rsidRPr="00D31375">
        <w:rPr>
          <w:sz w:val="28"/>
          <w:szCs w:val="28"/>
        </w:rPr>
        <w:t>a chọn vụ mùa</w:t>
      </w:r>
      <w:r w:rsidR="0085188E" w:rsidRPr="00D31375">
        <w:rPr>
          <w:sz w:val="28"/>
          <w:szCs w:val="28"/>
        </w:rPr>
        <w:t>, cây trồng</w:t>
      </w:r>
      <w:r w:rsidR="00B0485D" w:rsidRPr="00D31375">
        <w:rPr>
          <w:sz w:val="28"/>
          <w:szCs w:val="28"/>
        </w:rPr>
        <w:t>.</w:t>
      </w:r>
      <w:r w:rsidR="0085188E" w:rsidRPr="00D31375">
        <w:rPr>
          <w:sz w:val="28"/>
          <w:szCs w:val="28"/>
        </w:rPr>
        <w:t>Trong trường hợp này quan trọng</w:t>
      </w:r>
      <w:r w:rsidR="00B0485D" w:rsidRPr="00D31375">
        <w:rPr>
          <w:sz w:val="28"/>
          <w:szCs w:val="28"/>
        </w:rPr>
        <w:t xml:space="preserve"> là phải kết hợp tốt với chính quyền địa phương </w:t>
      </w:r>
      <w:r w:rsidR="0085188E" w:rsidRPr="00D31375">
        <w:rPr>
          <w:sz w:val="28"/>
          <w:szCs w:val="28"/>
        </w:rPr>
        <w:t xml:space="preserve">để </w:t>
      </w:r>
      <w:r w:rsidR="001135A7" w:rsidRPr="00D31375">
        <w:rPr>
          <w:sz w:val="28"/>
          <w:szCs w:val="28"/>
        </w:rPr>
        <w:t>kiểm soát</w:t>
      </w:r>
      <w:r w:rsidR="0085188E" w:rsidRPr="00D31375">
        <w:rPr>
          <w:sz w:val="28"/>
          <w:szCs w:val="28"/>
        </w:rPr>
        <w:t xml:space="preserve"> tốt vùng lân cận </w:t>
      </w:r>
      <w:r w:rsidR="0038465A" w:rsidRPr="00D31375">
        <w:rPr>
          <w:sz w:val="28"/>
          <w:szCs w:val="28"/>
        </w:rPr>
        <w:t>cảng hàng không, sân bay</w:t>
      </w:r>
      <w:r w:rsidR="0085188E" w:rsidRPr="00D31375">
        <w:rPr>
          <w:sz w:val="28"/>
          <w:szCs w:val="28"/>
        </w:rPr>
        <w:t>, tìm sự hỗ trợ của các chuyên gia để tìm ra cây trồng phù hợp cho người dân</w:t>
      </w:r>
      <w:r w:rsidR="00B0485D" w:rsidRPr="00D31375">
        <w:rPr>
          <w:sz w:val="28"/>
          <w:szCs w:val="28"/>
        </w:rPr>
        <w:t xml:space="preserve">. </w:t>
      </w:r>
    </w:p>
    <w:p w:rsidR="00126E2B" w:rsidRPr="00D31375" w:rsidRDefault="00E32104" w:rsidP="00915F26">
      <w:pPr>
        <w:pStyle w:val="Heading1"/>
        <w:spacing w:before="120"/>
        <w:jc w:val="center"/>
        <w:rPr>
          <w:rFonts w:ascii="Times New Roman" w:hAnsi="Times New Roman"/>
          <w:sz w:val="28"/>
          <w:szCs w:val="28"/>
        </w:rPr>
      </w:pPr>
      <w:r w:rsidRPr="00D31375">
        <w:rPr>
          <w:sz w:val="28"/>
          <w:szCs w:val="28"/>
        </w:rPr>
        <w:br w:type="page"/>
      </w:r>
      <w:bookmarkStart w:id="62" w:name="_Toc42590403"/>
      <w:r w:rsidRPr="00D31375">
        <w:rPr>
          <w:rFonts w:ascii="Times New Roman" w:hAnsi="Times New Roman"/>
          <w:sz w:val="28"/>
          <w:szCs w:val="28"/>
        </w:rPr>
        <w:lastRenderedPageBreak/>
        <w:t>CHƯƠNG VII</w:t>
      </w:r>
      <w:bookmarkEnd w:id="62"/>
    </w:p>
    <w:p w:rsidR="0013116B" w:rsidRPr="00D31375" w:rsidRDefault="00E32104" w:rsidP="00915F26">
      <w:pPr>
        <w:pStyle w:val="Heading1"/>
        <w:spacing w:before="120"/>
        <w:jc w:val="center"/>
        <w:rPr>
          <w:rFonts w:ascii="Times New Roman" w:hAnsi="Times New Roman"/>
          <w:sz w:val="28"/>
          <w:szCs w:val="28"/>
        </w:rPr>
      </w:pPr>
      <w:bookmarkStart w:id="63" w:name="_Toc42590404"/>
      <w:r w:rsidRPr="00D31375">
        <w:rPr>
          <w:rFonts w:ascii="Times New Roman" w:hAnsi="Times New Roman"/>
          <w:sz w:val="28"/>
          <w:szCs w:val="28"/>
        </w:rPr>
        <w:t>CÁC PHƯƠNG PHÁP XUA ĐUỔI</w:t>
      </w:r>
      <w:bookmarkEnd w:id="63"/>
    </w:p>
    <w:p w:rsidR="00FE3006" w:rsidRPr="00D31375" w:rsidRDefault="00FE3006" w:rsidP="00902454">
      <w:pPr>
        <w:jc w:val="both"/>
        <w:rPr>
          <w:sz w:val="28"/>
          <w:szCs w:val="28"/>
        </w:rPr>
      </w:pPr>
    </w:p>
    <w:p w:rsidR="00620547" w:rsidRPr="00D31375" w:rsidRDefault="00620547" w:rsidP="00620547">
      <w:pPr>
        <w:pStyle w:val="Heading2"/>
        <w:spacing w:before="60"/>
        <w:ind w:firstLine="567"/>
        <w:jc w:val="both"/>
        <w:rPr>
          <w:rFonts w:ascii="Times New Roman" w:hAnsi="Times New Roman"/>
          <w:i w:val="0"/>
        </w:rPr>
      </w:pPr>
      <w:bookmarkStart w:id="64" w:name="_Toc42590405"/>
      <w:r w:rsidRPr="00D31375">
        <w:rPr>
          <w:rFonts w:ascii="Times New Roman" w:hAnsi="Times New Roman"/>
          <w:i w:val="0"/>
        </w:rPr>
        <w:t xml:space="preserve">7.1. </w:t>
      </w:r>
      <w:r w:rsidR="0021414F" w:rsidRPr="00D31375">
        <w:rPr>
          <w:rFonts w:ascii="Times New Roman" w:hAnsi="Times New Roman"/>
          <w:i w:val="0"/>
        </w:rPr>
        <w:t>Tổng quan</w:t>
      </w:r>
      <w:bookmarkEnd w:id="64"/>
    </w:p>
    <w:p w:rsidR="00902454" w:rsidRPr="00D31375" w:rsidRDefault="00902454" w:rsidP="00457627">
      <w:pPr>
        <w:ind w:firstLine="567"/>
        <w:jc w:val="both"/>
        <w:rPr>
          <w:sz w:val="28"/>
          <w:szCs w:val="28"/>
        </w:rPr>
      </w:pPr>
      <w:r w:rsidRPr="00D31375">
        <w:rPr>
          <w:sz w:val="28"/>
          <w:szCs w:val="28"/>
        </w:rPr>
        <w:t xml:space="preserve">Các phương pháp xua đuổi, quấy nhiễu nên được sử dụng để giữ cho mối nguy từ </w:t>
      </w:r>
      <w:r w:rsidR="00457627" w:rsidRPr="00D31375">
        <w:rPr>
          <w:sz w:val="28"/>
          <w:szCs w:val="28"/>
        </w:rPr>
        <w:t xml:space="preserve">chim và </w:t>
      </w:r>
      <w:r w:rsidRPr="00D31375">
        <w:rPr>
          <w:sz w:val="28"/>
          <w:szCs w:val="28"/>
        </w:rPr>
        <w:t>động vật hoang dã tránh xa các khu vực trong hoặc gần cảng hàng không, sân bay. Về hiệu quả chi phí lâu dài của việc xua đuổi</w:t>
      </w:r>
      <w:r w:rsidR="00065765" w:rsidRPr="00D31375">
        <w:rPr>
          <w:sz w:val="28"/>
          <w:szCs w:val="28"/>
        </w:rPr>
        <w:t xml:space="preserve"> chim và</w:t>
      </w:r>
      <w:r w:rsidRPr="00D31375">
        <w:rPr>
          <w:sz w:val="28"/>
          <w:szCs w:val="28"/>
        </w:rPr>
        <w:t xml:space="preserve"> động vật hoang dã thì không bằng với việc thay đổi môi trường sống và phương pháp loại trừ. </w:t>
      </w:r>
      <w:r w:rsidR="00065765" w:rsidRPr="00D31375">
        <w:rPr>
          <w:sz w:val="28"/>
          <w:szCs w:val="28"/>
        </w:rPr>
        <w:t>Tuy nhiên, đ</w:t>
      </w:r>
      <w:r w:rsidRPr="00D31375">
        <w:rPr>
          <w:sz w:val="28"/>
          <w:szCs w:val="28"/>
        </w:rPr>
        <w:t>ộng vật hoang dã sẽ trở lại khi lại bị thu hút.</w:t>
      </w:r>
      <w:r w:rsidR="00065765" w:rsidRPr="00D31375">
        <w:rPr>
          <w:sz w:val="28"/>
          <w:szCs w:val="28"/>
        </w:rPr>
        <w:t xml:space="preserve"> Do đó</w:t>
      </w:r>
      <w:r w:rsidRPr="00D31375">
        <w:rPr>
          <w:sz w:val="28"/>
          <w:szCs w:val="28"/>
        </w:rPr>
        <w:t>, việc thay đổi môi trường sống và phương pháp loại trừ sẽ không bao giờ loại bỏ được tất cả mối nguy từ</w:t>
      </w:r>
      <w:r w:rsidR="00DF5C17" w:rsidRPr="00D31375">
        <w:rPr>
          <w:sz w:val="28"/>
          <w:szCs w:val="28"/>
        </w:rPr>
        <w:t xml:space="preserve"> chim và</w:t>
      </w:r>
      <w:r w:rsidRPr="00D31375">
        <w:rPr>
          <w:sz w:val="28"/>
          <w:szCs w:val="28"/>
        </w:rPr>
        <w:t xml:space="preserve"> động vật hoang dã trên cảng hàng không, sân bay. Các phương pháp xua đuổi là chìa khóa chính của bất kỳ kế hoạch quản lý mối nguy từ động vật hoang dã nào.</w:t>
      </w:r>
    </w:p>
    <w:p w:rsidR="00902454" w:rsidRPr="00D31375" w:rsidRDefault="00902454" w:rsidP="00457627">
      <w:pPr>
        <w:ind w:firstLine="567"/>
        <w:jc w:val="both"/>
        <w:rPr>
          <w:sz w:val="28"/>
          <w:szCs w:val="28"/>
        </w:rPr>
      </w:pPr>
      <w:r w:rsidRPr="00D31375">
        <w:rPr>
          <w:sz w:val="28"/>
          <w:szCs w:val="28"/>
        </w:rPr>
        <w:t>Phương pháp xua đuổi hoạt động bằng cách tác động đến các giác quan của động vật thông qua các chất hóa học, tác động đến thính giác và thị giác. Sự thích nghi môi trường hoặc quen thuộc của chim và các loài động vật có vú với hầu hết các phương pháp xua đuổi là vấn đề chính. Khi sử dụng lặp lại nhiều lần, mà không tăng cường thêm biện pháp khác, động vật hoang dã sớm biết rằng các phương pháp xua đuổi là vô hại và lờ đi.</w:t>
      </w:r>
    </w:p>
    <w:p w:rsidR="00902454" w:rsidRPr="00D31375" w:rsidRDefault="00902454" w:rsidP="00AE2F79">
      <w:pPr>
        <w:ind w:firstLine="567"/>
        <w:jc w:val="both"/>
        <w:rPr>
          <w:sz w:val="28"/>
          <w:szCs w:val="28"/>
        </w:rPr>
      </w:pPr>
      <w:r w:rsidRPr="00D31375">
        <w:rPr>
          <w:sz w:val="28"/>
          <w:szCs w:val="28"/>
        </w:rPr>
        <w:t>Khi sử dụng phương pháp xua đuổi cần nhớ bốn yếu tố quan trọng:</w:t>
      </w:r>
    </w:p>
    <w:p w:rsidR="00902454" w:rsidRPr="00D31375" w:rsidRDefault="007D6E8E" w:rsidP="00112D72">
      <w:pPr>
        <w:ind w:firstLine="567"/>
        <w:jc w:val="both"/>
        <w:rPr>
          <w:sz w:val="28"/>
          <w:szCs w:val="28"/>
        </w:rPr>
      </w:pPr>
      <w:r w:rsidRPr="00D31375">
        <w:rPr>
          <w:sz w:val="28"/>
          <w:szCs w:val="28"/>
        </w:rPr>
        <w:t>- K</w:t>
      </w:r>
      <w:r w:rsidR="00902454" w:rsidRPr="00D31375">
        <w:rPr>
          <w:sz w:val="28"/>
          <w:szCs w:val="28"/>
        </w:rPr>
        <w:t>hông có giải pháp duy nhất cho tất cả các vấn đề;</w:t>
      </w:r>
    </w:p>
    <w:p w:rsidR="00902454" w:rsidRPr="00D31375" w:rsidRDefault="007D6E8E" w:rsidP="00112D72">
      <w:pPr>
        <w:ind w:firstLine="567"/>
        <w:jc w:val="both"/>
        <w:rPr>
          <w:sz w:val="28"/>
          <w:szCs w:val="28"/>
        </w:rPr>
      </w:pPr>
      <w:r w:rsidRPr="00D31375">
        <w:rPr>
          <w:sz w:val="28"/>
          <w:szCs w:val="28"/>
        </w:rPr>
        <w:t>- K</w:t>
      </w:r>
      <w:r w:rsidR="00902454" w:rsidRPr="00D31375">
        <w:rPr>
          <w:sz w:val="28"/>
          <w:szCs w:val="28"/>
        </w:rPr>
        <w:t xml:space="preserve">hông có quy trình tốt nhất cho mọi tình huống. Việc xua đuổi động vật hoang dã đòi hỏi sự khéo léo và khoa học. Nhân viên có </w:t>
      </w:r>
      <w:r w:rsidRPr="00D31375">
        <w:rPr>
          <w:sz w:val="28"/>
          <w:szCs w:val="28"/>
        </w:rPr>
        <w:t>tâm huyết</w:t>
      </w:r>
      <w:r w:rsidR="00902454" w:rsidRPr="00D31375">
        <w:rPr>
          <w:sz w:val="28"/>
          <w:szCs w:val="28"/>
        </w:rPr>
        <w:t xml:space="preserve">, được đào tạo và trang bị phù hợp, hiểu về </w:t>
      </w:r>
      <w:r w:rsidRPr="00D31375">
        <w:rPr>
          <w:sz w:val="28"/>
          <w:szCs w:val="28"/>
        </w:rPr>
        <w:t xml:space="preserve">chim và </w:t>
      </w:r>
      <w:r w:rsidR="00902454" w:rsidRPr="00D31375">
        <w:rPr>
          <w:sz w:val="28"/>
          <w:szCs w:val="28"/>
        </w:rPr>
        <w:t>động vật hoang dã tại cảng hàng không, sân bay có tính quyết định cho sự thành công để sử dụng thành công các phương pháp xua đuổi;</w:t>
      </w:r>
    </w:p>
    <w:p w:rsidR="00902454" w:rsidRPr="00D31375" w:rsidRDefault="00423E05" w:rsidP="00112D72">
      <w:pPr>
        <w:ind w:firstLine="567"/>
        <w:jc w:val="both"/>
        <w:rPr>
          <w:sz w:val="28"/>
          <w:szCs w:val="28"/>
        </w:rPr>
      </w:pPr>
      <w:r w:rsidRPr="00D31375">
        <w:rPr>
          <w:sz w:val="28"/>
          <w:szCs w:val="28"/>
        </w:rPr>
        <w:t xml:space="preserve">- </w:t>
      </w:r>
      <w:r w:rsidR="00902454" w:rsidRPr="00D31375">
        <w:rPr>
          <w:sz w:val="28"/>
          <w:szCs w:val="28"/>
        </w:rPr>
        <w:t>Mỗi loài động vật hoang dã là cá thể riêng và thường sẽ phản ứng khác nhau với các phương pháp xua đuổi khác nhau. Ngay cả trong một nhóm các loài có liên quan chặt chẽ, chẳng hạn như mòng biển, các loài khác nhau sẽ thường phản ứng khác nhau với các phương pháp xua đuổi khác nhau; và</w:t>
      </w:r>
    </w:p>
    <w:p w:rsidR="00902454" w:rsidRPr="00D31375" w:rsidRDefault="00423E05" w:rsidP="00112D72">
      <w:pPr>
        <w:ind w:firstLine="567"/>
        <w:jc w:val="both"/>
        <w:rPr>
          <w:sz w:val="28"/>
          <w:szCs w:val="28"/>
        </w:rPr>
      </w:pPr>
      <w:r w:rsidRPr="00D31375">
        <w:rPr>
          <w:sz w:val="28"/>
          <w:szCs w:val="28"/>
        </w:rPr>
        <w:t>- Đ</w:t>
      </w:r>
      <w:r w:rsidR="00902454" w:rsidRPr="00D31375">
        <w:rPr>
          <w:sz w:val="28"/>
          <w:szCs w:val="28"/>
        </w:rPr>
        <w:t>ể giảm bớt sự quen thuộc của các phương pháp xua đuổi:</w:t>
      </w:r>
    </w:p>
    <w:p w:rsidR="00902454" w:rsidRPr="00D31375" w:rsidRDefault="003D3DF6" w:rsidP="00112D72">
      <w:pPr>
        <w:ind w:firstLine="567"/>
        <w:jc w:val="both"/>
        <w:rPr>
          <w:sz w:val="28"/>
          <w:szCs w:val="28"/>
        </w:rPr>
      </w:pPr>
      <w:r w:rsidRPr="00D31375">
        <w:rPr>
          <w:sz w:val="28"/>
          <w:szCs w:val="28"/>
        </w:rPr>
        <w:t>+ S</w:t>
      </w:r>
      <w:r w:rsidR="00902454" w:rsidRPr="00D31375">
        <w:rPr>
          <w:sz w:val="28"/>
          <w:szCs w:val="28"/>
        </w:rPr>
        <w:t xml:space="preserve">ử dụng từng phương pháp một cách tiết kiệm và thích hợp khi có sự xuất hiện của </w:t>
      </w:r>
      <w:r w:rsidRPr="00D31375">
        <w:rPr>
          <w:sz w:val="28"/>
          <w:szCs w:val="28"/>
        </w:rPr>
        <w:t xml:space="preserve">chim và </w:t>
      </w:r>
      <w:r w:rsidR="00902454" w:rsidRPr="00D31375">
        <w:rPr>
          <w:sz w:val="28"/>
          <w:szCs w:val="28"/>
        </w:rPr>
        <w:t>động vật hoang dã;</w:t>
      </w:r>
    </w:p>
    <w:p w:rsidR="00902454" w:rsidRPr="00D31375" w:rsidRDefault="003D3DF6" w:rsidP="00112D72">
      <w:pPr>
        <w:ind w:firstLine="567"/>
        <w:jc w:val="both"/>
        <w:rPr>
          <w:sz w:val="28"/>
          <w:szCs w:val="28"/>
        </w:rPr>
      </w:pPr>
      <w:r w:rsidRPr="00D31375">
        <w:rPr>
          <w:sz w:val="28"/>
          <w:szCs w:val="28"/>
        </w:rPr>
        <w:t>+ S</w:t>
      </w:r>
      <w:r w:rsidR="00902454" w:rsidRPr="00D31375">
        <w:rPr>
          <w:sz w:val="28"/>
          <w:szCs w:val="28"/>
        </w:rPr>
        <w:t>ử dụng các phương pháp xua đuổi khác nhau nên dùng kết hợp; và</w:t>
      </w:r>
    </w:p>
    <w:p w:rsidR="00902454" w:rsidRPr="00D31375" w:rsidRDefault="005536F6" w:rsidP="00112D72">
      <w:pPr>
        <w:ind w:firstLine="567"/>
        <w:jc w:val="both"/>
        <w:rPr>
          <w:sz w:val="28"/>
          <w:szCs w:val="28"/>
        </w:rPr>
      </w:pPr>
      <w:r w:rsidRPr="00D31375">
        <w:rPr>
          <w:sz w:val="28"/>
          <w:szCs w:val="28"/>
        </w:rPr>
        <w:t>+ T</w:t>
      </w:r>
      <w:r w:rsidR="00902454" w:rsidRPr="00D31375">
        <w:rPr>
          <w:sz w:val="28"/>
          <w:szCs w:val="28"/>
        </w:rPr>
        <w:t>ăng cường các phương pháp xua đuổi, đôi khi là tiêu diệt (chỉ khi được phép) đối với các loài mà gây trở ngại phức tạp.</w:t>
      </w:r>
    </w:p>
    <w:p w:rsidR="005072AB" w:rsidRPr="00D31375" w:rsidRDefault="00902454" w:rsidP="00126E2B">
      <w:pPr>
        <w:ind w:firstLine="567"/>
        <w:jc w:val="both"/>
        <w:rPr>
          <w:sz w:val="28"/>
          <w:szCs w:val="28"/>
        </w:rPr>
      </w:pPr>
      <w:r w:rsidRPr="00D31375">
        <w:rPr>
          <w:sz w:val="28"/>
          <w:szCs w:val="28"/>
        </w:rPr>
        <w:t>Sự tiến bộ trong phương pháp điện tử, thiết bị cảm biến từ xa và máy tính tạo nên một hệ thống “thông minh” mà có thể tự động xua đuổi (ví dụ: máy tạo tiếng ồn; thuốc xịt hóa chất) khi nhắm vào</w:t>
      </w:r>
      <w:r w:rsidR="00AA4603" w:rsidRPr="00D31375">
        <w:rPr>
          <w:sz w:val="28"/>
          <w:szCs w:val="28"/>
        </w:rPr>
        <w:t xml:space="preserve"> chim và</w:t>
      </w:r>
      <w:r w:rsidRPr="00D31375">
        <w:rPr>
          <w:sz w:val="28"/>
          <w:szCs w:val="28"/>
        </w:rPr>
        <w:t xml:space="preserve"> động vật hoang dã mục tiêu trong khu vực được chọn. Các thiết bị này được sử dụng để giảm thói quen và tăng hiệu quả các các phương pháp xua đuổi khác. Cần nhớ rằng phương pháp xua đuổi tự động không </w:t>
      </w:r>
      <w:r w:rsidRPr="00D31375">
        <w:rPr>
          <w:sz w:val="28"/>
          <w:szCs w:val="28"/>
        </w:rPr>
        <w:lastRenderedPageBreak/>
        <w:t>thể thay thế nhân viên mặt đất được đào tạo, những người có thể phản ứng với sự xâm nhập của các loài động vật hoang dã khác nhau và chỉ nên xem xét khi các phương pháp kiểm soát truyền thống đã tỏ ra không hiệu quả.</w:t>
      </w:r>
    </w:p>
    <w:p w:rsidR="005072AB" w:rsidRPr="00D31375" w:rsidRDefault="005072AB" w:rsidP="005072AB">
      <w:pPr>
        <w:pStyle w:val="Heading2"/>
        <w:spacing w:before="60"/>
        <w:ind w:firstLine="567"/>
        <w:jc w:val="both"/>
        <w:rPr>
          <w:rFonts w:ascii="Times New Roman" w:hAnsi="Times New Roman"/>
          <w:i w:val="0"/>
        </w:rPr>
      </w:pPr>
      <w:bookmarkStart w:id="65" w:name="_Toc42590406"/>
      <w:r w:rsidRPr="00D31375">
        <w:rPr>
          <w:rFonts w:ascii="Times New Roman" w:hAnsi="Times New Roman"/>
          <w:i w:val="0"/>
        </w:rPr>
        <w:t>7.2. N</w:t>
      </w:r>
      <w:r w:rsidR="00F11754" w:rsidRPr="00D31375">
        <w:rPr>
          <w:rFonts w:ascii="Times New Roman" w:hAnsi="Times New Roman"/>
          <w:i w:val="0"/>
        </w:rPr>
        <w:t>hữ</w:t>
      </w:r>
      <w:r w:rsidRPr="00D31375">
        <w:rPr>
          <w:rFonts w:ascii="Times New Roman" w:hAnsi="Times New Roman"/>
          <w:i w:val="0"/>
        </w:rPr>
        <w:t>ng chú ý, yêu cầu trước khi tiến hành các phương pháp xua đuổi chim và động vật hoang dã</w:t>
      </w:r>
      <w:bookmarkEnd w:id="65"/>
    </w:p>
    <w:p w:rsidR="005072AB" w:rsidRPr="00D31375" w:rsidRDefault="00A84BFC" w:rsidP="00A84BFC">
      <w:pPr>
        <w:spacing w:before="120"/>
        <w:ind w:firstLine="567"/>
        <w:jc w:val="both"/>
        <w:rPr>
          <w:sz w:val="28"/>
          <w:szCs w:val="28"/>
        </w:rPr>
      </w:pPr>
      <w:r w:rsidRPr="00D31375">
        <w:rPr>
          <w:sz w:val="28"/>
          <w:szCs w:val="28"/>
        </w:rPr>
        <w:t xml:space="preserve">- </w:t>
      </w:r>
      <w:r w:rsidR="005072AB" w:rsidRPr="00D31375">
        <w:rPr>
          <w:sz w:val="28"/>
          <w:szCs w:val="28"/>
        </w:rPr>
        <w:t>Những phương pháp kỹ thuật xua đuổi chim và động vật hoang dã đang được sử dụng tại các cảng hàng không, sân bay đều được áp dụng trong một thời gian dài và mang lại hiệu quả nhất định. Tuy nhiên nhân tố quyết định không phải là các phương pháp, kỹ thuật xua đuổi mà là việc tìm hiểu, giám sát thường xuyên các loại chim và động vật hoang dã để có biện pháp ngăn chặn, kiểm soát hiệu quả.</w:t>
      </w:r>
    </w:p>
    <w:p w:rsidR="005072AB" w:rsidRPr="00D31375" w:rsidRDefault="005072AB" w:rsidP="00A84BFC">
      <w:pPr>
        <w:spacing w:before="120"/>
        <w:ind w:firstLine="567"/>
        <w:jc w:val="both"/>
        <w:rPr>
          <w:sz w:val="28"/>
          <w:szCs w:val="28"/>
        </w:rPr>
      </w:pPr>
      <w:r w:rsidRPr="00D31375">
        <w:rPr>
          <w:sz w:val="28"/>
          <w:szCs w:val="28"/>
        </w:rPr>
        <w:t>- Cảng hàng không, sân bay cần được giám sát liên tục để phát hiện ra chim và động vật hoang dã. Nhân viên kiểm soát chim và động vật hoang dã phải được trang bị ống nhòm và các phương tiện kỹ thuật khác để có thể theo dõi, quan sát, phát hiện chim và động vật hoang dã. Tuần tra thường xuyên sẽ cho phép nhân viên có thể nhận dạng tỉ mỉ các loài động vật có mặt tại cảng hàng không, sân bay, khi đó có thể so sánh và xác định hiệu quả của các biện pháp ngăn chặn hay xua đuổi được sử dụng. Từ đó cho phép người khai thác cảng hàng không, sân bay điều chỉnh lựa chọn phương pháp khác hiệu quả hơn trong từng thời điểm khác nhau.</w:t>
      </w:r>
    </w:p>
    <w:p w:rsidR="005072AB" w:rsidRPr="00D31375" w:rsidRDefault="005072AB" w:rsidP="00A84BFC">
      <w:pPr>
        <w:spacing w:before="120"/>
        <w:ind w:firstLine="567"/>
        <w:jc w:val="both"/>
        <w:rPr>
          <w:sz w:val="28"/>
          <w:szCs w:val="28"/>
        </w:rPr>
      </w:pPr>
      <w:r w:rsidRPr="00D31375">
        <w:rPr>
          <w:sz w:val="28"/>
          <w:szCs w:val="28"/>
        </w:rPr>
        <w:t xml:space="preserve">- Ưu tiên đầu tiên là đảm bảo an toàn cho đường cất hạ cánh, đường lăn tại cảng hàng không, sân bay. Đây là các khu vực nhạy cảm, quan trọng và mang tính then chốt trong toàn bộ quá trình kiểm soát chim và động vật hoang dã. </w:t>
      </w:r>
    </w:p>
    <w:p w:rsidR="005072AB" w:rsidRPr="00D31375" w:rsidRDefault="005072AB" w:rsidP="00A84BFC">
      <w:pPr>
        <w:spacing w:before="120"/>
        <w:ind w:firstLine="567"/>
        <w:jc w:val="both"/>
        <w:rPr>
          <w:sz w:val="28"/>
          <w:szCs w:val="28"/>
        </w:rPr>
      </w:pPr>
      <w:r w:rsidRPr="00D31375">
        <w:rPr>
          <w:sz w:val="28"/>
          <w:szCs w:val="28"/>
        </w:rPr>
        <w:t xml:space="preserve">- Ngoài khu vực ưu tiên kiểm tra, kiểm soát thường xuyên thì cũng cần phải thiết lập sự an toàn cho các khu vực khác trong cảng hàng không, sân bay. Trong trường hợp cảng hàng không, sân bay đủ rộng, tiếng ồn từ tàu bay khi cất hạ cánh có thể khiến chim bay hỗn loạn và bay vào khu vực nhạy cảm. Vì vậy việc tìm hiểu và loại trừ môi trường thuận lợi đối với chim và động vật hoang dã tại các khu vực khác cũng quan trọng và cần thiết. </w:t>
      </w:r>
    </w:p>
    <w:p w:rsidR="005072AB" w:rsidRPr="00D31375" w:rsidRDefault="005072AB" w:rsidP="00A84BFC">
      <w:pPr>
        <w:spacing w:before="120"/>
        <w:ind w:firstLine="567"/>
        <w:jc w:val="both"/>
        <w:rPr>
          <w:sz w:val="28"/>
          <w:szCs w:val="28"/>
        </w:rPr>
      </w:pPr>
      <w:r w:rsidRPr="00D31375">
        <w:rPr>
          <w:sz w:val="28"/>
          <w:szCs w:val="28"/>
        </w:rPr>
        <w:t>- Tại các cảng hàng không, sân bay hoạt động 24/24 giờ, phải tuần tra và lựa chọn các biện pháp ngăn chặn phù hợp, đảm bảo giảm thiểu những rủi ro thường trực từ chim và động vật hoang dã.</w:t>
      </w:r>
    </w:p>
    <w:p w:rsidR="005072AB" w:rsidRPr="00D31375" w:rsidRDefault="005072AB" w:rsidP="00A84BFC">
      <w:pPr>
        <w:spacing w:before="120"/>
        <w:ind w:firstLine="567"/>
        <w:jc w:val="both"/>
        <w:rPr>
          <w:sz w:val="28"/>
          <w:szCs w:val="28"/>
        </w:rPr>
      </w:pPr>
      <w:r w:rsidRPr="00D31375">
        <w:rPr>
          <w:sz w:val="28"/>
          <w:szCs w:val="28"/>
        </w:rPr>
        <w:t>- Trong các trường hợp cảng hàng không, sân bay chỉ có hoạt động bay một số giờ nhất định trong ngày thì việc xuất hiện chim ngoài các giờ bay sẽ không gây ra nguy hiểm lớn. Vì vậy các biện pháp không nhất thiết phải giảm đến mức tối thiểu những rủi ro từ chim. Phụ thuộc vào quy mô cảng hàng không, sân bay, nhân viên phải tiến hành tuần tra, xua đuổi chim và động vật hoang dã tối thiểu 1 giờ trước khi có hoạt động bay đầu tiên trong ngày.</w:t>
      </w:r>
    </w:p>
    <w:p w:rsidR="005072AB" w:rsidRPr="00D31375" w:rsidRDefault="005072AB" w:rsidP="00A84BFC">
      <w:pPr>
        <w:spacing w:before="120"/>
        <w:ind w:firstLine="567"/>
        <w:jc w:val="both"/>
        <w:rPr>
          <w:sz w:val="28"/>
          <w:szCs w:val="28"/>
        </w:rPr>
      </w:pPr>
      <w:r w:rsidRPr="00D31375">
        <w:rPr>
          <w:sz w:val="28"/>
          <w:szCs w:val="28"/>
        </w:rPr>
        <w:t xml:space="preserve">- Mức độ hoạt động của chim và động vật hoang dã ban đêm nhìn chung ở mức độ ít hơn ban ngày, phụ thuộc vào vị trí địa lý của cảng hàng không, sân bay. Điều </w:t>
      </w:r>
      <w:r w:rsidRPr="00D31375">
        <w:rPr>
          <w:sz w:val="28"/>
          <w:szCs w:val="28"/>
        </w:rPr>
        <w:lastRenderedPageBreak/>
        <w:t>quan trọng là giảm tối đa sự xuất hiện của chim và động vật hoang dã trên cảng hàng không, sân bay vào lúc trời tối bởi vì việc phát hiện ra chúng vào ban đêm là rất khó khăn, và việc sử dụng đèn chiếu có thể gây náo động chim, làm chúng bay toán loạn và làm tăng những nguy hiểm vốn có. Các biện pháp xua đuổi vào ban đêm không được khuyến khích và cần nghiên cứu kĩ, thận trọng trước khi áp dụng.</w:t>
      </w:r>
    </w:p>
    <w:p w:rsidR="005072AB" w:rsidRPr="00D31375" w:rsidRDefault="005072AB" w:rsidP="00A84BFC">
      <w:pPr>
        <w:spacing w:before="120"/>
        <w:ind w:firstLine="567"/>
        <w:jc w:val="both"/>
        <w:rPr>
          <w:sz w:val="28"/>
          <w:szCs w:val="28"/>
        </w:rPr>
      </w:pPr>
      <w:r w:rsidRPr="00D31375">
        <w:rPr>
          <w:sz w:val="28"/>
          <w:szCs w:val="28"/>
        </w:rPr>
        <w:t xml:space="preserve">- Khi các biện pháp kiểm soát, ngăn chặn, xua đuổi đã được sử dụng mà cảng hàng không, sân bay vẫn thu hút chim và động vật hoang dã tức là việc kiểm soát môi trường sống của chim tại cảng hàng không, sân bay đã thất bại và cần có biện pháp khác tích cực hơn. </w:t>
      </w:r>
    </w:p>
    <w:p w:rsidR="005072AB" w:rsidRPr="00D31375" w:rsidRDefault="005072AB" w:rsidP="00A84BFC">
      <w:pPr>
        <w:spacing w:before="120"/>
        <w:ind w:firstLine="567"/>
        <w:jc w:val="both"/>
        <w:rPr>
          <w:sz w:val="28"/>
          <w:szCs w:val="28"/>
        </w:rPr>
      </w:pPr>
      <w:r w:rsidRPr="00D31375">
        <w:rPr>
          <w:sz w:val="28"/>
          <w:szCs w:val="28"/>
        </w:rPr>
        <w:t>- Việc xua đuổi chim và động vật hoang dã đòi hỏi sử dụng các biện pháp có tính nguy hiểm, uy hiếp thực sự đối với chúng. Việc liên tục hoặc sử dụng quá nhiều các phương thức xua đuổi có thể dẫn đến thói quen cho chim và động vật hoang dã, làm cho sự can thiệp kém hiệu quả. Các biện pháp cần được tính toán và sử dụng theo nguyên tắc:</w:t>
      </w:r>
    </w:p>
    <w:p w:rsidR="005072AB" w:rsidRPr="00D31375" w:rsidRDefault="005072AB" w:rsidP="00A84BFC">
      <w:pPr>
        <w:spacing w:before="120"/>
        <w:ind w:firstLine="567"/>
        <w:jc w:val="both"/>
        <w:rPr>
          <w:sz w:val="28"/>
          <w:szCs w:val="28"/>
        </w:rPr>
      </w:pPr>
      <w:r w:rsidRPr="00D31375">
        <w:rPr>
          <w:sz w:val="28"/>
          <w:szCs w:val="28"/>
        </w:rPr>
        <w:tab/>
        <w:t>+ Các thiết bị kĩ thuật đặc biệt nên được sử dụng ít nhất có thể;</w:t>
      </w:r>
    </w:p>
    <w:p w:rsidR="005072AB" w:rsidRPr="00D31375" w:rsidRDefault="005072AB" w:rsidP="00A84BFC">
      <w:pPr>
        <w:spacing w:before="120"/>
        <w:ind w:firstLine="567"/>
        <w:jc w:val="both"/>
        <w:rPr>
          <w:sz w:val="28"/>
          <w:szCs w:val="28"/>
        </w:rPr>
      </w:pPr>
      <w:r w:rsidRPr="00D31375">
        <w:rPr>
          <w:sz w:val="28"/>
          <w:szCs w:val="28"/>
        </w:rPr>
        <w:tab/>
        <w:t>+ Sử dụng nhiều biện pháp khác nhau theo sự tính toán, lựa chọn trước đó;</w:t>
      </w:r>
    </w:p>
    <w:p w:rsidR="005072AB" w:rsidRPr="00D31375" w:rsidRDefault="005072AB" w:rsidP="00A84BFC">
      <w:pPr>
        <w:spacing w:before="120"/>
        <w:ind w:firstLine="567"/>
        <w:jc w:val="both"/>
        <w:rPr>
          <w:sz w:val="28"/>
          <w:szCs w:val="28"/>
        </w:rPr>
      </w:pPr>
      <w:r w:rsidRPr="00D31375">
        <w:rPr>
          <w:sz w:val="28"/>
          <w:szCs w:val="28"/>
        </w:rPr>
        <w:tab/>
        <w:t>+ Các biện pháp khác nhau có thể dùng được nên sử dụng kết hợp;</w:t>
      </w:r>
    </w:p>
    <w:p w:rsidR="005072AB" w:rsidRPr="00D31375" w:rsidRDefault="005072AB" w:rsidP="00A84BFC">
      <w:pPr>
        <w:spacing w:before="120"/>
        <w:ind w:firstLine="567"/>
        <w:jc w:val="both"/>
        <w:rPr>
          <w:sz w:val="28"/>
          <w:szCs w:val="28"/>
        </w:rPr>
      </w:pPr>
      <w:r w:rsidRPr="00D31375">
        <w:rPr>
          <w:sz w:val="28"/>
          <w:szCs w:val="28"/>
        </w:rPr>
        <w:tab/>
        <w:t>+ Cần sử dụng các biện pháp thích hợp cho mỗi loài.</w:t>
      </w:r>
    </w:p>
    <w:p w:rsidR="005072AB" w:rsidRPr="00D31375" w:rsidRDefault="005072AB" w:rsidP="00681C36">
      <w:pPr>
        <w:spacing w:before="120"/>
        <w:ind w:firstLine="567"/>
        <w:jc w:val="both"/>
        <w:rPr>
          <w:sz w:val="28"/>
          <w:szCs w:val="28"/>
        </w:rPr>
      </w:pPr>
      <w:r w:rsidRPr="00D31375">
        <w:rPr>
          <w:sz w:val="28"/>
          <w:szCs w:val="28"/>
        </w:rPr>
        <w:t>- Để có thể mang lại hiệu quả trong việc ngăn chặn những rủi ro, nguy hiểm từ chim và động vật hoang dã cần kết hợp nhiều phương pháp và áp dụng trong từng điều kiện cụ thể. Việt Nam là nước nhiệt đới, có 4 mùa thay đổi, vì vậy những thói quen, môi trường sống của chim cũng có nhiều thay đổi theo mùa. Việc duy trì một biện pháp trong thời gian dài sẽ không có hiệu quả như mong muốn. Dựa trên số liệu thống kê nhiều năm, có thể dự báo các hoạt động di chuyển của chim và đưa ra các biện pháp phù hợp.</w:t>
      </w:r>
    </w:p>
    <w:p w:rsidR="00497A8D" w:rsidRPr="00D31375" w:rsidRDefault="00497A8D" w:rsidP="00E75864">
      <w:pPr>
        <w:pStyle w:val="Heading2"/>
        <w:spacing w:before="60"/>
        <w:ind w:firstLine="567"/>
        <w:jc w:val="both"/>
        <w:rPr>
          <w:rFonts w:ascii="Times New Roman" w:hAnsi="Times New Roman"/>
          <w:i w:val="0"/>
        </w:rPr>
      </w:pPr>
      <w:bookmarkStart w:id="66" w:name="_Toc42590407"/>
      <w:r w:rsidRPr="00D31375">
        <w:rPr>
          <w:rFonts w:ascii="Times New Roman" w:hAnsi="Times New Roman"/>
          <w:i w:val="0"/>
        </w:rPr>
        <w:t xml:space="preserve">7.3. </w:t>
      </w:r>
      <w:r w:rsidR="00710028" w:rsidRPr="00D31375">
        <w:rPr>
          <w:rFonts w:ascii="Times New Roman" w:hAnsi="Times New Roman"/>
          <w:i w:val="0"/>
        </w:rPr>
        <w:t>Các phương pháp xua đuổi chim và động vật hoàng dã</w:t>
      </w:r>
      <w:bookmarkEnd w:id="66"/>
    </w:p>
    <w:p w:rsidR="003017A9" w:rsidRPr="00D31375" w:rsidRDefault="003017A9" w:rsidP="003017A9">
      <w:pPr>
        <w:spacing w:before="60"/>
        <w:ind w:firstLine="567"/>
        <w:jc w:val="both"/>
        <w:rPr>
          <w:sz w:val="28"/>
          <w:szCs w:val="28"/>
        </w:rPr>
      </w:pPr>
      <w:r w:rsidRPr="00D31375">
        <w:rPr>
          <w:sz w:val="28"/>
          <w:szCs w:val="28"/>
        </w:rPr>
        <w:t xml:space="preserve">Căn cứ vào những yêu cầu trước khi tiến hành các </w:t>
      </w:r>
      <w:r w:rsidR="0006407A" w:rsidRPr="00D31375">
        <w:rPr>
          <w:sz w:val="28"/>
          <w:szCs w:val="28"/>
        </w:rPr>
        <w:t>phương pháp</w:t>
      </w:r>
      <w:r w:rsidRPr="00D31375">
        <w:rPr>
          <w:sz w:val="28"/>
          <w:szCs w:val="28"/>
        </w:rPr>
        <w:t xml:space="preserve"> xua đuổi chim và động vật hoang dã và những thống kê, phân tích thói quen của chim và động vật hoang dã tại cảng hàng không, sân bay và </w:t>
      </w:r>
      <w:r w:rsidR="00AA6AC9" w:rsidRPr="00D31375">
        <w:rPr>
          <w:sz w:val="28"/>
          <w:szCs w:val="28"/>
        </w:rPr>
        <w:t>khu vực</w:t>
      </w:r>
      <w:r w:rsidRPr="00D31375">
        <w:rPr>
          <w:sz w:val="28"/>
          <w:szCs w:val="28"/>
        </w:rPr>
        <w:t xml:space="preserve"> lân cận, nhân viên kiểm soát có thể lựa chọn một hoặc kết hợp nhiều phương pháp xua đuổi chim và động vật hoang dã sau đây:</w:t>
      </w:r>
    </w:p>
    <w:p w:rsidR="005072AB" w:rsidRPr="00D31375" w:rsidRDefault="00DB4333" w:rsidP="003A2F2D">
      <w:pPr>
        <w:pStyle w:val="Heading3"/>
        <w:spacing w:before="60"/>
        <w:ind w:firstLine="567"/>
        <w:rPr>
          <w:rFonts w:ascii="Times New Roman" w:hAnsi="Times New Roman"/>
          <w:i/>
          <w:sz w:val="28"/>
          <w:szCs w:val="28"/>
        </w:rPr>
      </w:pPr>
      <w:bookmarkStart w:id="67" w:name="_Toc42590408"/>
      <w:r w:rsidRPr="00D31375">
        <w:rPr>
          <w:rFonts w:ascii="Times New Roman" w:hAnsi="Times New Roman"/>
          <w:i/>
          <w:sz w:val="28"/>
          <w:szCs w:val="28"/>
        </w:rPr>
        <w:t xml:space="preserve">7.3.1. </w:t>
      </w:r>
      <w:r w:rsidR="00A23321" w:rsidRPr="00D31375">
        <w:rPr>
          <w:rFonts w:ascii="Times New Roman" w:hAnsi="Times New Roman"/>
          <w:i/>
          <w:sz w:val="28"/>
          <w:szCs w:val="28"/>
        </w:rPr>
        <w:t>Xe tuần tra</w:t>
      </w:r>
      <w:bookmarkEnd w:id="67"/>
    </w:p>
    <w:p w:rsidR="00F25028" w:rsidRPr="00D31375" w:rsidRDefault="00F25028" w:rsidP="00F25028">
      <w:pPr>
        <w:spacing w:before="120"/>
        <w:ind w:firstLine="567"/>
        <w:jc w:val="both"/>
        <w:rPr>
          <w:sz w:val="28"/>
          <w:szCs w:val="28"/>
        </w:rPr>
      </w:pPr>
      <w:r w:rsidRPr="00D31375">
        <w:rPr>
          <w:sz w:val="28"/>
          <w:szCs w:val="28"/>
        </w:rPr>
        <w:t xml:space="preserve">- Xe </w:t>
      </w:r>
      <w:r w:rsidR="002B0134" w:rsidRPr="00D31375">
        <w:rPr>
          <w:sz w:val="28"/>
          <w:szCs w:val="28"/>
        </w:rPr>
        <w:t>tuần tra</w:t>
      </w:r>
      <w:r w:rsidRPr="00D31375">
        <w:rPr>
          <w:sz w:val="28"/>
          <w:szCs w:val="28"/>
        </w:rPr>
        <w:t xml:space="preserve"> là một trong những yếu tố then chốt của sự thành công và cần được trang bị cho nhân viên kiểm soát. Sử dụng xe làm phương tiện di chuyển, </w:t>
      </w:r>
      <w:r w:rsidR="009F76DA" w:rsidRPr="00D31375">
        <w:rPr>
          <w:sz w:val="28"/>
          <w:szCs w:val="28"/>
        </w:rPr>
        <w:t>tuần</w:t>
      </w:r>
      <w:r w:rsidRPr="00D31375">
        <w:rPr>
          <w:sz w:val="28"/>
          <w:szCs w:val="28"/>
        </w:rPr>
        <w:t xml:space="preserve"> tra thường xuyên, phát hiện và xua đuổi chim. Việc sử dụng xe có màu đặc biệt khác với các các màu của đường cất hạ cánh và các phương tiện khác của cảng hàng không, sân bay cũng được coi là một công cụ, một phương </w:t>
      </w:r>
      <w:r w:rsidR="009F76DA" w:rsidRPr="00D31375">
        <w:rPr>
          <w:sz w:val="28"/>
          <w:szCs w:val="28"/>
        </w:rPr>
        <w:t>pháp</w:t>
      </w:r>
      <w:r w:rsidRPr="00D31375">
        <w:rPr>
          <w:sz w:val="28"/>
          <w:szCs w:val="28"/>
        </w:rPr>
        <w:t xml:space="preserve"> để xua đuổi chim và động vật hoang dã. Ngoài màu sắc của xe, nhân viên có thể điều khiển xe đi đến </w:t>
      </w:r>
      <w:r w:rsidRPr="00D31375">
        <w:rPr>
          <w:sz w:val="28"/>
          <w:szCs w:val="28"/>
        </w:rPr>
        <w:lastRenderedPageBreak/>
        <w:t xml:space="preserve">gần hoặc đi ngang qua chỗ đậu, chỗ cư trú, phá hủy chỗ cư trú của chim và động vật hoang dã, gây sự chú ý và mối đe doạ đối với chúng khiến chúng bỏ đi. </w:t>
      </w:r>
    </w:p>
    <w:p w:rsidR="00F25028" w:rsidRPr="00D31375" w:rsidRDefault="00F25028" w:rsidP="00F25028">
      <w:pPr>
        <w:spacing w:before="120"/>
        <w:ind w:firstLine="567"/>
        <w:jc w:val="both"/>
        <w:rPr>
          <w:sz w:val="28"/>
          <w:szCs w:val="28"/>
        </w:rPr>
      </w:pPr>
      <w:r w:rsidRPr="00D31375">
        <w:rPr>
          <w:sz w:val="28"/>
          <w:szCs w:val="28"/>
        </w:rPr>
        <w:t>- Tuy nhiên việc sử dụng xe để xua đuổi, để phá huỷ nơi cư trú của chim và động vật hoang dã cũng phải được áp dụng cẩn thận vào thời điểm thích hợp và phụ thuộc số đông của chim vì chúng dễ gây ra sự hoảng loạn và không thể kiểm soát được hướng di chuyển của chim, làm tăng thêm những những nguy hiểm đối với tàu bay.</w:t>
      </w:r>
    </w:p>
    <w:p w:rsidR="00F25028" w:rsidRPr="00D31375" w:rsidRDefault="00F25028" w:rsidP="00126E2B">
      <w:pPr>
        <w:spacing w:before="60"/>
        <w:ind w:firstLine="567"/>
        <w:jc w:val="both"/>
        <w:rPr>
          <w:sz w:val="28"/>
          <w:szCs w:val="28"/>
        </w:rPr>
      </w:pPr>
      <w:r w:rsidRPr="00D31375">
        <w:rPr>
          <w:sz w:val="28"/>
          <w:szCs w:val="28"/>
        </w:rPr>
        <w:t xml:space="preserve">- </w:t>
      </w:r>
      <w:r w:rsidR="00902454" w:rsidRPr="00D31375">
        <w:rPr>
          <w:sz w:val="28"/>
          <w:szCs w:val="28"/>
        </w:rPr>
        <w:t xml:space="preserve">Việc tuần tra khu vực đường cất hạ cánh để phân tán chim và động vật hoang dã là một phần quan trọng của </w:t>
      </w:r>
      <w:r w:rsidR="0074047C" w:rsidRPr="00D31375">
        <w:rPr>
          <w:sz w:val="28"/>
          <w:szCs w:val="28"/>
        </w:rPr>
        <w:t>C</w:t>
      </w:r>
      <w:r w:rsidR="00902454" w:rsidRPr="00D31375">
        <w:rPr>
          <w:sz w:val="28"/>
          <w:szCs w:val="28"/>
        </w:rPr>
        <w:t xml:space="preserve">hương trình </w:t>
      </w:r>
      <w:r w:rsidR="0074047C" w:rsidRPr="00D31375">
        <w:rPr>
          <w:sz w:val="28"/>
          <w:szCs w:val="28"/>
        </w:rPr>
        <w:t>kiểm soát</w:t>
      </w:r>
      <w:r w:rsidR="00902454" w:rsidRPr="00D31375">
        <w:rPr>
          <w:sz w:val="28"/>
          <w:szCs w:val="28"/>
        </w:rPr>
        <w:t xml:space="preserve"> chim và động vật hoang dã </w:t>
      </w:r>
      <w:r w:rsidR="0074047C" w:rsidRPr="00D31375">
        <w:rPr>
          <w:sz w:val="28"/>
          <w:szCs w:val="28"/>
        </w:rPr>
        <w:t xml:space="preserve">tại cảng hàng không, </w:t>
      </w:r>
      <w:r w:rsidR="00902454" w:rsidRPr="00D31375">
        <w:rPr>
          <w:sz w:val="28"/>
          <w:szCs w:val="28"/>
        </w:rPr>
        <w:t xml:space="preserve">sân bay. Việc lái xe tuần tra nhằm mục đích có thể đủ để khiến </w:t>
      </w:r>
      <w:r w:rsidR="00554E27" w:rsidRPr="00D31375">
        <w:rPr>
          <w:sz w:val="28"/>
          <w:szCs w:val="28"/>
        </w:rPr>
        <w:t xml:space="preserve">chim và </w:t>
      </w:r>
      <w:r w:rsidR="00902454" w:rsidRPr="00D31375">
        <w:rPr>
          <w:sz w:val="28"/>
          <w:szCs w:val="28"/>
        </w:rPr>
        <w:t xml:space="preserve">động vật hoang dã phân tán. Điều này đặc biệt đúng nếu người lái xe sử dụng các phương pháp xua đuổi và loại bỏ như được nêu dưới đây. Việc tuần tra thường xuyên và liên tục giúp nhân viên kiểm soát </w:t>
      </w:r>
      <w:r w:rsidR="00ED622B" w:rsidRPr="00D31375">
        <w:rPr>
          <w:sz w:val="28"/>
          <w:szCs w:val="28"/>
        </w:rPr>
        <w:t xml:space="preserve">chim và </w:t>
      </w:r>
      <w:r w:rsidR="00902454" w:rsidRPr="00D31375">
        <w:rPr>
          <w:sz w:val="28"/>
          <w:szCs w:val="28"/>
        </w:rPr>
        <w:t>động vật</w:t>
      </w:r>
      <w:r w:rsidR="00ED622B" w:rsidRPr="00D31375">
        <w:rPr>
          <w:sz w:val="28"/>
          <w:szCs w:val="28"/>
        </w:rPr>
        <w:t xml:space="preserve"> hoang dã</w:t>
      </w:r>
      <w:r w:rsidR="00902454" w:rsidRPr="00D31375">
        <w:rPr>
          <w:sz w:val="28"/>
          <w:szCs w:val="28"/>
        </w:rPr>
        <w:t xml:space="preserve"> nắm được tập tính, những hoạt động hàng ngày và môi trường sống ưa thích </w:t>
      </w:r>
      <w:r w:rsidR="00ED622B" w:rsidRPr="00D31375">
        <w:rPr>
          <w:sz w:val="28"/>
          <w:szCs w:val="28"/>
        </w:rPr>
        <w:t>chúng</w:t>
      </w:r>
      <w:r w:rsidR="00902454" w:rsidRPr="00D31375">
        <w:rPr>
          <w:sz w:val="28"/>
          <w:szCs w:val="28"/>
        </w:rPr>
        <w:t>. Những thông</w:t>
      </w:r>
      <w:r w:rsidR="00A11597" w:rsidRPr="00D31375">
        <w:rPr>
          <w:sz w:val="28"/>
          <w:szCs w:val="28"/>
        </w:rPr>
        <w:t xml:space="preserve"> tin</w:t>
      </w:r>
      <w:r w:rsidR="00902454" w:rsidRPr="00D31375">
        <w:rPr>
          <w:sz w:val="28"/>
          <w:szCs w:val="28"/>
        </w:rPr>
        <w:t xml:space="preserve"> này giúp chúng ta nhận biết được các yếu tố thu hút</w:t>
      </w:r>
      <w:r w:rsidR="00A41EED" w:rsidRPr="00D31375">
        <w:rPr>
          <w:sz w:val="28"/>
          <w:szCs w:val="28"/>
        </w:rPr>
        <w:t xml:space="preserve"> chim và</w:t>
      </w:r>
      <w:r w:rsidR="00902454" w:rsidRPr="00D31375">
        <w:rPr>
          <w:sz w:val="28"/>
          <w:szCs w:val="28"/>
        </w:rPr>
        <w:t xml:space="preserve"> động vật hoang dã nguy hiểm (ví dụ như các khu vực thấp thì bị đọng nước sau khi mưa) và qua đó có thể xác định trước một số vấn đề. Tất cả các xác </w:t>
      </w:r>
      <w:r w:rsidR="00A41EED" w:rsidRPr="00D31375">
        <w:rPr>
          <w:sz w:val="28"/>
          <w:szCs w:val="28"/>
        </w:rPr>
        <w:t xml:space="preserve">chim và </w:t>
      </w:r>
      <w:r w:rsidR="00902454" w:rsidRPr="00D31375">
        <w:rPr>
          <w:sz w:val="28"/>
          <w:szCs w:val="28"/>
        </w:rPr>
        <w:t xml:space="preserve">động vật hoang dã được tìm thấy trong quá trình tuần tra trên đường cất hạ cánh nên được thu thập, xác định loài và lưu lại trong </w:t>
      </w:r>
      <w:r w:rsidR="00036117" w:rsidRPr="00D31375">
        <w:rPr>
          <w:sz w:val="28"/>
          <w:szCs w:val="28"/>
        </w:rPr>
        <w:t>sổ theo dõi</w:t>
      </w:r>
      <w:r w:rsidR="00902454" w:rsidRPr="00D31375">
        <w:rPr>
          <w:sz w:val="28"/>
          <w:szCs w:val="28"/>
        </w:rPr>
        <w:t xml:space="preserve"> va chạm với</w:t>
      </w:r>
      <w:r w:rsidR="00A41EED" w:rsidRPr="00D31375">
        <w:rPr>
          <w:sz w:val="28"/>
          <w:szCs w:val="28"/>
        </w:rPr>
        <w:t xml:space="preserve"> chim và</w:t>
      </w:r>
      <w:r w:rsidR="00902454" w:rsidRPr="00D31375">
        <w:rPr>
          <w:sz w:val="28"/>
          <w:szCs w:val="28"/>
        </w:rPr>
        <w:t xml:space="preserve"> động vật hoang dã.</w:t>
      </w:r>
    </w:p>
    <w:p w:rsidR="00386968" w:rsidRPr="00D31375" w:rsidRDefault="00386968" w:rsidP="00386968">
      <w:pPr>
        <w:pStyle w:val="Heading3"/>
        <w:spacing w:before="60"/>
        <w:ind w:firstLine="567"/>
        <w:rPr>
          <w:rFonts w:ascii="Times New Roman" w:hAnsi="Times New Roman"/>
          <w:i/>
          <w:sz w:val="28"/>
          <w:szCs w:val="28"/>
        </w:rPr>
      </w:pPr>
      <w:bookmarkStart w:id="68" w:name="_Toc42590409"/>
      <w:r w:rsidRPr="00D31375">
        <w:rPr>
          <w:rFonts w:ascii="Times New Roman" w:hAnsi="Times New Roman"/>
          <w:i/>
          <w:sz w:val="28"/>
          <w:szCs w:val="28"/>
        </w:rPr>
        <w:t>7.3.2. Dùng hóa chất</w:t>
      </w:r>
      <w:bookmarkEnd w:id="68"/>
    </w:p>
    <w:p w:rsidR="00DF0E05" w:rsidRPr="00D31375" w:rsidRDefault="00DF0E05" w:rsidP="00DF0E05">
      <w:pPr>
        <w:spacing w:before="120"/>
        <w:ind w:firstLine="567"/>
        <w:jc w:val="both"/>
        <w:rPr>
          <w:sz w:val="28"/>
          <w:szCs w:val="28"/>
        </w:rPr>
      </w:pPr>
      <w:r w:rsidRPr="00D31375">
        <w:rPr>
          <w:sz w:val="28"/>
          <w:szCs w:val="28"/>
        </w:rPr>
        <w:t xml:space="preserve">- </w:t>
      </w:r>
      <w:r w:rsidR="00AF5067" w:rsidRPr="00D31375">
        <w:rPr>
          <w:sz w:val="28"/>
          <w:szCs w:val="28"/>
        </w:rPr>
        <w:t>Việc sử dụng hóa chất (như thuốc trừ sâu…) mà c</w:t>
      </w:r>
      <w:r w:rsidRPr="00D31375">
        <w:rPr>
          <w:sz w:val="28"/>
          <w:szCs w:val="28"/>
        </w:rPr>
        <w:t xml:space="preserve">him và động vật hoang dã có thể nhận ra sự khó chịu nhờ vào vị giác, khứu giác hoặc xúc giác của chúng. Việc sử dụng </w:t>
      </w:r>
      <w:r w:rsidR="00AF5067" w:rsidRPr="00D31375">
        <w:rPr>
          <w:sz w:val="28"/>
          <w:szCs w:val="28"/>
        </w:rPr>
        <w:t>hóa chất</w:t>
      </w:r>
      <w:r w:rsidRPr="00D31375">
        <w:rPr>
          <w:sz w:val="28"/>
          <w:szCs w:val="28"/>
        </w:rPr>
        <w:t xml:space="preserve"> là một trong những phương pháp xua đuổi chim. Tuy nhiên không khuyến khích sử dụng </w:t>
      </w:r>
      <w:r w:rsidR="00AF5067" w:rsidRPr="00D31375">
        <w:rPr>
          <w:sz w:val="28"/>
          <w:szCs w:val="28"/>
        </w:rPr>
        <w:t>hóa chất</w:t>
      </w:r>
      <w:r w:rsidRPr="00D31375">
        <w:rPr>
          <w:sz w:val="28"/>
          <w:szCs w:val="28"/>
        </w:rPr>
        <w:t xml:space="preserve"> để xua đuổi hay tiêu diệt chim và động vật hoang dã bởi nguyên nhân sau:</w:t>
      </w:r>
    </w:p>
    <w:p w:rsidR="00DF0E05" w:rsidRPr="00D31375" w:rsidRDefault="00DF0E05" w:rsidP="00DF0E05">
      <w:pPr>
        <w:spacing w:before="120"/>
        <w:jc w:val="both"/>
        <w:rPr>
          <w:sz w:val="28"/>
          <w:szCs w:val="28"/>
        </w:rPr>
      </w:pPr>
      <w:r w:rsidRPr="00D31375">
        <w:rPr>
          <w:sz w:val="28"/>
          <w:szCs w:val="28"/>
        </w:rPr>
        <w:tab/>
        <w:t>+ Có hại cho môi trường;</w:t>
      </w:r>
    </w:p>
    <w:p w:rsidR="00DF0E05" w:rsidRPr="00D31375" w:rsidRDefault="00DF0E05" w:rsidP="00DF0E05">
      <w:pPr>
        <w:spacing w:before="120"/>
        <w:jc w:val="both"/>
        <w:rPr>
          <w:sz w:val="28"/>
          <w:szCs w:val="28"/>
        </w:rPr>
      </w:pPr>
      <w:r w:rsidRPr="00D31375">
        <w:rPr>
          <w:sz w:val="28"/>
          <w:szCs w:val="28"/>
        </w:rPr>
        <w:tab/>
        <w:t>+ Rất nhiều loại thuốc, hoá chất đã bị cấm sử dụng;</w:t>
      </w:r>
    </w:p>
    <w:p w:rsidR="00DF0E05" w:rsidRPr="00D31375" w:rsidRDefault="00DF0E05" w:rsidP="00DF0E05">
      <w:pPr>
        <w:spacing w:before="120"/>
        <w:jc w:val="both"/>
        <w:rPr>
          <w:sz w:val="28"/>
          <w:szCs w:val="28"/>
        </w:rPr>
      </w:pPr>
      <w:r w:rsidRPr="00D31375">
        <w:rPr>
          <w:sz w:val="28"/>
          <w:szCs w:val="28"/>
        </w:rPr>
        <w:tab/>
        <w:t xml:space="preserve">+ Đây là một giải pháp có chi phí rất đắt. </w:t>
      </w:r>
    </w:p>
    <w:p w:rsidR="00DF0E05" w:rsidRPr="00D31375" w:rsidRDefault="00DF0E05" w:rsidP="00DF0E05">
      <w:pPr>
        <w:spacing w:before="120"/>
        <w:ind w:firstLine="567"/>
        <w:jc w:val="both"/>
        <w:rPr>
          <w:sz w:val="28"/>
          <w:szCs w:val="28"/>
        </w:rPr>
      </w:pPr>
      <w:r w:rsidRPr="00D31375">
        <w:rPr>
          <w:sz w:val="28"/>
          <w:szCs w:val="28"/>
        </w:rPr>
        <w:t>- Việc sử dụng là rất hạn chế và cần được cân nhắc, đánh giá kỹ lưỡng bởi các chuyên gia trước khi sử dụng.</w:t>
      </w:r>
    </w:p>
    <w:p w:rsidR="00902454" w:rsidRPr="00D31375" w:rsidRDefault="00AF5067" w:rsidP="00681C36">
      <w:pPr>
        <w:spacing w:before="60"/>
        <w:ind w:firstLine="567"/>
        <w:jc w:val="both"/>
        <w:rPr>
          <w:sz w:val="28"/>
          <w:szCs w:val="28"/>
          <w:lang w:val="en-SG"/>
        </w:rPr>
      </w:pPr>
      <w:r w:rsidRPr="00D31375">
        <w:rPr>
          <w:sz w:val="28"/>
          <w:szCs w:val="28"/>
        </w:rPr>
        <w:t xml:space="preserve">- </w:t>
      </w:r>
      <w:r w:rsidR="00902454" w:rsidRPr="00D31375">
        <w:rPr>
          <w:sz w:val="28"/>
          <w:szCs w:val="28"/>
        </w:rPr>
        <w:t xml:space="preserve">Điều quan trọng là cần lưu ý là chỉ nên sử dụng </w:t>
      </w:r>
      <w:r w:rsidR="00322D82" w:rsidRPr="00D31375">
        <w:rPr>
          <w:sz w:val="28"/>
          <w:szCs w:val="28"/>
        </w:rPr>
        <w:t>hóa chất</w:t>
      </w:r>
      <w:r w:rsidR="00902454" w:rsidRPr="00D31375">
        <w:rPr>
          <w:sz w:val="28"/>
          <w:szCs w:val="28"/>
        </w:rPr>
        <w:t xml:space="preserve"> được đăng ký và </w:t>
      </w:r>
      <w:r w:rsidR="00322D82" w:rsidRPr="00D31375">
        <w:rPr>
          <w:sz w:val="28"/>
          <w:szCs w:val="28"/>
        </w:rPr>
        <w:t>quy định của pháp luật</w:t>
      </w:r>
      <w:r w:rsidR="00902454" w:rsidRPr="00D31375">
        <w:rPr>
          <w:sz w:val="28"/>
          <w:szCs w:val="28"/>
        </w:rPr>
        <w:t xml:space="preserve">. </w:t>
      </w:r>
      <w:r w:rsidR="00322D82" w:rsidRPr="00D31375">
        <w:rPr>
          <w:sz w:val="28"/>
          <w:szCs w:val="28"/>
        </w:rPr>
        <w:t>K</w:t>
      </w:r>
      <w:r w:rsidR="00902454" w:rsidRPr="00D31375">
        <w:rPr>
          <w:sz w:val="28"/>
          <w:szCs w:val="28"/>
        </w:rPr>
        <w:t xml:space="preserve">hông có giải pháp </w:t>
      </w:r>
      <w:r w:rsidR="00322D82" w:rsidRPr="00D31375">
        <w:rPr>
          <w:sz w:val="28"/>
          <w:szCs w:val="28"/>
        </w:rPr>
        <w:t>duy nhất</w:t>
      </w:r>
      <w:r w:rsidR="00902454" w:rsidRPr="00D31375">
        <w:rPr>
          <w:sz w:val="28"/>
          <w:szCs w:val="28"/>
        </w:rPr>
        <w:t xml:space="preserve"> nào cho mối nguy từ</w:t>
      </w:r>
      <w:r w:rsidR="00322D82" w:rsidRPr="00D31375">
        <w:rPr>
          <w:sz w:val="28"/>
          <w:szCs w:val="28"/>
        </w:rPr>
        <w:t xml:space="preserve"> chim và</w:t>
      </w:r>
      <w:r w:rsidR="00902454" w:rsidRPr="00D31375">
        <w:rPr>
          <w:sz w:val="28"/>
          <w:szCs w:val="28"/>
        </w:rPr>
        <w:t xml:space="preserve"> động vật hoang dã tại cảng hàng không, sân bay và tốt nhất là áp dụng</w:t>
      </w:r>
      <w:r w:rsidR="00322D82" w:rsidRPr="00D31375">
        <w:rPr>
          <w:sz w:val="28"/>
          <w:szCs w:val="28"/>
        </w:rPr>
        <w:t xml:space="preserve"> cho từng </w:t>
      </w:r>
      <w:r w:rsidR="00902454" w:rsidRPr="00D31375">
        <w:rPr>
          <w:sz w:val="28"/>
          <w:szCs w:val="28"/>
        </w:rPr>
        <w:t xml:space="preserve">trường hợp nhất định. </w:t>
      </w:r>
    </w:p>
    <w:p w:rsidR="008521CE" w:rsidRPr="00D31375" w:rsidRDefault="008521CE" w:rsidP="008521CE">
      <w:pPr>
        <w:pStyle w:val="Heading3"/>
        <w:spacing w:before="60"/>
        <w:ind w:firstLine="567"/>
        <w:rPr>
          <w:rFonts w:ascii="Times New Roman" w:hAnsi="Times New Roman"/>
          <w:i/>
          <w:sz w:val="28"/>
          <w:szCs w:val="28"/>
        </w:rPr>
      </w:pPr>
      <w:bookmarkStart w:id="69" w:name="_Toc42590410"/>
      <w:r w:rsidRPr="00D31375">
        <w:rPr>
          <w:rFonts w:ascii="Times New Roman" w:hAnsi="Times New Roman"/>
          <w:i/>
          <w:sz w:val="28"/>
          <w:szCs w:val="28"/>
        </w:rPr>
        <w:t>7.3.3. Xua đuổi bằng âm thanh</w:t>
      </w:r>
      <w:bookmarkEnd w:id="69"/>
    </w:p>
    <w:p w:rsidR="00902454" w:rsidRPr="00D31375" w:rsidRDefault="00902454" w:rsidP="00931E53">
      <w:pPr>
        <w:ind w:firstLine="567"/>
        <w:jc w:val="both"/>
        <w:rPr>
          <w:sz w:val="28"/>
          <w:szCs w:val="28"/>
        </w:rPr>
      </w:pPr>
      <w:r w:rsidRPr="00D31375">
        <w:rPr>
          <w:sz w:val="28"/>
          <w:szCs w:val="28"/>
        </w:rPr>
        <w:t>Sau đây là một số ví dụ về việc xua đuổi chim</w:t>
      </w:r>
      <w:r w:rsidR="00067E53" w:rsidRPr="00D31375">
        <w:rPr>
          <w:sz w:val="28"/>
          <w:szCs w:val="28"/>
        </w:rPr>
        <w:t xml:space="preserve"> và động vật hoang dã</w:t>
      </w:r>
      <w:r w:rsidRPr="00D31375">
        <w:rPr>
          <w:sz w:val="28"/>
          <w:szCs w:val="28"/>
        </w:rPr>
        <w:t xml:space="preserve"> bằng âm thanh:</w:t>
      </w:r>
    </w:p>
    <w:p w:rsidR="008D1D74" w:rsidRPr="00D31375" w:rsidRDefault="00046EEB" w:rsidP="00046EEB">
      <w:pPr>
        <w:ind w:firstLine="567"/>
        <w:jc w:val="both"/>
        <w:rPr>
          <w:sz w:val="28"/>
          <w:szCs w:val="28"/>
        </w:rPr>
      </w:pPr>
      <w:r w:rsidRPr="00D31375">
        <w:rPr>
          <w:i/>
          <w:sz w:val="28"/>
          <w:szCs w:val="28"/>
        </w:rPr>
        <w:lastRenderedPageBreak/>
        <w:t>- Đạn pháo</w:t>
      </w:r>
      <w:r w:rsidRPr="00D31375">
        <w:rPr>
          <w:sz w:val="28"/>
          <w:szCs w:val="28"/>
        </w:rPr>
        <w:t xml:space="preserve">. </w:t>
      </w:r>
    </w:p>
    <w:p w:rsidR="008D1D74" w:rsidRPr="00D31375" w:rsidRDefault="008D1D74" w:rsidP="008D1D74">
      <w:pPr>
        <w:spacing w:before="120"/>
        <w:ind w:firstLine="567"/>
        <w:jc w:val="both"/>
        <w:rPr>
          <w:sz w:val="28"/>
          <w:szCs w:val="28"/>
        </w:rPr>
      </w:pPr>
      <w:r w:rsidRPr="00D31375">
        <w:rPr>
          <w:sz w:val="28"/>
          <w:szCs w:val="28"/>
        </w:rPr>
        <w:t>+ Đây là biện pháp phổ biến, thông dụng nhất hiện nay và được áp dụng ở hầu hết các nước trên thế giới. Sự hiệu quả của đạn pháo thay đổi tùy theo loại sử dụng. Một số loại pháo nổ ngay tại chỗ, một số khi chúng đến đích mới nổ và một số loại để lại những vệt khói, có loại còn tạo ra tiếng réo. Pháo được đốt cháy bằng súng lục ổ quay, súng lục hoặc súng săn.</w:t>
      </w:r>
    </w:p>
    <w:p w:rsidR="008D1D74" w:rsidRPr="00D31375" w:rsidRDefault="008D1D74" w:rsidP="008D1D74">
      <w:pPr>
        <w:spacing w:before="120"/>
        <w:ind w:firstLine="567"/>
        <w:jc w:val="both"/>
        <w:rPr>
          <w:sz w:val="28"/>
          <w:szCs w:val="28"/>
        </w:rPr>
      </w:pPr>
      <w:r w:rsidRPr="00D31375">
        <w:rPr>
          <w:sz w:val="28"/>
          <w:szCs w:val="28"/>
        </w:rPr>
        <w:t>+ Hiệu quả xua đuổi của đạn và pháo được bắn từ các loại súng cầm tay đã được chứng minh trên thực tế. Đạn và pháo cần được sử dụng cẩn thận, chúng phải được bắn vào giữa khu vực có chim để cho chim không đến gần tới khu vực cần được bảo vệ.</w:t>
      </w:r>
    </w:p>
    <w:p w:rsidR="008D1D74" w:rsidRPr="00D31375" w:rsidRDefault="008D1D74" w:rsidP="008D1D74">
      <w:pPr>
        <w:spacing w:before="120"/>
        <w:ind w:firstLine="567"/>
        <w:jc w:val="both"/>
        <w:rPr>
          <w:sz w:val="28"/>
          <w:szCs w:val="28"/>
        </w:rPr>
      </w:pPr>
      <w:r w:rsidRPr="00D31375">
        <w:rPr>
          <w:sz w:val="28"/>
          <w:szCs w:val="28"/>
        </w:rPr>
        <w:t xml:space="preserve">+ Trường hợp xua đuổi cả đàn chim, không tạo ra tiếng nổ hay sử dụng pháo cháy, pháo réo ở giữa đàn vì nó có thể gây ra sự mất kiểm soát về phương hướng đối với </w:t>
      </w:r>
      <w:r w:rsidR="00896A5C" w:rsidRPr="00D31375">
        <w:rPr>
          <w:sz w:val="28"/>
          <w:szCs w:val="28"/>
        </w:rPr>
        <w:t>chim và</w:t>
      </w:r>
      <w:r w:rsidRPr="00D31375">
        <w:rPr>
          <w:sz w:val="28"/>
          <w:szCs w:val="28"/>
        </w:rPr>
        <w:t xml:space="preserve"> chim có thể bay hỗn loạn theo tất cả các phương hướng. Xác định trước hướng xua đuổi để sử dụng tiếng nổ, pháo sáng, pháo réo … Tốt nhất là sử dụng vào thời điểm không có hoạt động bay.</w:t>
      </w:r>
    </w:p>
    <w:p w:rsidR="008D1D74" w:rsidRPr="00D31375" w:rsidRDefault="008D1D74" w:rsidP="008D1D74">
      <w:pPr>
        <w:spacing w:before="120"/>
        <w:ind w:firstLine="567"/>
        <w:jc w:val="both"/>
        <w:rPr>
          <w:sz w:val="28"/>
          <w:szCs w:val="28"/>
        </w:rPr>
      </w:pPr>
      <w:r w:rsidRPr="00D31375">
        <w:rPr>
          <w:sz w:val="28"/>
          <w:szCs w:val="28"/>
        </w:rPr>
        <w:t>+ Việc sử dụng đạn nổ chuyên dụng sẽ đem lại hiệu quả cao và nhanh. Để có hiệu quả thực sự, đạn phải luôn được nổ ở phía dưới tầm nhìn của chim:</w:t>
      </w:r>
    </w:p>
    <w:p w:rsidR="008D1D74" w:rsidRPr="00D31375" w:rsidRDefault="008D1D74" w:rsidP="008D1D74">
      <w:pPr>
        <w:spacing w:before="120"/>
        <w:ind w:firstLine="567"/>
        <w:jc w:val="both"/>
        <w:rPr>
          <w:sz w:val="28"/>
          <w:szCs w:val="28"/>
        </w:rPr>
      </w:pPr>
      <w:r w:rsidRPr="00D31375">
        <w:rPr>
          <w:sz w:val="28"/>
          <w:szCs w:val="28"/>
        </w:rPr>
        <w:t>Đối với chim và động vật hoang dã trên mặt đất, sử dụng đạn nổ ngay tại mặt đất.</w:t>
      </w:r>
    </w:p>
    <w:p w:rsidR="008D1D74" w:rsidRPr="00D31375" w:rsidRDefault="008D1D74" w:rsidP="008D1D74">
      <w:pPr>
        <w:spacing w:before="120"/>
        <w:ind w:firstLine="567"/>
        <w:jc w:val="both"/>
        <w:rPr>
          <w:sz w:val="28"/>
          <w:szCs w:val="28"/>
        </w:rPr>
      </w:pPr>
      <w:r w:rsidRPr="00D31375">
        <w:rPr>
          <w:sz w:val="28"/>
          <w:szCs w:val="28"/>
        </w:rPr>
        <w:t>Đối với chim đang bay, đạn nổ được bắn ở đằng sau chúng. Nếu mục đích là thay đổi đường đi của đàn chim, vài viên đạn có thể được bắn vào đường bay của chúng, những động tác này khó và đòi hỏi phải có kinh nghiệm.</w:t>
      </w:r>
    </w:p>
    <w:p w:rsidR="008D1D74" w:rsidRPr="00D31375" w:rsidRDefault="008D1D74" w:rsidP="008D1D74">
      <w:pPr>
        <w:spacing w:before="120"/>
        <w:ind w:firstLine="567"/>
        <w:jc w:val="both"/>
        <w:rPr>
          <w:sz w:val="28"/>
          <w:szCs w:val="28"/>
        </w:rPr>
      </w:pPr>
      <w:r w:rsidRPr="00D31375">
        <w:rPr>
          <w:sz w:val="28"/>
          <w:szCs w:val="28"/>
        </w:rPr>
        <w:t xml:space="preserve">+ Không được bắn đạn pháo trong các khu vực cấm, khu vực nhạy cảm như sân đỗ tàu bay, khu cấp nhiên liệu, khu quân sự v.v... Ở khu vực có nhiều cỏ khô cũng cần phải thận trọng vì cỏ rất dễ bén lửa và cháy. </w:t>
      </w:r>
    </w:p>
    <w:p w:rsidR="008D1D74" w:rsidRPr="00D31375" w:rsidRDefault="008D1D74" w:rsidP="008D1D74">
      <w:pPr>
        <w:spacing w:before="120"/>
        <w:ind w:firstLine="567"/>
        <w:jc w:val="both"/>
        <w:rPr>
          <w:sz w:val="28"/>
          <w:szCs w:val="28"/>
        </w:rPr>
      </w:pPr>
      <w:r w:rsidRPr="00D31375">
        <w:rPr>
          <w:sz w:val="28"/>
          <w:szCs w:val="28"/>
        </w:rPr>
        <w:t xml:space="preserve">+ Tất cả các nhân viên sử dụng súng cầm tay và đạn cần phải được đào tạo. Quá trình huấn luyện bao gồm các việc cầm súng, sử dụng súng, kiểm soát và cất giữ đạn dược, bảo dưỡng, sửa chữa cơ bản … để đảm bảo sử dụng an toàn các trang thiết bị này. </w:t>
      </w:r>
    </w:p>
    <w:p w:rsidR="008D1D74" w:rsidRPr="00D31375" w:rsidRDefault="008D1D74" w:rsidP="008D1D74">
      <w:pPr>
        <w:spacing w:before="120"/>
        <w:ind w:firstLine="567"/>
        <w:jc w:val="both"/>
        <w:rPr>
          <w:sz w:val="28"/>
          <w:szCs w:val="28"/>
        </w:rPr>
      </w:pPr>
      <w:r w:rsidRPr="00D31375">
        <w:rPr>
          <w:sz w:val="28"/>
          <w:szCs w:val="28"/>
        </w:rPr>
        <w:t>+ Sử dụng đúng việc bắn pháo, đạn nổ là một trong những phương thức hiệu quả nhất để kiểm soát chim. Thực tế cho thấy trong nhiều năm qua, các hãng sản xuất thiết bị súng cầm tay, đạn nổ, pháo chuyên dụng để xua đuổi chim không có sự cải tiến nhiều về các trang thiết bị và cũng không chắc có thể xuất hiện những thiết bị được cải tiến nhiều trong các năm tiếp theo. Vì vậy việc cải tiến hiệu quả nhất là đào tạo, huấn luyện kĩ lưỡng cho nhân viên sử dụng trang thiết bị.</w:t>
      </w:r>
    </w:p>
    <w:p w:rsidR="00046EEB" w:rsidRPr="00D31375" w:rsidRDefault="008D1D74" w:rsidP="00681C36">
      <w:pPr>
        <w:spacing w:before="120"/>
        <w:ind w:firstLine="567"/>
        <w:jc w:val="both"/>
        <w:rPr>
          <w:sz w:val="28"/>
          <w:szCs w:val="28"/>
        </w:rPr>
      </w:pPr>
      <w:r w:rsidRPr="00D31375">
        <w:rPr>
          <w:sz w:val="28"/>
          <w:szCs w:val="28"/>
        </w:rPr>
        <w:t xml:space="preserve">+ </w:t>
      </w:r>
      <w:r w:rsidR="00046EEB" w:rsidRPr="00D31375">
        <w:rPr>
          <w:sz w:val="28"/>
          <w:szCs w:val="28"/>
        </w:rPr>
        <w:t xml:space="preserve">Có nhiều loại đạn khác nhau, được bắn bằng súng ngắn có nòng súng hoặc từ các loại bắn (phóng) chuyên dụng để tạo tiếng ồn làm chim sợ hãi. Một số vỏ đạn </w:t>
      </w:r>
      <w:r w:rsidR="00046EEB" w:rsidRPr="00D31375">
        <w:rPr>
          <w:sz w:val="28"/>
          <w:szCs w:val="28"/>
        </w:rPr>
        <w:lastRenderedPageBreak/>
        <w:t xml:space="preserve">mới có thể bắn được trên phạm vi lớn hơn 275 mét. Pháo khi được sử dụng một cách phù hợp kết hợp với các phương pháp xua đuổi khác và kiểm soát được nguy cơ (bắn bằng súng ngắn) thì rất hữu ích trong việc xua đuổi chim </w:t>
      </w:r>
      <w:r w:rsidRPr="00D31375">
        <w:rPr>
          <w:sz w:val="28"/>
          <w:szCs w:val="28"/>
        </w:rPr>
        <w:t xml:space="preserve">và động vật hoang dã </w:t>
      </w:r>
      <w:r w:rsidR="00046EEB" w:rsidRPr="00D31375">
        <w:rPr>
          <w:sz w:val="28"/>
          <w:szCs w:val="28"/>
        </w:rPr>
        <w:t>ra khỏi</w:t>
      </w:r>
      <w:r w:rsidRPr="00D31375">
        <w:rPr>
          <w:sz w:val="28"/>
          <w:szCs w:val="28"/>
        </w:rPr>
        <w:t xml:space="preserve"> cảng hàng không, </w:t>
      </w:r>
      <w:r w:rsidR="00046EEB" w:rsidRPr="00D31375">
        <w:rPr>
          <w:sz w:val="28"/>
          <w:szCs w:val="28"/>
        </w:rPr>
        <w:t xml:space="preserve">sân bay. </w:t>
      </w:r>
    </w:p>
    <w:p w:rsidR="00C77A51" w:rsidRPr="00D31375" w:rsidRDefault="00C77A51" w:rsidP="00C77A51">
      <w:pPr>
        <w:pStyle w:val="Heading3"/>
        <w:spacing w:before="60"/>
        <w:ind w:firstLine="567"/>
        <w:rPr>
          <w:rFonts w:ascii="Times New Roman" w:hAnsi="Times New Roman"/>
          <w:i/>
          <w:sz w:val="28"/>
          <w:szCs w:val="28"/>
        </w:rPr>
      </w:pPr>
      <w:bookmarkStart w:id="70" w:name="_Toc42590411"/>
      <w:r w:rsidRPr="00D31375">
        <w:rPr>
          <w:rFonts w:ascii="Times New Roman" w:hAnsi="Times New Roman"/>
          <w:i/>
          <w:sz w:val="28"/>
          <w:szCs w:val="28"/>
        </w:rPr>
        <w:t>7.3.4. Sử dụng tiếng kêu cảnh báo nguy hiểm của chính loài chim (tín hiệu báo nguy)</w:t>
      </w:r>
      <w:bookmarkEnd w:id="70"/>
    </w:p>
    <w:p w:rsidR="002A236B" w:rsidRPr="00D31375" w:rsidRDefault="006F0D86" w:rsidP="002A236B">
      <w:pPr>
        <w:ind w:firstLine="567"/>
        <w:jc w:val="both"/>
        <w:rPr>
          <w:sz w:val="28"/>
          <w:szCs w:val="28"/>
        </w:rPr>
      </w:pPr>
      <w:r w:rsidRPr="00D31375">
        <w:rPr>
          <w:sz w:val="28"/>
          <w:szCs w:val="28"/>
        </w:rPr>
        <w:t xml:space="preserve">- </w:t>
      </w:r>
      <w:r w:rsidR="00046EEB" w:rsidRPr="00D31375">
        <w:rPr>
          <w:sz w:val="28"/>
          <w:szCs w:val="28"/>
        </w:rPr>
        <w:t xml:space="preserve">Chim thường phát ra những tiếng kêu báo nguy cấp khi chúng bị bắt bởi động vật ăn thịt hoặc có những nguy hiểm đe dọa tính mạng. Tiếng kêu thường mang ý nghĩa cầu cứu hoặc cảnh báo cho đồng loại có nguy hiểm đang gần kề. Việc sử dụng chính tiếng kêu cảnh báo của chim để xua đuổi chim là một biện pháp hiệu quả, tiết kiệm bằng việc ghi âm lại các tiếng kêu bao gồm các tiếng kêu báo nguy cấp và phát ra từ chim qua loa phóng thanh được lắp đặt trên xe di chuyển hoặc qua loa phóng thanh cố định đặt trong khu vực cần xua đuổi chim. </w:t>
      </w:r>
      <w:r w:rsidR="002A236B" w:rsidRPr="00D31375">
        <w:rPr>
          <w:sz w:val="28"/>
          <w:szCs w:val="28"/>
        </w:rPr>
        <w:t>Ban đầu sẽ kéo những con chim về phía nguồn âm thanh để tìm hiểu. Những con chim này nên được phân tán bằng cách sử dụng pháo hoặc bắn bằng súng ngắn. Các tiếng kêu được phát thường xuyên trên loa cố định, không có sự tăng cường thêm thì chim và động vật hoang dã sẽ nhanh chóng làm quen với các máy phát âm thanh điện tử.</w:t>
      </w:r>
    </w:p>
    <w:p w:rsidR="00046EEB" w:rsidRPr="00D31375" w:rsidRDefault="006F0D86" w:rsidP="00F44280">
      <w:pPr>
        <w:spacing w:before="120"/>
        <w:ind w:firstLine="567"/>
        <w:jc w:val="both"/>
        <w:rPr>
          <w:sz w:val="28"/>
          <w:szCs w:val="28"/>
        </w:rPr>
      </w:pPr>
      <w:r w:rsidRPr="00D31375">
        <w:rPr>
          <w:sz w:val="28"/>
          <w:szCs w:val="28"/>
        </w:rPr>
        <w:t xml:space="preserve">- </w:t>
      </w:r>
      <w:r w:rsidR="00046EEB" w:rsidRPr="00D31375">
        <w:rPr>
          <w:sz w:val="28"/>
          <w:szCs w:val="28"/>
        </w:rPr>
        <w:t>Phương pháp này phụ thuộc vào vị trí địa lý của cảng hàng không, sân bay và loại chim xuất hiện. Phương pháp sẽ đạt hiệu quả cao nếu loài chim xuất hiện chỉ hạn chế trong vài loài như tại các cảng hàng không, sân bay ven biển.</w:t>
      </w:r>
    </w:p>
    <w:p w:rsidR="00046EEB" w:rsidRPr="00D31375" w:rsidRDefault="006F0D86" w:rsidP="00F44280">
      <w:pPr>
        <w:spacing w:before="120"/>
        <w:ind w:firstLine="567"/>
        <w:jc w:val="both"/>
        <w:rPr>
          <w:sz w:val="28"/>
          <w:szCs w:val="28"/>
        </w:rPr>
      </w:pPr>
      <w:r w:rsidRPr="00D31375">
        <w:rPr>
          <w:sz w:val="28"/>
          <w:szCs w:val="28"/>
        </w:rPr>
        <w:t xml:space="preserve">- </w:t>
      </w:r>
      <w:r w:rsidR="00046EEB" w:rsidRPr="00D31375">
        <w:rPr>
          <w:sz w:val="28"/>
          <w:szCs w:val="28"/>
        </w:rPr>
        <w:t>Thông thường chim phản ứng với các tiếng kêu báo nguy cấp dưới dạng:</w:t>
      </w:r>
    </w:p>
    <w:p w:rsidR="00046EEB" w:rsidRPr="00D31375" w:rsidRDefault="00046EEB" w:rsidP="00046EEB">
      <w:pPr>
        <w:spacing w:before="120"/>
        <w:jc w:val="both"/>
        <w:rPr>
          <w:sz w:val="28"/>
          <w:szCs w:val="28"/>
        </w:rPr>
      </w:pPr>
      <w:r w:rsidRPr="00D31375">
        <w:rPr>
          <w:sz w:val="28"/>
          <w:szCs w:val="28"/>
        </w:rPr>
        <w:tab/>
        <w:t>+ Chúng cảnh giác và bỏ chạy'</w:t>
      </w:r>
    </w:p>
    <w:p w:rsidR="00046EEB" w:rsidRPr="00D31375" w:rsidRDefault="00046EEB" w:rsidP="00046EEB">
      <w:pPr>
        <w:spacing w:before="120"/>
        <w:jc w:val="both"/>
        <w:rPr>
          <w:sz w:val="28"/>
          <w:szCs w:val="28"/>
        </w:rPr>
      </w:pPr>
      <w:r w:rsidRPr="00D31375">
        <w:rPr>
          <w:sz w:val="28"/>
          <w:szCs w:val="28"/>
        </w:rPr>
        <w:tab/>
        <w:t>+ Chúng lại gần nơi phát ra âm thanh và bay vòng quanh;</w:t>
      </w:r>
    </w:p>
    <w:p w:rsidR="00046EEB" w:rsidRPr="00D31375" w:rsidRDefault="00046EEB" w:rsidP="00046EEB">
      <w:pPr>
        <w:spacing w:before="120"/>
        <w:jc w:val="both"/>
        <w:rPr>
          <w:sz w:val="28"/>
          <w:szCs w:val="28"/>
        </w:rPr>
      </w:pPr>
      <w:r w:rsidRPr="00D31375">
        <w:rPr>
          <w:sz w:val="28"/>
          <w:szCs w:val="28"/>
        </w:rPr>
        <w:tab/>
        <w:t>+ Một vài con bổ nhào xuống chỗ nguy hiểm để đánh giá.</w:t>
      </w:r>
    </w:p>
    <w:p w:rsidR="00046EEB" w:rsidRPr="00D31375" w:rsidRDefault="006F0D86" w:rsidP="006F0D86">
      <w:pPr>
        <w:spacing w:before="120"/>
        <w:ind w:firstLine="567"/>
        <w:jc w:val="both"/>
        <w:rPr>
          <w:sz w:val="28"/>
          <w:szCs w:val="28"/>
        </w:rPr>
      </w:pPr>
      <w:r w:rsidRPr="00D31375">
        <w:rPr>
          <w:sz w:val="28"/>
          <w:szCs w:val="28"/>
        </w:rPr>
        <w:t xml:space="preserve">- </w:t>
      </w:r>
      <w:r w:rsidR="00046EEB" w:rsidRPr="00D31375">
        <w:rPr>
          <w:sz w:val="28"/>
          <w:szCs w:val="28"/>
        </w:rPr>
        <w:t xml:space="preserve">Kết hợp sử dụng tiếng kêu báo nguy cấp và đốt pháo, đạn sẽ mang lại hiệu quả cao hơn nhưng việc sử dụng các phương pháp khác nhau cùng một lúc nên được hạn chế vì nó tạo ra sự xáo trộn trong đàn chim và gây khó khăn cho nhân viên kiểm soát. </w:t>
      </w:r>
    </w:p>
    <w:p w:rsidR="00046EEB" w:rsidRPr="00D31375" w:rsidRDefault="006F0D86" w:rsidP="006F0D86">
      <w:pPr>
        <w:spacing w:before="120"/>
        <w:ind w:firstLine="567"/>
        <w:jc w:val="both"/>
        <w:rPr>
          <w:sz w:val="28"/>
          <w:szCs w:val="28"/>
        </w:rPr>
      </w:pPr>
      <w:r w:rsidRPr="00D31375">
        <w:rPr>
          <w:sz w:val="28"/>
          <w:szCs w:val="28"/>
        </w:rPr>
        <w:t xml:space="preserve">- </w:t>
      </w:r>
      <w:r w:rsidR="00046EEB" w:rsidRPr="00D31375">
        <w:rPr>
          <w:sz w:val="28"/>
          <w:szCs w:val="28"/>
        </w:rPr>
        <w:t>Xua đuổi chim thông qua việc sử dụng những tiếng kêu báo nguy cấp mang lại ý nghĩa về mặt thời gian và chi phí. Hiệu quả có thể cao nhưng không lâu dài, hơn nữa dùng phương thức này khó có thể đoán trước phương hướng chính xác mà chim sẽ tới. Kinh nghiệm của các nhân viên là rất quan trọng trong trường hợp này.</w:t>
      </w:r>
    </w:p>
    <w:p w:rsidR="00046EEB" w:rsidRPr="00D31375" w:rsidRDefault="006F0D86" w:rsidP="006F0D86">
      <w:pPr>
        <w:spacing w:before="120"/>
        <w:ind w:firstLine="567"/>
        <w:jc w:val="both"/>
        <w:rPr>
          <w:sz w:val="28"/>
          <w:szCs w:val="28"/>
        </w:rPr>
      </w:pPr>
      <w:r w:rsidRPr="00D31375">
        <w:rPr>
          <w:sz w:val="28"/>
          <w:szCs w:val="28"/>
        </w:rPr>
        <w:t xml:space="preserve">- </w:t>
      </w:r>
      <w:r w:rsidR="00046EEB" w:rsidRPr="00D31375">
        <w:rPr>
          <w:sz w:val="28"/>
          <w:szCs w:val="28"/>
        </w:rPr>
        <w:t>Lắp loa phóng thanh vào phía trước của phương tiện di chuyển để dễ sử dụng và thuận tiện trong việc di chuyển đến các điểm trong cảng hàng không, sân bay. Theo cách này, người lái xe luôn luôn có tầm nhìn và có thể giám sát các hoạt động và đưa ra các biện pháp cần thiết.</w:t>
      </w:r>
    </w:p>
    <w:p w:rsidR="00046EEB" w:rsidRPr="00D31375" w:rsidRDefault="006F0D86" w:rsidP="006F0D86">
      <w:pPr>
        <w:spacing w:before="120"/>
        <w:ind w:firstLine="567"/>
        <w:jc w:val="both"/>
        <w:rPr>
          <w:sz w:val="28"/>
          <w:szCs w:val="28"/>
        </w:rPr>
      </w:pPr>
      <w:r w:rsidRPr="00D31375">
        <w:rPr>
          <w:sz w:val="28"/>
          <w:szCs w:val="28"/>
        </w:rPr>
        <w:t xml:space="preserve">- </w:t>
      </w:r>
      <w:r w:rsidR="00046EEB" w:rsidRPr="00D31375">
        <w:rPr>
          <w:sz w:val="28"/>
          <w:szCs w:val="28"/>
        </w:rPr>
        <w:t>Tiêu chuẩn sử dụng tiếng kêu báo nguy cấp như sau:</w:t>
      </w:r>
    </w:p>
    <w:p w:rsidR="00046EEB" w:rsidRPr="00D31375" w:rsidRDefault="00046EEB" w:rsidP="00046EEB">
      <w:pPr>
        <w:spacing w:before="120"/>
        <w:jc w:val="both"/>
        <w:rPr>
          <w:sz w:val="28"/>
          <w:szCs w:val="28"/>
        </w:rPr>
      </w:pPr>
      <w:r w:rsidRPr="00D31375">
        <w:rPr>
          <w:sz w:val="28"/>
          <w:szCs w:val="28"/>
        </w:rPr>
        <w:lastRenderedPageBreak/>
        <w:tab/>
        <w:t>+ Phương tiện ổn định và ở phía ngoài các khu vực hạn chế tiếng ồn;</w:t>
      </w:r>
    </w:p>
    <w:p w:rsidR="00046EEB" w:rsidRPr="00D31375" w:rsidRDefault="00046EEB" w:rsidP="00046EEB">
      <w:pPr>
        <w:spacing w:before="120"/>
        <w:jc w:val="both"/>
        <w:rPr>
          <w:sz w:val="28"/>
          <w:szCs w:val="28"/>
        </w:rPr>
      </w:pPr>
      <w:r w:rsidRPr="00D31375">
        <w:rPr>
          <w:sz w:val="28"/>
          <w:szCs w:val="28"/>
        </w:rPr>
        <w:tab/>
        <w:t>+ Loa phóng thanh đặt cố định hướng theo chiều gió;</w:t>
      </w:r>
    </w:p>
    <w:p w:rsidR="00046EEB" w:rsidRPr="00D31375" w:rsidRDefault="00046EEB" w:rsidP="00046EEB">
      <w:pPr>
        <w:spacing w:before="120"/>
        <w:jc w:val="both"/>
        <w:rPr>
          <w:sz w:val="28"/>
          <w:szCs w:val="28"/>
        </w:rPr>
      </w:pPr>
      <w:r w:rsidRPr="00D31375">
        <w:rPr>
          <w:sz w:val="28"/>
          <w:szCs w:val="28"/>
        </w:rPr>
        <w:tab/>
        <w:t>+ Các loa phóng thanh nên quay về phía đàn chim;</w:t>
      </w:r>
    </w:p>
    <w:p w:rsidR="00046EEB" w:rsidRPr="00D31375" w:rsidRDefault="00046EEB" w:rsidP="00046EEB">
      <w:pPr>
        <w:spacing w:before="120"/>
        <w:jc w:val="both"/>
        <w:rPr>
          <w:sz w:val="28"/>
          <w:szCs w:val="28"/>
        </w:rPr>
      </w:pPr>
      <w:r w:rsidRPr="00D31375">
        <w:rPr>
          <w:sz w:val="28"/>
          <w:szCs w:val="28"/>
        </w:rPr>
        <w:tab/>
        <w:t>+ Khoảng cách lý tưởng giữa phương tiện và chim là khoảng chừng 100 mét;</w:t>
      </w:r>
    </w:p>
    <w:p w:rsidR="00046EEB" w:rsidRPr="00D31375" w:rsidRDefault="00046EEB" w:rsidP="00046EEB">
      <w:pPr>
        <w:spacing w:before="120"/>
        <w:jc w:val="both"/>
        <w:rPr>
          <w:sz w:val="28"/>
          <w:szCs w:val="28"/>
        </w:rPr>
      </w:pPr>
      <w:r w:rsidRPr="00D31375">
        <w:rPr>
          <w:sz w:val="28"/>
          <w:szCs w:val="28"/>
        </w:rPr>
        <w:tab/>
        <w:t>+ Việc phát tiếng kêu báo nguy cấp nên kéo dài khoảng 90 lần.</w:t>
      </w:r>
    </w:p>
    <w:p w:rsidR="00046EEB" w:rsidRPr="00D31375" w:rsidRDefault="00181D35" w:rsidP="00046EEB">
      <w:pPr>
        <w:spacing w:before="120"/>
        <w:ind w:firstLine="567"/>
        <w:jc w:val="both"/>
        <w:rPr>
          <w:sz w:val="28"/>
          <w:szCs w:val="28"/>
        </w:rPr>
      </w:pPr>
      <w:r w:rsidRPr="00D31375">
        <w:rPr>
          <w:sz w:val="28"/>
          <w:szCs w:val="28"/>
        </w:rPr>
        <w:t xml:space="preserve">- </w:t>
      </w:r>
      <w:r w:rsidR="00046EEB" w:rsidRPr="00D31375">
        <w:rPr>
          <w:sz w:val="28"/>
          <w:szCs w:val="28"/>
        </w:rPr>
        <w:t>Một số lưu ý khi lựa chọn phương pháp này:</w:t>
      </w:r>
    </w:p>
    <w:p w:rsidR="00046EEB" w:rsidRPr="00D31375" w:rsidRDefault="00046EEB" w:rsidP="00046EEB">
      <w:pPr>
        <w:spacing w:before="120"/>
        <w:jc w:val="both"/>
        <w:rPr>
          <w:sz w:val="28"/>
          <w:szCs w:val="28"/>
        </w:rPr>
      </w:pPr>
      <w:r w:rsidRPr="00D31375">
        <w:rPr>
          <w:sz w:val="28"/>
          <w:szCs w:val="28"/>
        </w:rPr>
        <w:tab/>
        <w:t>+ Cần phải nhận dạng chính xác các loài xuất hiện; đối với một số loài, không có tiếng kêu báo nguy cấp cho nên phương pháp này không sử dụng được;</w:t>
      </w:r>
    </w:p>
    <w:p w:rsidR="00046EEB" w:rsidRPr="00D31375" w:rsidRDefault="00046EEB" w:rsidP="00046EEB">
      <w:pPr>
        <w:spacing w:before="120"/>
        <w:jc w:val="both"/>
        <w:rPr>
          <w:sz w:val="28"/>
          <w:szCs w:val="28"/>
        </w:rPr>
      </w:pPr>
      <w:r w:rsidRPr="00D31375">
        <w:rPr>
          <w:sz w:val="28"/>
          <w:szCs w:val="28"/>
        </w:rPr>
        <w:tab/>
        <w:t>+ Không sử dụng quá thường xuyên để tránh tạo thành thói quen;</w:t>
      </w:r>
    </w:p>
    <w:p w:rsidR="00046EEB" w:rsidRPr="00D31375" w:rsidRDefault="00046EEB" w:rsidP="00046EEB">
      <w:pPr>
        <w:spacing w:before="120"/>
        <w:jc w:val="both"/>
        <w:rPr>
          <w:sz w:val="28"/>
          <w:szCs w:val="28"/>
        </w:rPr>
      </w:pPr>
      <w:r w:rsidRPr="00D31375">
        <w:rPr>
          <w:sz w:val="28"/>
          <w:szCs w:val="28"/>
        </w:rPr>
        <w:tab/>
        <w:t>+ Phương pháp này chỉ sử dụng khi thời gian giữa hai chuyến bay cho phép hoặc khoảng thời gian xác định không có tàu bay hoạt động. Điều đó cần thiết để tránh chim bỏ chạy trước sự di chuyển của tàu bay kế tiếp, có thể gây ra các hậu quả nghiêm trọng cho tàu bay;</w:t>
      </w:r>
    </w:p>
    <w:p w:rsidR="00046EEB" w:rsidRPr="00D31375" w:rsidRDefault="00046EEB" w:rsidP="00046EEB">
      <w:pPr>
        <w:spacing w:before="120"/>
        <w:jc w:val="both"/>
        <w:rPr>
          <w:sz w:val="28"/>
          <w:szCs w:val="28"/>
        </w:rPr>
      </w:pPr>
      <w:r w:rsidRPr="00D31375">
        <w:rPr>
          <w:sz w:val="28"/>
          <w:szCs w:val="28"/>
        </w:rPr>
        <w:tab/>
        <w:t>+ Sử dụng tốt nhất vào lúc bình minh và lúc trời nhá nhem tối;</w:t>
      </w:r>
    </w:p>
    <w:p w:rsidR="00046EEB" w:rsidRPr="00D31375" w:rsidRDefault="00046EEB" w:rsidP="00046EEB">
      <w:pPr>
        <w:spacing w:before="120"/>
        <w:jc w:val="both"/>
        <w:rPr>
          <w:sz w:val="28"/>
          <w:szCs w:val="28"/>
        </w:rPr>
      </w:pPr>
      <w:r w:rsidRPr="00D31375">
        <w:rPr>
          <w:sz w:val="28"/>
          <w:szCs w:val="28"/>
        </w:rPr>
        <w:tab/>
        <w:t xml:space="preserve">+ Có thể sử dụng các tiếng kêu báo nguy cấp tự nhiên thu âm được hoặc dùng thiết bị tạo ra âm thanh nhân tạo. Sử dụng luân phiên các tiếng kêu báo nguy cấp tự nhiên và nhân tạo sẽ giảm bớt hiện tượng tạo thói quen. </w:t>
      </w:r>
    </w:p>
    <w:p w:rsidR="00046EEB" w:rsidRPr="00D31375" w:rsidRDefault="00046EEB" w:rsidP="00681C36">
      <w:pPr>
        <w:spacing w:before="120"/>
        <w:ind w:firstLine="567"/>
        <w:jc w:val="both"/>
        <w:rPr>
          <w:sz w:val="28"/>
          <w:szCs w:val="28"/>
        </w:rPr>
      </w:pPr>
      <w:r w:rsidRPr="00D31375">
        <w:rPr>
          <w:sz w:val="28"/>
          <w:szCs w:val="28"/>
        </w:rPr>
        <w:t xml:space="preserve">- Có nhiều phương pháp xua đuổi chim đang được sử dụng trên khắp thế giới, một số phương pháp dựa trên thói quen truyền thống. Các chuyên gia nhìn chung nhất trí cao với hai biện pháp xua đuổi ở trên, cụ thể là dùng pháo và tiếng kêu báo nguy cấp. Hơn nữa, hai biện pháp này dễ dàng áp dụng được ở tất cả các cảng hàng không, sân bay. </w:t>
      </w:r>
    </w:p>
    <w:p w:rsidR="0021447A" w:rsidRPr="00D31375" w:rsidRDefault="0021447A" w:rsidP="0021447A">
      <w:pPr>
        <w:pStyle w:val="Heading3"/>
        <w:spacing w:before="60"/>
        <w:ind w:firstLine="567"/>
        <w:rPr>
          <w:rFonts w:ascii="Times New Roman" w:hAnsi="Times New Roman"/>
          <w:i/>
          <w:sz w:val="28"/>
          <w:szCs w:val="28"/>
        </w:rPr>
      </w:pPr>
      <w:bookmarkStart w:id="71" w:name="_Toc42590412"/>
      <w:r w:rsidRPr="00D31375">
        <w:rPr>
          <w:rFonts w:ascii="Times New Roman" w:hAnsi="Times New Roman"/>
          <w:i/>
          <w:sz w:val="28"/>
          <w:szCs w:val="28"/>
        </w:rPr>
        <w:t>7.3.5. Phương pháp xua đuổi bằng trực quan</w:t>
      </w:r>
      <w:bookmarkEnd w:id="71"/>
    </w:p>
    <w:p w:rsidR="00126E2B" w:rsidRPr="00D31375" w:rsidRDefault="00126E2B" w:rsidP="00FA5F85">
      <w:pPr>
        <w:spacing w:before="60"/>
        <w:ind w:firstLine="567"/>
        <w:jc w:val="both"/>
        <w:rPr>
          <w:sz w:val="28"/>
          <w:szCs w:val="28"/>
        </w:rPr>
      </w:pPr>
      <w:r w:rsidRPr="00D31375">
        <w:rPr>
          <w:sz w:val="28"/>
          <w:szCs w:val="28"/>
        </w:rPr>
        <w:t xml:space="preserve">- </w:t>
      </w:r>
      <w:r w:rsidR="00902454" w:rsidRPr="00D31375">
        <w:rPr>
          <w:sz w:val="28"/>
          <w:szCs w:val="28"/>
        </w:rPr>
        <w:t xml:space="preserve">Hầu hết các biện pháp xua đuổi chim bằng trực quan chỉ đơn giản là sử dụng bù nhìn. </w:t>
      </w:r>
      <w:r w:rsidR="00551378" w:rsidRPr="00D31375">
        <w:rPr>
          <w:sz w:val="28"/>
          <w:szCs w:val="28"/>
        </w:rPr>
        <w:t xml:space="preserve">Phương pháp này thường được dùng trong một phạm vi và khu vực có giới hạn. Lưu ý đối với phương pháp này là sử dụng chúng cách xa khu vực cất hạ cánh của tàu bay và bù nhìn phải có thiết kế động như sự di chuyển bởi các ống cánh tay, chân…  vì loài chim hình thành thói quen rất nhanh. </w:t>
      </w:r>
      <w:r w:rsidR="00902454" w:rsidRPr="00D31375">
        <w:rPr>
          <w:sz w:val="28"/>
          <w:szCs w:val="28"/>
        </w:rPr>
        <w:t xml:space="preserve">Các biện pháp xua đuổi bằng trực quan như hình nộm hoặc bóng của con chim ưng, những quả bóng bay có hình đốm mắt, cờ và băng keo phản quang chỉ cho thấy hiệu quả ngắn hạn và không phù hợp như các phương pháp lâu dài cho các vấn đề về chim tại sân bay. </w:t>
      </w:r>
    </w:p>
    <w:p w:rsidR="00902454" w:rsidRPr="00D31375" w:rsidRDefault="00126E2B" w:rsidP="00FA5F85">
      <w:pPr>
        <w:spacing w:before="60"/>
        <w:ind w:firstLine="567"/>
        <w:jc w:val="both"/>
        <w:rPr>
          <w:sz w:val="28"/>
          <w:szCs w:val="28"/>
        </w:rPr>
      </w:pPr>
      <w:r w:rsidRPr="00D31375">
        <w:rPr>
          <w:sz w:val="28"/>
          <w:szCs w:val="28"/>
        </w:rPr>
        <w:t xml:space="preserve">Ví dụ dẫn chứng: </w:t>
      </w:r>
      <w:r w:rsidR="00902454" w:rsidRPr="00D31375">
        <w:rPr>
          <w:sz w:val="28"/>
          <w:szCs w:val="28"/>
        </w:rPr>
        <w:t xml:space="preserve">Trong một thử nghiệm ở Hoa Kỳ, một lá cờ với những đốm mắt lớn được sử dụng đối với chim bồ câu tại một tòa nhà bỏ hoang. Ngay khi lá cờ được đưa lên thì những con chim bồ câu rời khỏi tòa nhà, những lá cờ có những đốm mắt đã xua đuổi những chú chim. Tuy nhiên, trong vòng 24h những chú chim bồ câu </w:t>
      </w:r>
      <w:r w:rsidR="00902454" w:rsidRPr="00D31375">
        <w:rPr>
          <w:sz w:val="28"/>
          <w:szCs w:val="28"/>
        </w:rPr>
        <w:lastRenderedPageBreak/>
        <w:t>đã quay lại. Từ đó trở đi, nhưng chú chim bồ cây đã phản ứng bình thường và không tỏ ra sợ hãi hay phản ứng gì với những lá cờ.</w:t>
      </w:r>
    </w:p>
    <w:p w:rsidR="00902454" w:rsidRPr="00D31375" w:rsidRDefault="00126E2B" w:rsidP="00FA5F85">
      <w:pPr>
        <w:ind w:firstLine="567"/>
        <w:jc w:val="both"/>
        <w:rPr>
          <w:sz w:val="28"/>
          <w:szCs w:val="28"/>
        </w:rPr>
      </w:pPr>
      <w:r w:rsidRPr="00D31375">
        <w:rPr>
          <w:sz w:val="28"/>
          <w:szCs w:val="28"/>
        </w:rPr>
        <w:t xml:space="preserve">- </w:t>
      </w:r>
      <w:r w:rsidR="00902454" w:rsidRPr="00D31375">
        <w:rPr>
          <w:sz w:val="28"/>
          <w:szCs w:val="28"/>
        </w:rPr>
        <w:t xml:space="preserve">Hình nộm của thú săn mồi được thiết kế để di chuyển trong gió; nó có hữu ích như là một phần của chương trình kết hợp để xua đuổi một số loài chim ra khỏi </w:t>
      </w:r>
      <w:r w:rsidR="002132A8" w:rsidRPr="00D31375">
        <w:rPr>
          <w:sz w:val="28"/>
          <w:szCs w:val="28"/>
        </w:rPr>
        <w:t xml:space="preserve">cảng hàng không, </w:t>
      </w:r>
      <w:r w:rsidR="00902454" w:rsidRPr="00D31375">
        <w:rPr>
          <w:sz w:val="28"/>
          <w:szCs w:val="28"/>
        </w:rPr>
        <w:t xml:space="preserve">sân bay. Những hình nộm như vậy nên </w:t>
      </w:r>
      <w:r w:rsidR="00CB2B60" w:rsidRPr="00D31375">
        <w:rPr>
          <w:sz w:val="28"/>
          <w:szCs w:val="28"/>
        </w:rPr>
        <w:t xml:space="preserve">ít </w:t>
      </w:r>
      <w:r w:rsidR="00902454" w:rsidRPr="00D31375">
        <w:rPr>
          <w:sz w:val="28"/>
          <w:szCs w:val="28"/>
        </w:rPr>
        <w:t>được sử dụng và di chuyển thường xuyên để</w:t>
      </w:r>
      <w:r w:rsidR="00801302" w:rsidRPr="00D31375">
        <w:rPr>
          <w:sz w:val="28"/>
          <w:szCs w:val="28"/>
        </w:rPr>
        <w:t xml:space="preserve"> không</w:t>
      </w:r>
      <w:r w:rsidR="00902454" w:rsidRPr="00D31375">
        <w:rPr>
          <w:sz w:val="28"/>
          <w:szCs w:val="28"/>
        </w:rPr>
        <w:t xml:space="preserve"> tạo ra thói quen. Vi</w:t>
      </w:r>
      <w:r w:rsidR="00CB2B60" w:rsidRPr="00D31375">
        <w:rPr>
          <w:sz w:val="28"/>
          <w:szCs w:val="28"/>
        </w:rPr>
        <w:t xml:space="preserve">ệc sử dụng hình nộm lâu dài </w:t>
      </w:r>
      <w:r w:rsidR="00902454" w:rsidRPr="00D31375">
        <w:rPr>
          <w:sz w:val="28"/>
          <w:szCs w:val="28"/>
        </w:rPr>
        <w:t>thì ít có tác dụng đe dọa.</w:t>
      </w:r>
    </w:p>
    <w:p w:rsidR="00902454" w:rsidRPr="00D31375" w:rsidRDefault="00D64EF5" w:rsidP="00FA5F85">
      <w:pPr>
        <w:ind w:firstLine="567"/>
        <w:jc w:val="both"/>
        <w:rPr>
          <w:sz w:val="28"/>
          <w:szCs w:val="28"/>
        </w:rPr>
      </w:pPr>
      <w:r w:rsidRPr="00D31375">
        <w:rPr>
          <w:sz w:val="28"/>
          <w:szCs w:val="28"/>
        </w:rPr>
        <w:t xml:space="preserve">- </w:t>
      </w:r>
      <w:r w:rsidR="00902454" w:rsidRPr="00D31375">
        <w:rPr>
          <w:sz w:val="28"/>
          <w:szCs w:val="28"/>
        </w:rPr>
        <w:t xml:space="preserve">Việc cho chim thấy những hình ảnh chết chóc của những con chim đã chứng minh hiệu quả trong việc xua đuổi chim. Các thí nghiệm gần đây cho thấy rằng một con kền kền Thổ Nhĩ Kỳ đã chết (được làm bằng hình nộm với đôi cánh xòe) được treo lên trong khu vực kền kền đậu khiến chúng từ bỏ địa điểm này. Các thử nghiệm sử dụng mòng biển và dơi chết treo lơ lửng trên cột cũng cho thấy kết quả khả quan) </w:t>
      </w:r>
      <w:r w:rsidR="00B166DD" w:rsidRPr="00D31375">
        <w:rPr>
          <w:sz w:val="28"/>
          <w:szCs w:val="28"/>
        </w:rPr>
        <w:t xml:space="preserve">trong việc xua đuổi </w:t>
      </w:r>
      <w:r w:rsidR="00902454" w:rsidRPr="00D31375">
        <w:rPr>
          <w:sz w:val="28"/>
          <w:szCs w:val="28"/>
        </w:rPr>
        <w:t>các loài này khỏi nơi tìm kiếm đồ ăn và trú ngụ. Con chim chết được treo đạt hiệu quả tối đa. Những con chim còn sống sẽ bỏ đi khi thấy những con chim chết nằm trên mặt đất hoặc chỗ chúng ngủ. Cần có giấy phép trước khi áp dụng phương pháp này đối với những loài chim cần được bảo tồn.  Các nghiên cứu đang được thực hiện để xác định xem những hình nộm có hình dáng của chim chết nhân tạo có hiệu quả tương tự như hình nộm hay không. Tuy nhiên, tại Anh các biện pháp này đối với loài quạ thì chỉ có hiệu quả trong vài giờ đến vài ngày, sau đó chúng sẽ quay trở lại hành vi bình thường.</w:t>
      </w:r>
    </w:p>
    <w:p w:rsidR="00902454" w:rsidRPr="00D31375" w:rsidRDefault="00455B5B" w:rsidP="00681C36">
      <w:pPr>
        <w:ind w:firstLine="567"/>
        <w:jc w:val="both"/>
        <w:rPr>
          <w:sz w:val="28"/>
          <w:szCs w:val="28"/>
          <w:lang w:val="en-SG"/>
        </w:rPr>
      </w:pPr>
      <w:r w:rsidRPr="00D31375">
        <w:rPr>
          <w:sz w:val="28"/>
          <w:szCs w:val="28"/>
        </w:rPr>
        <w:t>-</w:t>
      </w:r>
      <w:r w:rsidR="00902454" w:rsidRPr="00D31375">
        <w:rPr>
          <w:sz w:val="28"/>
          <w:szCs w:val="28"/>
        </w:rPr>
        <w:t xml:space="preserve">Máy chiếu laser cầm tay chiếu chùm tia đỏ đường kính 1 inch đã được sử dụng thành công trong các thử nghiệm ở Châu âu để </w:t>
      </w:r>
      <w:r w:rsidR="00126E2B" w:rsidRPr="00D31375">
        <w:rPr>
          <w:sz w:val="28"/>
          <w:szCs w:val="28"/>
        </w:rPr>
        <w:t>xua đuổi</w:t>
      </w:r>
      <w:r w:rsidR="00902454" w:rsidRPr="00D31375">
        <w:rPr>
          <w:sz w:val="28"/>
          <w:szCs w:val="28"/>
        </w:rPr>
        <w:t xml:space="preserve"> các loài chi</w:t>
      </w:r>
      <w:r w:rsidR="00126E2B" w:rsidRPr="00D31375">
        <w:rPr>
          <w:sz w:val="28"/>
          <w:szCs w:val="28"/>
        </w:rPr>
        <w:t>m.</w:t>
      </w:r>
      <w:r w:rsidR="00902454" w:rsidRPr="00D31375">
        <w:rPr>
          <w:sz w:val="28"/>
          <w:szCs w:val="28"/>
        </w:rPr>
        <w:t xml:space="preserve">Tuy nhiên, việc sử dụng thiết bị laser không được </w:t>
      </w:r>
      <w:r w:rsidR="00126E2B" w:rsidRPr="00D31375">
        <w:rPr>
          <w:sz w:val="28"/>
          <w:szCs w:val="28"/>
        </w:rPr>
        <w:t xml:space="preserve">khuyến khích sử dụng và phải đảm </w:t>
      </w:r>
      <w:r w:rsidR="00DF279C" w:rsidRPr="00D31375">
        <w:rPr>
          <w:sz w:val="28"/>
          <w:szCs w:val="28"/>
        </w:rPr>
        <w:t>bảo</w:t>
      </w:r>
      <w:r w:rsidR="00126E2B" w:rsidRPr="00D31375">
        <w:rPr>
          <w:sz w:val="28"/>
          <w:szCs w:val="28"/>
        </w:rPr>
        <w:t xml:space="preserve"> tuân thủ h</w:t>
      </w:r>
      <w:r w:rsidR="00902454" w:rsidRPr="00D31375">
        <w:rPr>
          <w:sz w:val="28"/>
          <w:szCs w:val="28"/>
        </w:rPr>
        <w:t>ướng dẫn về cách khai thác tàu bay an toàn khỏi các mối nguy từ các thiết bị chiếu tia laser được nêu ở tài liệu “Hướng dẫn về thiết bị laser và an toàn bay” (</w:t>
      </w:r>
      <w:r w:rsidR="00634FE5" w:rsidRPr="00D31375">
        <w:rPr>
          <w:sz w:val="28"/>
          <w:szCs w:val="28"/>
        </w:rPr>
        <w:t>Tài liệu</w:t>
      </w:r>
      <w:r w:rsidR="00902454" w:rsidRPr="00D31375">
        <w:rPr>
          <w:sz w:val="28"/>
          <w:szCs w:val="28"/>
        </w:rPr>
        <w:t xml:space="preserve"> 9815).</w:t>
      </w:r>
    </w:p>
    <w:p w:rsidR="003B3403" w:rsidRPr="00D31375" w:rsidRDefault="003B3403" w:rsidP="003B3403">
      <w:pPr>
        <w:pStyle w:val="Heading3"/>
        <w:spacing w:before="60"/>
        <w:ind w:firstLine="567"/>
        <w:rPr>
          <w:rFonts w:ascii="Times New Roman" w:hAnsi="Times New Roman"/>
          <w:i/>
          <w:sz w:val="28"/>
          <w:szCs w:val="28"/>
        </w:rPr>
      </w:pPr>
      <w:bookmarkStart w:id="72" w:name="_Toc42590413"/>
      <w:r w:rsidRPr="00D31375">
        <w:rPr>
          <w:rFonts w:ascii="Times New Roman" w:hAnsi="Times New Roman"/>
          <w:i/>
          <w:sz w:val="28"/>
          <w:szCs w:val="28"/>
        </w:rPr>
        <w:t xml:space="preserve">7.3.6. Sử dụng chim săn mồi (chim ưng…) hoặc chó </w:t>
      </w:r>
      <w:r w:rsidR="00915EBC" w:rsidRPr="00D31375">
        <w:rPr>
          <w:rFonts w:ascii="Times New Roman" w:hAnsi="Times New Roman"/>
          <w:i/>
          <w:sz w:val="28"/>
          <w:szCs w:val="28"/>
        </w:rPr>
        <w:t>Collie</w:t>
      </w:r>
      <w:bookmarkEnd w:id="72"/>
    </w:p>
    <w:p w:rsidR="00902454" w:rsidRPr="00D31375" w:rsidRDefault="003B3403" w:rsidP="0072568C">
      <w:pPr>
        <w:spacing w:before="60"/>
        <w:ind w:firstLine="567"/>
        <w:jc w:val="both"/>
        <w:rPr>
          <w:sz w:val="28"/>
          <w:szCs w:val="28"/>
        </w:rPr>
      </w:pPr>
      <w:r w:rsidRPr="00D31375">
        <w:rPr>
          <w:sz w:val="28"/>
          <w:szCs w:val="28"/>
        </w:rPr>
        <w:t xml:space="preserve">- </w:t>
      </w:r>
      <w:r w:rsidR="00902454" w:rsidRPr="00D31375">
        <w:rPr>
          <w:sz w:val="28"/>
          <w:szCs w:val="28"/>
        </w:rPr>
        <w:t xml:space="preserve">Kể từ cuối những năm 1940 việc sử dụng chim ưng và các loại chim săn mồi khác qua huấn luyện được áp dụng một cách không liên tục trên các sân bay khác nhau ở Châu Âu và Bắc Mỹ để </w:t>
      </w:r>
      <w:r w:rsidR="00126E2B" w:rsidRPr="00D31375">
        <w:rPr>
          <w:sz w:val="28"/>
          <w:szCs w:val="28"/>
        </w:rPr>
        <w:t>xua đuổi</w:t>
      </w:r>
      <w:r w:rsidR="00902454" w:rsidRPr="00D31375">
        <w:rPr>
          <w:sz w:val="28"/>
          <w:szCs w:val="28"/>
        </w:rPr>
        <w:t xml:space="preserve"> chim. Ưu điểm của chin ưng là những con chim trên sân bay được tiếp xúc với một kẻ săn mồi tự nhiên mà chúng sợ hãi. Nhược điểm của nó thì rất tốn kém, các loài chim phải được một đội ngũ nhân viên chăm sóc và đào tạo. </w:t>
      </w:r>
      <w:r w:rsidR="00E4016A" w:rsidRPr="00D31375">
        <w:rPr>
          <w:sz w:val="28"/>
          <w:szCs w:val="28"/>
        </w:rPr>
        <w:t>Đây là phương pháp đòi hỏi chi phí cao và phức tạp khi thực hiện. Phương thức này mang tính tham khảo và không khuyến khích tại các cảng hàng không, sân bay Việt Nam. Hơn nữa, một số loài chim săn mồi thuộc dạng cấm nuôi hoặc cấm săn bắt.</w:t>
      </w:r>
    </w:p>
    <w:p w:rsidR="00902454" w:rsidRPr="00D31375" w:rsidRDefault="00C25961" w:rsidP="0072568C">
      <w:pPr>
        <w:spacing w:before="60"/>
        <w:ind w:firstLine="567"/>
        <w:jc w:val="both"/>
        <w:rPr>
          <w:sz w:val="28"/>
          <w:szCs w:val="28"/>
        </w:rPr>
      </w:pPr>
      <w:r w:rsidRPr="00D31375">
        <w:rPr>
          <w:sz w:val="28"/>
          <w:szCs w:val="28"/>
        </w:rPr>
        <w:t xml:space="preserve">- </w:t>
      </w:r>
      <w:r w:rsidR="00902454" w:rsidRPr="00D31375">
        <w:rPr>
          <w:sz w:val="28"/>
          <w:szCs w:val="28"/>
        </w:rPr>
        <w:t xml:space="preserve">Việc sử dụng chó huấn luyện, đặc biệt là chó </w:t>
      </w:r>
      <w:r w:rsidR="004257B9" w:rsidRPr="00D31375">
        <w:rPr>
          <w:sz w:val="28"/>
          <w:szCs w:val="28"/>
        </w:rPr>
        <w:t>B</w:t>
      </w:r>
      <w:r w:rsidR="00902454" w:rsidRPr="00D31375">
        <w:rPr>
          <w:sz w:val="28"/>
          <w:szCs w:val="28"/>
        </w:rPr>
        <w:t xml:space="preserve">order </w:t>
      </w:r>
      <w:r w:rsidR="004257B9" w:rsidRPr="00D31375">
        <w:rPr>
          <w:sz w:val="28"/>
          <w:szCs w:val="28"/>
        </w:rPr>
        <w:t>C</w:t>
      </w:r>
      <w:r w:rsidR="00902454" w:rsidRPr="00D31375">
        <w:rPr>
          <w:sz w:val="28"/>
          <w:szCs w:val="28"/>
        </w:rPr>
        <w:t xml:space="preserve">ollies (giống chó </w:t>
      </w:r>
      <w:r w:rsidR="004257B9" w:rsidRPr="00D31375">
        <w:rPr>
          <w:sz w:val="28"/>
          <w:szCs w:val="28"/>
        </w:rPr>
        <w:t>C</w:t>
      </w:r>
      <w:r w:rsidR="00902454" w:rsidRPr="00D31375">
        <w:rPr>
          <w:sz w:val="28"/>
          <w:szCs w:val="28"/>
        </w:rPr>
        <w:t xml:space="preserve">ollie) để đuổi ngỗng và các loài chim khác khỏi </w:t>
      </w:r>
      <w:r w:rsidR="00492885" w:rsidRPr="00D31375">
        <w:rPr>
          <w:sz w:val="28"/>
          <w:szCs w:val="28"/>
        </w:rPr>
        <w:t xml:space="preserve">cảng hàng không, </w:t>
      </w:r>
      <w:r w:rsidR="00902454" w:rsidRPr="00D31375">
        <w:rPr>
          <w:sz w:val="28"/>
          <w:szCs w:val="28"/>
        </w:rPr>
        <w:t xml:space="preserve">sân bay và các địa điểm khác đang được thực hiện rộng rãi gần đây. </w:t>
      </w:r>
      <w:r w:rsidR="00CD1A59" w:rsidRPr="00D31375">
        <w:rPr>
          <w:sz w:val="28"/>
          <w:szCs w:val="28"/>
        </w:rPr>
        <w:t xml:space="preserve">Chim khi quan sát thấy chó như là một động vật ăn thịt tự nhiên và sẽ nhanh chóng bỏ đi. </w:t>
      </w:r>
      <w:r w:rsidR="00902454" w:rsidRPr="00D31375">
        <w:rPr>
          <w:sz w:val="28"/>
          <w:szCs w:val="28"/>
        </w:rPr>
        <w:t xml:space="preserve">Việc sử dụng thành </w:t>
      </w:r>
      <w:r w:rsidR="00902454" w:rsidRPr="00D31375">
        <w:rPr>
          <w:sz w:val="28"/>
          <w:szCs w:val="28"/>
        </w:rPr>
        <w:lastRenderedPageBreak/>
        <w:t xml:space="preserve">công các chú chó </w:t>
      </w:r>
      <w:r w:rsidR="00556C38" w:rsidRPr="00D31375">
        <w:rPr>
          <w:sz w:val="28"/>
          <w:szCs w:val="28"/>
        </w:rPr>
        <w:t>C</w:t>
      </w:r>
      <w:r w:rsidR="00902454" w:rsidRPr="00D31375">
        <w:rPr>
          <w:sz w:val="28"/>
          <w:szCs w:val="28"/>
        </w:rPr>
        <w:t>ollie để xua đuổi chim đòi hỏi sự cống hiến hết mình của người huấn luyện.. Những nhược điểm là:</w:t>
      </w:r>
    </w:p>
    <w:p w:rsidR="00CD1A59" w:rsidRPr="00D31375" w:rsidRDefault="00CD1A59" w:rsidP="0072568C">
      <w:pPr>
        <w:spacing w:before="60"/>
        <w:ind w:firstLine="567"/>
        <w:jc w:val="both"/>
        <w:rPr>
          <w:sz w:val="28"/>
          <w:szCs w:val="28"/>
        </w:rPr>
      </w:pPr>
      <w:r w:rsidRPr="00D31375">
        <w:rPr>
          <w:sz w:val="28"/>
          <w:szCs w:val="28"/>
        </w:rPr>
        <w:t>+ Chi phí cao và tùy thuộc vào từng vùng có thể có hoặc không loại chó này;</w:t>
      </w:r>
    </w:p>
    <w:p w:rsidR="00902454" w:rsidRPr="00D31375" w:rsidRDefault="00556C38" w:rsidP="0072568C">
      <w:pPr>
        <w:spacing w:before="60"/>
        <w:ind w:firstLine="567"/>
        <w:jc w:val="both"/>
        <w:rPr>
          <w:sz w:val="28"/>
          <w:szCs w:val="28"/>
        </w:rPr>
      </w:pPr>
      <w:r w:rsidRPr="00D31375">
        <w:rPr>
          <w:sz w:val="28"/>
          <w:szCs w:val="28"/>
        </w:rPr>
        <w:t xml:space="preserve">+ </w:t>
      </w:r>
      <w:r w:rsidR="00902454" w:rsidRPr="00D31375">
        <w:rPr>
          <w:sz w:val="28"/>
          <w:szCs w:val="28"/>
        </w:rPr>
        <w:t>Người huấn luyện phải luôn kiểm soát được chúng;</w:t>
      </w:r>
    </w:p>
    <w:p w:rsidR="00902454" w:rsidRPr="00D31375" w:rsidRDefault="00556C38" w:rsidP="0072568C">
      <w:pPr>
        <w:spacing w:before="60"/>
        <w:ind w:firstLine="567"/>
        <w:jc w:val="both"/>
        <w:rPr>
          <w:sz w:val="28"/>
          <w:szCs w:val="28"/>
        </w:rPr>
      </w:pPr>
      <w:r w:rsidRPr="00D31375">
        <w:rPr>
          <w:sz w:val="28"/>
          <w:szCs w:val="28"/>
        </w:rPr>
        <w:t>+ H</w:t>
      </w:r>
      <w:r w:rsidR="00902454" w:rsidRPr="00D31375">
        <w:rPr>
          <w:sz w:val="28"/>
          <w:szCs w:val="28"/>
        </w:rPr>
        <w:t>ầu hết các con chó đều chỉ hợp với duy nhất 1 người huấn luyện;</w:t>
      </w:r>
    </w:p>
    <w:p w:rsidR="00902454" w:rsidRPr="00D31375" w:rsidRDefault="00556C38" w:rsidP="0072568C">
      <w:pPr>
        <w:spacing w:before="60"/>
        <w:ind w:firstLine="567"/>
        <w:jc w:val="both"/>
        <w:rPr>
          <w:sz w:val="28"/>
          <w:szCs w:val="28"/>
        </w:rPr>
      </w:pPr>
      <w:r w:rsidRPr="00D31375">
        <w:rPr>
          <w:sz w:val="28"/>
          <w:szCs w:val="28"/>
        </w:rPr>
        <w:t>+ C</w:t>
      </w:r>
      <w:r w:rsidR="00902454" w:rsidRPr="00D31375">
        <w:rPr>
          <w:sz w:val="28"/>
          <w:szCs w:val="28"/>
        </w:rPr>
        <w:t>on chó cần được chăm sóc và huấn luyện hàng ngày; và</w:t>
      </w:r>
    </w:p>
    <w:p w:rsidR="00902454" w:rsidRPr="00D31375" w:rsidRDefault="00556C38" w:rsidP="0072568C">
      <w:pPr>
        <w:spacing w:before="60"/>
        <w:ind w:firstLine="567"/>
        <w:jc w:val="both"/>
        <w:rPr>
          <w:sz w:val="28"/>
          <w:szCs w:val="28"/>
        </w:rPr>
      </w:pPr>
      <w:r w:rsidRPr="00D31375">
        <w:rPr>
          <w:sz w:val="28"/>
          <w:szCs w:val="28"/>
        </w:rPr>
        <w:t>+ M</w:t>
      </w:r>
      <w:r w:rsidR="00902454" w:rsidRPr="00D31375">
        <w:rPr>
          <w:sz w:val="28"/>
          <w:szCs w:val="28"/>
        </w:rPr>
        <w:t>ột con chó sẽ không gây ảnh hưởng nhiều đến những con chim đang bay trên sân bay.</w:t>
      </w:r>
    </w:p>
    <w:p w:rsidR="0055375C" w:rsidRPr="00D31375" w:rsidRDefault="0055375C" w:rsidP="0072568C">
      <w:pPr>
        <w:spacing w:before="60"/>
        <w:ind w:firstLine="567"/>
        <w:jc w:val="both"/>
        <w:rPr>
          <w:sz w:val="28"/>
          <w:szCs w:val="28"/>
        </w:rPr>
      </w:pPr>
    </w:p>
    <w:p w:rsidR="0055375C" w:rsidRPr="00D31375" w:rsidRDefault="0055375C" w:rsidP="0055375C">
      <w:pPr>
        <w:pStyle w:val="Heading3"/>
        <w:spacing w:before="60"/>
        <w:ind w:firstLine="567"/>
        <w:rPr>
          <w:rFonts w:ascii="Times New Roman" w:hAnsi="Times New Roman"/>
          <w:i/>
          <w:sz w:val="28"/>
          <w:szCs w:val="28"/>
        </w:rPr>
      </w:pPr>
      <w:bookmarkStart w:id="73" w:name="_Toc42590414"/>
      <w:r w:rsidRPr="00D31375">
        <w:rPr>
          <w:rFonts w:ascii="Times New Roman" w:hAnsi="Times New Roman"/>
          <w:i/>
          <w:sz w:val="28"/>
          <w:szCs w:val="28"/>
        </w:rPr>
        <w:t>7.3.7. Mô hình máy bay điều khiển bằng vô tuyến để xua đuổi chim</w:t>
      </w:r>
      <w:bookmarkEnd w:id="73"/>
    </w:p>
    <w:p w:rsidR="00902454" w:rsidRPr="00D31375" w:rsidRDefault="00A30213" w:rsidP="00281809">
      <w:pPr>
        <w:ind w:firstLine="567"/>
        <w:jc w:val="both"/>
        <w:rPr>
          <w:sz w:val="28"/>
          <w:szCs w:val="28"/>
        </w:rPr>
      </w:pPr>
      <w:r w:rsidRPr="00D31375">
        <w:rPr>
          <w:sz w:val="28"/>
          <w:szCs w:val="28"/>
        </w:rPr>
        <w:t xml:space="preserve">- </w:t>
      </w:r>
      <w:r w:rsidR="00902454" w:rsidRPr="00D31375">
        <w:rPr>
          <w:sz w:val="28"/>
          <w:szCs w:val="28"/>
        </w:rPr>
        <w:t>Mô hình máy bay điều khiển bằng sóng vô tuyến (RC) là một cải tiến công nghệ tương đối mới cả về thị giác và thính giác, thỉnh thoảng đư</w:t>
      </w:r>
      <w:r w:rsidRPr="00D31375">
        <w:rPr>
          <w:sz w:val="28"/>
          <w:szCs w:val="28"/>
        </w:rPr>
        <w:t>ợc sử dụng để xua đuổi chim tại cảng hàng không,</w:t>
      </w:r>
      <w:r w:rsidR="00902454" w:rsidRPr="00D31375">
        <w:rPr>
          <w:sz w:val="28"/>
          <w:szCs w:val="28"/>
        </w:rPr>
        <w:t xml:space="preserve"> sân bay. Nếu chúng được sử dụng bởi những người được đào tạo, các thử nhiệm chỉ ra rằng mô hình máy bay điều khiển bằng sóng vô tuyến có thể được sử dụng đuồi chim ra khỏi đường </w:t>
      </w:r>
      <w:r w:rsidR="0002402C" w:rsidRPr="00D31375">
        <w:rPr>
          <w:sz w:val="28"/>
          <w:szCs w:val="28"/>
        </w:rPr>
        <w:t>cất hạ cánh</w:t>
      </w:r>
      <w:r w:rsidR="00902454" w:rsidRPr="00D31375">
        <w:rPr>
          <w:sz w:val="28"/>
          <w:szCs w:val="28"/>
        </w:rPr>
        <w:t xml:space="preserve"> nhưng hiệu quả của nó phần lớn vẫn chưa được chứng minh, Một vài mô hình máy bay điều khiển bằng vô tuyến, ví dụ như được thiết kế để mô phỏng sự xuất hiện của chim ưng và thậm chí bắn pháo hoa từ xa.</w:t>
      </w:r>
    </w:p>
    <w:p w:rsidR="00F71F16" w:rsidRPr="00D31375" w:rsidRDefault="0002402C">
      <w:pPr>
        <w:ind w:firstLine="567"/>
        <w:jc w:val="both"/>
        <w:rPr>
          <w:sz w:val="28"/>
          <w:szCs w:val="28"/>
        </w:rPr>
      </w:pPr>
      <w:r w:rsidRPr="00D31375">
        <w:rPr>
          <w:sz w:val="28"/>
          <w:szCs w:val="28"/>
        </w:rPr>
        <w:t xml:space="preserve">- </w:t>
      </w:r>
      <w:r w:rsidR="00902454" w:rsidRPr="00D31375">
        <w:rPr>
          <w:sz w:val="28"/>
          <w:szCs w:val="28"/>
        </w:rPr>
        <w:t>Sử dụng mô hình máy bay điều khiển bằng sóng vô tuyến trong môi trường</w:t>
      </w:r>
      <w:r w:rsidRPr="00D31375">
        <w:rPr>
          <w:sz w:val="28"/>
          <w:szCs w:val="28"/>
        </w:rPr>
        <w:t xml:space="preserve"> cảng hàng không,</w:t>
      </w:r>
      <w:r w:rsidR="00902454" w:rsidRPr="00D31375">
        <w:rPr>
          <w:sz w:val="28"/>
          <w:szCs w:val="28"/>
        </w:rPr>
        <w:t xml:space="preserve"> sân bay có tần suất khai thác cao đòi hỏi con người phải được đào tạo chuyên sâu và kiểm soát rủi ro với những quy trình đã được viết ra và phối hợp với các bên liên quan như </w:t>
      </w:r>
      <w:r w:rsidR="00FD0CBD" w:rsidRPr="00D31375">
        <w:rPr>
          <w:sz w:val="28"/>
          <w:szCs w:val="28"/>
        </w:rPr>
        <w:t>kiểm soát không lưu hàng không</w:t>
      </w:r>
      <w:r w:rsidR="00902454" w:rsidRPr="00D31375">
        <w:rPr>
          <w:sz w:val="28"/>
          <w:szCs w:val="28"/>
        </w:rPr>
        <w:t>. Trước khi sử dụng mô hình máy bay điều khiển bằng sóng vô tuyến RC, điều quan trọng là người khai thác phải chắc chắn r</w:t>
      </w:r>
      <w:r w:rsidR="00FD0CBD" w:rsidRPr="00D31375">
        <w:rPr>
          <w:sz w:val="28"/>
          <w:szCs w:val="28"/>
        </w:rPr>
        <w:t>ằ</w:t>
      </w:r>
      <w:r w:rsidR="00902454" w:rsidRPr="00D31375">
        <w:rPr>
          <w:sz w:val="28"/>
          <w:szCs w:val="28"/>
        </w:rPr>
        <w:t>ng tần số vô tuyến được sử dụng tương thích với các thiết bị vô tuyến khác trên sân bay đặc biệt là tần số của phi hành đoàn chuyến bay, hoạt động khai thác sân bay và kiểm soát không lưu.</w:t>
      </w:r>
    </w:p>
    <w:p w:rsidR="00F71F16" w:rsidRPr="00D31375" w:rsidRDefault="00F71F16" w:rsidP="00F71F16">
      <w:pPr>
        <w:pStyle w:val="Heading3"/>
        <w:spacing w:before="60"/>
        <w:ind w:firstLine="567"/>
        <w:rPr>
          <w:rFonts w:ascii="Times New Roman" w:hAnsi="Times New Roman"/>
          <w:i/>
          <w:sz w:val="28"/>
          <w:szCs w:val="28"/>
        </w:rPr>
      </w:pPr>
      <w:bookmarkStart w:id="74" w:name="_Toc42590415"/>
      <w:r w:rsidRPr="00D31375">
        <w:rPr>
          <w:rFonts w:ascii="Times New Roman" w:hAnsi="Times New Roman"/>
          <w:i/>
          <w:sz w:val="28"/>
          <w:szCs w:val="28"/>
        </w:rPr>
        <w:t>7.3.8. Đạn xua đuổi chim không gây thương tích</w:t>
      </w:r>
      <w:bookmarkEnd w:id="74"/>
    </w:p>
    <w:p w:rsidR="00E32104" w:rsidRPr="00D31375" w:rsidRDefault="00902454" w:rsidP="00681C36">
      <w:pPr>
        <w:ind w:firstLine="567"/>
        <w:jc w:val="both"/>
        <w:rPr>
          <w:sz w:val="28"/>
          <w:szCs w:val="28"/>
        </w:rPr>
      </w:pPr>
      <w:r w:rsidRPr="00D31375">
        <w:rPr>
          <w:sz w:val="28"/>
          <w:szCs w:val="28"/>
        </w:rPr>
        <w:t>Súng sơn và đạn cao su hoặc đạn nhựa được bắn từ súng bắn sơn và súng ngắn (12 gauge) đã được sử dụng kết hợp với c</w:t>
      </w:r>
      <w:r w:rsidR="006C2A08" w:rsidRPr="00D31375">
        <w:rPr>
          <w:sz w:val="28"/>
          <w:szCs w:val="28"/>
        </w:rPr>
        <w:t>ác phương pháp xua đuổi khác. Nê</w:t>
      </w:r>
      <w:r w:rsidRPr="00D31375">
        <w:rPr>
          <w:sz w:val="28"/>
          <w:szCs w:val="28"/>
        </w:rPr>
        <w:t>n sử dụng súng bắn sơn chất lượng cao để đảm bảo độ chính xác và vận tốc. Súng bắn đạn thường được bắn ở khoảng cách 6 đến 30 mét tới mục tiêu là những loài</w:t>
      </w:r>
      <w:r w:rsidR="006C2A08" w:rsidRPr="00D31375">
        <w:rPr>
          <w:sz w:val="28"/>
          <w:szCs w:val="28"/>
        </w:rPr>
        <w:t xml:space="preserve"> chim và</w:t>
      </w:r>
      <w:r w:rsidRPr="00D31375">
        <w:rPr>
          <w:sz w:val="28"/>
          <w:szCs w:val="28"/>
        </w:rPr>
        <w:t xml:space="preserve"> động vật hoang dã. Có một số loại đạn cao su hoặc nhựa (viên đạn nhỏ, đạn chì dùng để bắn thú to, đạn viên nhỏ, hạt) để sử dụng trong một khẩu súng ngắn. Khoảng cách thích hợp để bắn chim thay đổi theo đường đạn và loài chim. Con người cần được đào tạo về sử dụng vũ khí một cách an toàn và các loại đạn cụ thể sẽ được sử dụng phù hợp. Mục tiêu là bắn từ một khoảng cách đủ lớn để đạn chỉ gây đau tạm thời nhưng không gây thương tích cho chim </w:t>
      </w:r>
      <w:r w:rsidR="006C2A08" w:rsidRPr="00D31375">
        <w:rPr>
          <w:sz w:val="28"/>
          <w:szCs w:val="28"/>
        </w:rPr>
        <w:t xml:space="preserve">và động vật hoang dã </w:t>
      </w:r>
      <w:r w:rsidRPr="00D31375">
        <w:rPr>
          <w:sz w:val="28"/>
          <w:szCs w:val="28"/>
        </w:rPr>
        <w:t xml:space="preserve">bị bắn trúng. Tuy nhiên, việc sử dụng và hiệu quả của các viên đạn phần lớn chưa được chứng minh và </w:t>
      </w:r>
      <w:r w:rsidR="006C2A08" w:rsidRPr="00D31375">
        <w:rPr>
          <w:sz w:val="28"/>
          <w:szCs w:val="28"/>
        </w:rPr>
        <w:t>phải tuân thủ theo quy định của pháp luật</w:t>
      </w:r>
      <w:r w:rsidRPr="00D31375">
        <w:rPr>
          <w:sz w:val="28"/>
          <w:szCs w:val="28"/>
        </w:rPr>
        <w:t xml:space="preserve"> về sức khỏe và an toàn.</w:t>
      </w:r>
    </w:p>
    <w:p w:rsidR="0017487D" w:rsidRPr="00D31375" w:rsidRDefault="0017487D" w:rsidP="0017487D">
      <w:pPr>
        <w:pStyle w:val="Heading3"/>
        <w:spacing w:before="60"/>
        <w:ind w:firstLine="567"/>
        <w:rPr>
          <w:rFonts w:ascii="Times New Roman" w:hAnsi="Times New Roman"/>
          <w:i/>
          <w:sz w:val="28"/>
          <w:szCs w:val="28"/>
        </w:rPr>
      </w:pPr>
      <w:bookmarkStart w:id="75" w:name="_Toc42590416"/>
      <w:r w:rsidRPr="00D31375">
        <w:rPr>
          <w:rFonts w:ascii="Times New Roman" w:hAnsi="Times New Roman"/>
          <w:i/>
          <w:sz w:val="28"/>
          <w:szCs w:val="28"/>
        </w:rPr>
        <w:lastRenderedPageBreak/>
        <w:t>7.3.9. Thiết bị tạo khí đốt</w:t>
      </w:r>
      <w:bookmarkEnd w:id="75"/>
    </w:p>
    <w:p w:rsidR="00CD572F" w:rsidRPr="00D31375" w:rsidRDefault="0017487D" w:rsidP="0017487D">
      <w:pPr>
        <w:spacing w:before="60"/>
        <w:ind w:firstLine="567"/>
        <w:jc w:val="both"/>
        <w:rPr>
          <w:sz w:val="28"/>
          <w:szCs w:val="28"/>
        </w:rPr>
      </w:pPr>
      <w:r w:rsidRPr="00D31375">
        <w:rPr>
          <w:sz w:val="28"/>
          <w:szCs w:val="28"/>
        </w:rPr>
        <w:t xml:space="preserve">- </w:t>
      </w:r>
      <w:r w:rsidR="00CD572F" w:rsidRPr="00D31375">
        <w:rPr>
          <w:sz w:val="28"/>
          <w:szCs w:val="28"/>
        </w:rPr>
        <w:t>Việc sử dụng thiết bị tạo khí đốt là một trong các phương pháp xua đuổi</w:t>
      </w:r>
      <w:r w:rsidR="003F4303" w:rsidRPr="00D31375">
        <w:rPr>
          <w:sz w:val="28"/>
          <w:szCs w:val="28"/>
        </w:rPr>
        <w:t xml:space="preserve"> chim và động vật hoang dã</w:t>
      </w:r>
      <w:r w:rsidR="00CD572F" w:rsidRPr="00D31375">
        <w:rPr>
          <w:sz w:val="28"/>
          <w:szCs w:val="28"/>
        </w:rPr>
        <w:t xml:space="preserve"> có hiệu quả cao bởi chúng uy hiếp trực tiếp tới sự an toàn của</w:t>
      </w:r>
      <w:r w:rsidR="003F4303" w:rsidRPr="00D31375">
        <w:rPr>
          <w:sz w:val="28"/>
          <w:szCs w:val="28"/>
        </w:rPr>
        <w:t xml:space="preserve"> chim và động vật hoang dã</w:t>
      </w:r>
      <w:r w:rsidR="00CD572F" w:rsidRPr="00D31375">
        <w:rPr>
          <w:sz w:val="28"/>
          <w:szCs w:val="28"/>
        </w:rPr>
        <w:t xml:space="preserve"> và chúng dễ dàng phát hiện để né tránh. Tuy nhiên thiết bị này khá đắt và không có lợi ích về kinh tế. </w:t>
      </w:r>
      <w:r w:rsidR="008D4E14" w:rsidRPr="00D31375">
        <w:rPr>
          <w:sz w:val="28"/>
          <w:szCs w:val="28"/>
        </w:rPr>
        <w:t>Người khai thác</w:t>
      </w:r>
      <w:r w:rsidR="0038465A" w:rsidRPr="00D31375">
        <w:rPr>
          <w:sz w:val="28"/>
          <w:szCs w:val="28"/>
        </w:rPr>
        <w:t>cảng hàng không, sân bay</w:t>
      </w:r>
      <w:r w:rsidR="00CD572F" w:rsidRPr="00D31375">
        <w:rPr>
          <w:sz w:val="28"/>
          <w:szCs w:val="28"/>
        </w:rPr>
        <w:t xml:space="preserve">cần </w:t>
      </w:r>
      <w:r w:rsidR="00491775" w:rsidRPr="00D31375">
        <w:rPr>
          <w:sz w:val="28"/>
          <w:szCs w:val="28"/>
        </w:rPr>
        <w:t xml:space="preserve">tính toán </w:t>
      </w:r>
      <w:r w:rsidR="00CD572F" w:rsidRPr="00D31375">
        <w:rPr>
          <w:sz w:val="28"/>
          <w:szCs w:val="28"/>
        </w:rPr>
        <w:t>kĩ trước khi đầu tư loại thiết bị này.</w:t>
      </w:r>
    </w:p>
    <w:p w:rsidR="00CD572F" w:rsidRPr="00D31375" w:rsidRDefault="0017487D" w:rsidP="0017487D">
      <w:pPr>
        <w:spacing w:before="120"/>
        <w:ind w:firstLine="567"/>
        <w:jc w:val="both"/>
        <w:rPr>
          <w:sz w:val="28"/>
          <w:szCs w:val="28"/>
        </w:rPr>
      </w:pPr>
      <w:r w:rsidRPr="00D31375">
        <w:rPr>
          <w:sz w:val="28"/>
          <w:szCs w:val="28"/>
        </w:rPr>
        <w:t xml:space="preserve">- </w:t>
      </w:r>
      <w:r w:rsidR="00CD572F" w:rsidRPr="00D31375">
        <w:rPr>
          <w:sz w:val="28"/>
          <w:szCs w:val="28"/>
        </w:rPr>
        <w:t xml:space="preserve">Một số </w:t>
      </w:r>
      <w:r w:rsidR="00491775" w:rsidRPr="00D31375">
        <w:rPr>
          <w:sz w:val="28"/>
          <w:szCs w:val="28"/>
        </w:rPr>
        <w:t xml:space="preserve">lưu ý </w:t>
      </w:r>
      <w:r w:rsidR="0013116B" w:rsidRPr="00D31375">
        <w:rPr>
          <w:sz w:val="28"/>
          <w:szCs w:val="28"/>
        </w:rPr>
        <w:t xml:space="preserve">an toàn với thiết bị </w:t>
      </w:r>
      <w:r w:rsidR="00491775" w:rsidRPr="00D31375">
        <w:rPr>
          <w:sz w:val="28"/>
          <w:szCs w:val="28"/>
        </w:rPr>
        <w:t xml:space="preserve">này. </w:t>
      </w:r>
    </w:p>
    <w:p w:rsidR="00CD572F" w:rsidRPr="00D31375" w:rsidRDefault="006E585F" w:rsidP="001E2DA2">
      <w:pPr>
        <w:spacing w:before="120"/>
        <w:jc w:val="both"/>
        <w:rPr>
          <w:sz w:val="28"/>
          <w:szCs w:val="28"/>
        </w:rPr>
      </w:pPr>
      <w:r w:rsidRPr="00D31375">
        <w:rPr>
          <w:sz w:val="28"/>
          <w:szCs w:val="28"/>
        </w:rPr>
        <w:tab/>
      </w:r>
      <w:r w:rsidR="00CD572F" w:rsidRPr="00D31375">
        <w:rPr>
          <w:sz w:val="28"/>
          <w:szCs w:val="28"/>
        </w:rPr>
        <w:t>+ Sự x</w:t>
      </w:r>
      <w:r w:rsidR="0013116B" w:rsidRPr="00D31375">
        <w:rPr>
          <w:sz w:val="28"/>
          <w:szCs w:val="28"/>
        </w:rPr>
        <w:t xml:space="preserve">uất hiện của khí đốt </w:t>
      </w:r>
      <w:r w:rsidR="00CD6A78" w:rsidRPr="00D31375">
        <w:rPr>
          <w:sz w:val="28"/>
          <w:szCs w:val="28"/>
        </w:rPr>
        <w:t xml:space="preserve">rất dễ </w:t>
      </w:r>
      <w:r w:rsidR="0013116B" w:rsidRPr="00D31375">
        <w:rPr>
          <w:sz w:val="28"/>
          <w:szCs w:val="28"/>
        </w:rPr>
        <w:t xml:space="preserve">làm cháy và nổ, </w:t>
      </w:r>
      <w:r w:rsidR="00491775" w:rsidRPr="00D31375">
        <w:rPr>
          <w:sz w:val="28"/>
          <w:szCs w:val="28"/>
        </w:rPr>
        <w:t>vì vậy cần phải có quy định về an toàn cao</w:t>
      </w:r>
      <w:r w:rsidRPr="00D31375">
        <w:rPr>
          <w:sz w:val="28"/>
          <w:szCs w:val="28"/>
        </w:rPr>
        <w:t>;</w:t>
      </w:r>
    </w:p>
    <w:p w:rsidR="0013116B" w:rsidRPr="00D31375" w:rsidRDefault="006E585F" w:rsidP="001E2DA2">
      <w:pPr>
        <w:spacing w:before="120"/>
        <w:jc w:val="both"/>
        <w:rPr>
          <w:sz w:val="28"/>
          <w:szCs w:val="28"/>
        </w:rPr>
      </w:pPr>
      <w:r w:rsidRPr="00D31375">
        <w:rPr>
          <w:sz w:val="28"/>
          <w:szCs w:val="28"/>
        </w:rPr>
        <w:tab/>
      </w:r>
      <w:r w:rsidR="00CD572F" w:rsidRPr="00D31375">
        <w:rPr>
          <w:sz w:val="28"/>
          <w:szCs w:val="28"/>
        </w:rPr>
        <w:t>+ K</w:t>
      </w:r>
      <w:r w:rsidR="00491775" w:rsidRPr="00D31375">
        <w:rPr>
          <w:sz w:val="28"/>
          <w:szCs w:val="28"/>
        </w:rPr>
        <w:t>hông</w:t>
      </w:r>
      <w:r w:rsidR="0013116B" w:rsidRPr="00D31375">
        <w:rPr>
          <w:sz w:val="28"/>
          <w:szCs w:val="28"/>
        </w:rPr>
        <w:t xml:space="preserve"> sử dụng phương pháp này </w:t>
      </w:r>
      <w:r w:rsidR="00491775" w:rsidRPr="00D31375">
        <w:rPr>
          <w:sz w:val="28"/>
          <w:szCs w:val="28"/>
        </w:rPr>
        <w:t>trong mùa nóng</w:t>
      </w:r>
      <w:r w:rsidRPr="00D31375">
        <w:rPr>
          <w:sz w:val="28"/>
          <w:szCs w:val="28"/>
        </w:rPr>
        <w:t>;</w:t>
      </w:r>
    </w:p>
    <w:p w:rsidR="001C389B" w:rsidRPr="00D31375" w:rsidRDefault="006E585F" w:rsidP="001E2DA2">
      <w:pPr>
        <w:spacing w:before="120"/>
        <w:jc w:val="both"/>
        <w:rPr>
          <w:b/>
          <w:i/>
          <w:sz w:val="28"/>
          <w:szCs w:val="28"/>
        </w:rPr>
      </w:pPr>
      <w:r w:rsidRPr="00D31375">
        <w:rPr>
          <w:sz w:val="28"/>
          <w:szCs w:val="28"/>
        </w:rPr>
        <w:tab/>
      </w:r>
      <w:r w:rsidR="00CD572F" w:rsidRPr="00D31375">
        <w:rPr>
          <w:sz w:val="28"/>
          <w:szCs w:val="28"/>
        </w:rPr>
        <w:t>+ Không sử dụng tại khu vực nhạy cảm của cảng hàng không, sân bay hay các khu vực có bãi cỏ khô.</w:t>
      </w:r>
    </w:p>
    <w:p w:rsidR="001C389B" w:rsidRPr="00D31375" w:rsidRDefault="001C389B" w:rsidP="001C389B">
      <w:pPr>
        <w:pStyle w:val="Heading3"/>
        <w:spacing w:before="60"/>
        <w:ind w:firstLine="567"/>
        <w:rPr>
          <w:rFonts w:ascii="Times New Roman" w:hAnsi="Times New Roman"/>
          <w:i/>
          <w:sz w:val="28"/>
          <w:szCs w:val="28"/>
        </w:rPr>
      </w:pPr>
      <w:bookmarkStart w:id="76" w:name="_Toc42590417"/>
      <w:r w:rsidRPr="00D31375">
        <w:rPr>
          <w:rFonts w:ascii="Times New Roman" w:hAnsi="Times New Roman"/>
          <w:i/>
          <w:sz w:val="28"/>
          <w:szCs w:val="28"/>
        </w:rPr>
        <w:t>7.3.10. Thiết bị tạo tiếng ồn</w:t>
      </w:r>
      <w:bookmarkEnd w:id="76"/>
    </w:p>
    <w:p w:rsidR="00491775" w:rsidRPr="00D31375" w:rsidRDefault="001C389B" w:rsidP="001C389B">
      <w:pPr>
        <w:spacing w:before="120"/>
        <w:ind w:firstLine="567"/>
        <w:jc w:val="both"/>
        <w:rPr>
          <w:sz w:val="28"/>
          <w:szCs w:val="28"/>
        </w:rPr>
      </w:pPr>
      <w:r w:rsidRPr="00D31375">
        <w:rPr>
          <w:sz w:val="28"/>
          <w:szCs w:val="28"/>
        </w:rPr>
        <w:t>-</w:t>
      </w:r>
      <w:r w:rsidR="00491775" w:rsidRPr="00D31375">
        <w:rPr>
          <w:sz w:val="28"/>
          <w:szCs w:val="28"/>
        </w:rPr>
        <w:t xml:space="preserve">Việc tạo ra các tiếng ồn cố định hoặc di động có thể có ý nghĩa quan trọng xua đuổi một số loài nhất định. Lợi thế của phương pháp này là nhân viên có thể điều khiển chúng từ xa khi cần thiết. </w:t>
      </w:r>
    </w:p>
    <w:p w:rsidR="00CD572F" w:rsidRPr="00D31375" w:rsidRDefault="00491775" w:rsidP="001C389B">
      <w:pPr>
        <w:spacing w:before="120"/>
        <w:ind w:firstLine="567"/>
        <w:jc w:val="both"/>
        <w:rPr>
          <w:sz w:val="28"/>
          <w:szCs w:val="28"/>
        </w:rPr>
      </w:pPr>
      <w:r w:rsidRPr="00D31375">
        <w:rPr>
          <w:sz w:val="28"/>
          <w:szCs w:val="28"/>
        </w:rPr>
        <w:t>-</w:t>
      </w:r>
      <w:r w:rsidR="00227D6C" w:rsidRPr="00D31375">
        <w:rPr>
          <w:sz w:val="28"/>
          <w:szCs w:val="28"/>
        </w:rPr>
        <w:t>Hiện nay t</w:t>
      </w:r>
      <w:r w:rsidR="0013116B" w:rsidRPr="00D31375">
        <w:rPr>
          <w:sz w:val="28"/>
          <w:szCs w:val="28"/>
        </w:rPr>
        <w:t xml:space="preserve">hiết bị </w:t>
      </w:r>
      <w:r w:rsidR="00CD572F" w:rsidRPr="00D31375">
        <w:rPr>
          <w:sz w:val="28"/>
          <w:szCs w:val="28"/>
        </w:rPr>
        <w:t xml:space="preserve">tạo </w:t>
      </w:r>
      <w:r w:rsidR="0013116B" w:rsidRPr="00D31375">
        <w:rPr>
          <w:sz w:val="28"/>
          <w:szCs w:val="28"/>
        </w:rPr>
        <w:t>khí đốt đang được thay thế b</w:t>
      </w:r>
      <w:r w:rsidR="00CD572F" w:rsidRPr="00D31375">
        <w:rPr>
          <w:sz w:val="28"/>
          <w:szCs w:val="28"/>
        </w:rPr>
        <w:t>ởi n</w:t>
      </w:r>
      <w:r w:rsidR="003426BB" w:rsidRPr="00D31375">
        <w:rPr>
          <w:sz w:val="28"/>
          <w:szCs w:val="28"/>
        </w:rPr>
        <w:t>hững thiết bị tạo tiếng ồn và</w:t>
      </w:r>
      <w:r w:rsidR="00CD572F" w:rsidRPr="00D31375">
        <w:rPr>
          <w:sz w:val="28"/>
          <w:szCs w:val="28"/>
        </w:rPr>
        <w:t xml:space="preserve"> p</w:t>
      </w:r>
      <w:r w:rsidR="003426BB" w:rsidRPr="00D31375">
        <w:rPr>
          <w:sz w:val="28"/>
          <w:szCs w:val="28"/>
        </w:rPr>
        <w:t>hương thức này vẫn giữ</w:t>
      </w:r>
      <w:r w:rsidR="00227D6C" w:rsidRPr="00D31375">
        <w:rPr>
          <w:sz w:val="28"/>
          <w:szCs w:val="28"/>
        </w:rPr>
        <w:t xml:space="preserve">được hiệu quả, không phụ thuộc nhiều vào vị trí địa lý </w:t>
      </w:r>
      <w:r w:rsidR="0038465A" w:rsidRPr="00D31375">
        <w:rPr>
          <w:sz w:val="28"/>
          <w:szCs w:val="28"/>
        </w:rPr>
        <w:t>cảng hàng không, sân bay</w:t>
      </w:r>
      <w:r w:rsidR="00227D6C" w:rsidRPr="00D31375">
        <w:rPr>
          <w:sz w:val="28"/>
          <w:szCs w:val="28"/>
        </w:rPr>
        <w:t xml:space="preserve">. </w:t>
      </w:r>
    </w:p>
    <w:p w:rsidR="00CD572F" w:rsidRPr="00D31375" w:rsidRDefault="00CD572F" w:rsidP="006A2B4B">
      <w:pPr>
        <w:spacing w:before="120"/>
        <w:ind w:firstLine="567"/>
        <w:jc w:val="both"/>
        <w:rPr>
          <w:sz w:val="28"/>
          <w:szCs w:val="28"/>
        </w:rPr>
      </w:pPr>
      <w:r w:rsidRPr="00D31375">
        <w:rPr>
          <w:sz w:val="28"/>
          <w:szCs w:val="28"/>
        </w:rPr>
        <w:t xml:space="preserve">-Thiết bị tạo tiếng ồn được lắp trên những thiết bị di động để có thể di chuyển linh động hoặc tới các khu vực mà nó sử dụng định kỳ. </w:t>
      </w:r>
    </w:p>
    <w:p w:rsidR="00CD572F" w:rsidRPr="00D31375" w:rsidRDefault="006E585F" w:rsidP="001E2DA2">
      <w:pPr>
        <w:spacing w:before="120"/>
        <w:jc w:val="both"/>
        <w:rPr>
          <w:sz w:val="28"/>
          <w:szCs w:val="28"/>
        </w:rPr>
      </w:pPr>
      <w:r w:rsidRPr="00D31375">
        <w:rPr>
          <w:sz w:val="28"/>
          <w:szCs w:val="28"/>
        </w:rPr>
        <w:tab/>
      </w:r>
      <w:r w:rsidR="00CD572F" w:rsidRPr="00D31375">
        <w:rPr>
          <w:sz w:val="28"/>
          <w:szCs w:val="28"/>
        </w:rPr>
        <w:t>-Một số lưu ý khi sử dụng phương pháp này:</w:t>
      </w:r>
    </w:p>
    <w:p w:rsidR="00CD572F" w:rsidRPr="00D31375" w:rsidRDefault="006E585F" w:rsidP="001E2DA2">
      <w:pPr>
        <w:spacing w:before="120"/>
        <w:jc w:val="both"/>
        <w:rPr>
          <w:sz w:val="28"/>
          <w:szCs w:val="28"/>
        </w:rPr>
      </w:pPr>
      <w:r w:rsidRPr="00D31375">
        <w:rPr>
          <w:sz w:val="28"/>
          <w:szCs w:val="28"/>
        </w:rPr>
        <w:tab/>
      </w:r>
      <w:r w:rsidR="00CD572F" w:rsidRPr="00D31375">
        <w:rPr>
          <w:sz w:val="28"/>
          <w:szCs w:val="28"/>
        </w:rPr>
        <w:t xml:space="preserve">+ </w:t>
      </w:r>
      <w:r w:rsidR="003426BB" w:rsidRPr="00D31375">
        <w:rPr>
          <w:sz w:val="28"/>
          <w:szCs w:val="28"/>
        </w:rPr>
        <w:t xml:space="preserve">Thường xuyên thay đổi của âm thanh để </w:t>
      </w:r>
      <w:r w:rsidRPr="00D31375">
        <w:rPr>
          <w:sz w:val="28"/>
          <w:szCs w:val="28"/>
        </w:rPr>
        <w:t>tránh tạo thói quen cho chim;</w:t>
      </w:r>
    </w:p>
    <w:p w:rsidR="0013116B" w:rsidRPr="00D31375" w:rsidRDefault="006E585F" w:rsidP="000F2BDB">
      <w:pPr>
        <w:spacing w:before="120"/>
        <w:jc w:val="both"/>
        <w:rPr>
          <w:b/>
          <w:i/>
          <w:sz w:val="28"/>
          <w:szCs w:val="28"/>
        </w:rPr>
      </w:pPr>
      <w:r w:rsidRPr="00D31375">
        <w:rPr>
          <w:sz w:val="28"/>
          <w:szCs w:val="28"/>
        </w:rPr>
        <w:tab/>
      </w:r>
      <w:r w:rsidR="00CD572F" w:rsidRPr="00D31375">
        <w:rPr>
          <w:sz w:val="28"/>
          <w:szCs w:val="28"/>
        </w:rPr>
        <w:t xml:space="preserve">+ </w:t>
      </w:r>
      <w:r w:rsidR="00227D6C" w:rsidRPr="00D31375">
        <w:rPr>
          <w:sz w:val="28"/>
          <w:szCs w:val="28"/>
        </w:rPr>
        <w:t xml:space="preserve">Tránh sử dụng thiết bị tại các khu vực hạn chế tiếng ồn trong </w:t>
      </w:r>
      <w:r w:rsidR="0038465A" w:rsidRPr="00D31375">
        <w:rPr>
          <w:sz w:val="28"/>
          <w:szCs w:val="28"/>
        </w:rPr>
        <w:t>cảng hàng không, sân bay</w:t>
      </w:r>
      <w:r w:rsidR="00227D6C" w:rsidRPr="00D31375">
        <w:rPr>
          <w:sz w:val="28"/>
          <w:szCs w:val="28"/>
        </w:rPr>
        <w:t>.</w:t>
      </w:r>
    </w:p>
    <w:p w:rsidR="00631996" w:rsidRPr="00D31375" w:rsidRDefault="006E585F" w:rsidP="00631996">
      <w:pPr>
        <w:pStyle w:val="Heading3"/>
        <w:spacing w:before="60"/>
        <w:ind w:firstLine="567"/>
        <w:rPr>
          <w:rFonts w:ascii="Times New Roman" w:hAnsi="Times New Roman"/>
          <w:i/>
          <w:sz w:val="28"/>
          <w:szCs w:val="28"/>
        </w:rPr>
      </w:pPr>
      <w:r w:rsidRPr="00D31375">
        <w:rPr>
          <w:b w:val="0"/>
          <w:i/>
          <w:sz w:val="28"/>
          <w:szCs w:val="28"/>
        </w:rPr>
        <w:tab/>
      </w:r>
      <w:bookmarkStart w:id="77" w:name="_Toc42590418"/>
      <w:r w:rsidR="00631996" w:rsidRPr="00D31375">
        <w:rPr>
          <w:rFonts w:ascii="Times New Roman" w:hAnsi="Times New Roman"/>
          <w:i/>
          <w:sz w:val="28"/>
          <w:szCs w:val="28"/>
        </w:rPr>
        <w:t>7.3.10. Con người</w:t>
      </w:r>
      <w:bookmarkEnd w:id="77"/>
    </w:p>
    <w:p w:rsidR="009710BB" w:rsidRPr="00D31375" w:rsidRDefault="00991232" w:rsidP="00681C36">
      <w:pPr>
        <w:spacing w:before="120"/>
        <w:ind w:firstLine="567"/>
        <w:jc w:val="both"/>
        <w:rPr>
          <w:b/>
          <w:i/>
          <w:sz w:val="28"/>
          <w:szCs w:val="28"/>
        </w:rPr>
      </w:pPr>
      <w:r w:rsidRPr="00D31375">
        <w:rPr>
          <w:sz w:val="28"/>
          <w:szCs w:val="28"/>
        </w:rPr>
        <w:t>S</w:t>
      </w:r>
      <w:r w:rsidR="00BC3D88" w:rsidRPr="00D31375">
        <w:rPr>
          <w:sz w:val="28"/>
          <w:szCs w:val="28"/>
        </w:rPr>
        <w:t>ử dụng c</w:t>
      </w:r>
      <w:r w:rsidR="0013116B" w:rsidRPr="00D31375">
        <w:rPr>
          <w:sz w:val="28"/>
          <w:szCs w:val="28"/>
        </w:rPr>
        <w:t xml:space="preserve">on người </w:t>
      </w:r>
      <w:r w:rsidR="00BC3D88" w:rsidRPr="00D31375">
        <w:rPr>
          <w:sz w:val="28"/>
          <w:szCs w:val="28"/>
        </w:rPr>
        <w:t>trực tiếp xua đuổi vẫn là một phương pháp tốt</w:t>
      </w:r>
      <w:r w:rsidR="0013116B" w:rsidRPr="00D31375">
        <w:rPr>
          <w:sz w:val="28"/>
          <w:szCs w:val="28"/>
        </w:rPr>
        <w:t xml:space="preserve">. </w:t>
      </w:r>
      <w:r w:rsidR="00BC3D88" w:rsidRPr="00D31375">
        <w:rPr>
          <w:sz w:val="28"/>
          <w:szCs w:val="28"/>
        </w:rPr>
        <w:t xml:space="preserve">Giải pháp này </w:t>
      </w:r>
      <w:r w:rsidR="0013116B" w:rsidRPr="00D31375">
        <w:rPr>
          <w:sz w:val="28"/>
          <w:szCs w:val="28"/>
        </w:rPr>
        <w:t>có lợi thế là không tạo ra thói quen cho chim. Tác dụng có thể được nâng cao bởi một người dần dần đưa lên và hạ thấp tay của họ, làm giả hành động của một con chim lớn săn mồi. Ngoài ra, chim sẽ thường p</w:t>
      </w:r>
      <w:r w:rsidR="00BC3D88" w:rsidRPr="00D31375">
        <w:rPr>
          <w:sz w:val="28"/>
          <w:szCs w:val="28"/>
        </w:rPr>
        <w:t>hản ứng nhanh hơn với sự kết hợp giữa con người và các thiết bị xua đuổi khác</w:t>
      </w:r>
      <w:r w:rsidR="0013116B" w:rsidRPr="00D31375">
        <w:rPr>
          <w:sz w:val="28"/>
          <w:szCs w:val="28"/>
        </w:rPr>
        <w:t>. Hiệu quả được nâng cao hơn bởi các nhân viên xuất hiện hữu hình.</w:t>
      </w:r>
    </w:p>
    <w:p w:rsidR="009710BB" w:rsidRPr="00D31375" w:rsidRDefault="009710BB" w:rsidP="009710BB">
      <w:pPr>
        <w:pStyle w:val="Heading3"/>
        <w:spacing w:before="60"/>
        <w:ind w:firstLine="567"/>
        <w:rPr>
          <w:rFonts w:ascii="Times New Roman" w:hAnsi="Times New Roman"/>
          <w:i/>
          <w:sz w:val="28"/>
          <w:szCs w:val="28"/>
        </w:rPr>
      </w:pPr>
      <w:r w:rsidRPr="00D31375">
        <w:rPr>
          <w:b w:val="0"/>
          <w:i/>
          <w:sz w:val="28"/>
          <w:szCs w:val="28"/>
        </w:rPr>
        <w:tab/>
      </w:r>
      <w:bookmarkStart w:id="78" w:name="_Toc42590419"/>
      <w:r w:rsidRPr="00D31375">
        <w:rPr>
          <w:rFonts w:ascii="Times New Roman" w:hAnsi="Times New Roman"/>
          <w:i/>
          <w:sz w:val="28"/>
          <w:szCs w:val="28"/>
        </w:rPr>
        <w:t>7.3.</w:t>
      </w:r>
      <w:r w:rsidR="00F11754" w:rsidRPr="00D31375">
        <w:rPr>
          <w:rFonts w:ascii="Times New Roman" w:hAnsi="Times New Roman"/>
          <w:i/>
          <w:sz w:val="28"/>
          <w:szCs w:val="28"/>
        </w:rPr>
        <w:t>1</w:t>
      </w:r>
      <w:r w:rsidRPr="00D31375">
        <w:rPr>
          <w:rFonts w:ascii="Times New Roman" w:hAnsi="Times New Roman"/>
          <w:i/>
          <w:sz w:val="28"/>
          <w:szCs w:val="28"/>
        </w:rPr>
        <w:t>1. Tiêu diệt trực tiếp các loài chim</w:t>
      </w:r>
      <w:bookmarkEnd w:id="78"/>
    </w:p>
    <w:p w:rsidR="00CD572F" w:rsidRPr="00D31375" w:rsidRDefault="00277F09" w:rsidP="009710BB">
      <w:pPr>
        <w:spacing w:before="120"/>
        <w:ind w:firstLine="567"/>
        <w:jc w:val="both"/>
        <w:rPr>
          <w:sz w:val="28"/>
          <w:szCs w:val="28"/>
        </w:rPr>
      </w:pPr>
      <w:r w:rsidRPr="00D31375">
        <w:rPr>
          <w:sz w:val="28"/>
          <w:szCs w:val="28"/>
        </w:rPr>
        <w:t xml:space="preserve">- </w:t>
      </w:r>
      <w:r w:rsidR="00CD572F" w:rsidRPr="00D31375">
        <w:rPr>
          <w:sz w:val="28"/>
          <w:szCs w:val="28"/>
        </w:rPr>
        <w:t>V</w:t>
      </w:r>
      <w:r w:rsidR="00BC3D88" w:rsidRPr="00D31375">
        <w:rPr>
          <w:sz w:val="28"/>
          <w:szCs w:val="28"/>
        </w:rPr>
        <w:t xml:space="preserve">iệc </w:t>
      </w:r>
      <w:r w:rsidR="0013116B" w:rsidRPr="00D31375">
        <w:rPr>
          <w:sz w:val="28"/>
          <w:szCs w:val="28"/>
        </w:rPr>
        <w:t xml:space="preserve">tiêu diệt các loài </w:t>
      </w:r>
      <w:r w:rsidR="00BC3D88" w:rsidRPr="00D31375">
        <w:rPr>
          <w:sz w:val="28"/>
          <w:szCs w:val="28"/>
        </w:rPr>
        <w:t xml:space="preserve">thông </w:t>
      </w:r>
      <w:r w:rsidR="0013116B" w:rsidRPr="00D31375">
        <w:rPr>
          <w:sz w:val="28"/>
          <w:szCs w:val="28"/>
        </w:rPr>
        <w:t xml:space="preserve">qua việc </w:t>
      </w:r>
      <w:r w:rsidR="00991232" w:rsidRPr="00D31375">
        <w:rPr>
          <w:sz w:val="28"/>
          <w:szCs w:val="28"/>
        </w:rPr>
        <w:t>tiêu diệt</w:t>
      </w:r>
      <w:r w:rsidR="00BC3D88" w:rsidRPr="00D31375">
        <w:rPr>
          <w:sz w:val="28"/>
          <w:szCs w:val="28"/>
        </w:rPr>
        <w:t xml:space="preserve">trực tiếp </w:t>
      </w:r>
      <w:r w:rsidR="0013116B" w:rsidRPr="00D31375">
        <w:rPr>
          <w:sz w:val="28"/>
          <w:szCs w:val="28"/>
        </w:rPr>
        <w:t>các cá thể, tổ hoặc trứng</w:t>
      </w:r>
      <w:r w:rsidR="003F4303" w:rsidRPr="00D31375">
        <w:rPr>
          <w:sz w:val="28"/>
          <w:szCs w:val="28"/>
        </w:rPr>
        <w:t xml:space="preserve"> chim và động vật hoang dã</w:t>
      </w:r>
      <w:r w:rsidR="0013116B" w:rsidRPr="00D31375">
        <w:rPr>
          <w:sz w:val="28"/>
          <w:szCs w:val="28"/>
        </w:rPr>
        <w:t xml:space="preserve">phải </w:t>
      </w:r>
      <w:r w:rsidR="00CD572F" w:rsidRPr="00D31375">
        <w:rPr>
          <w:sz w:val="28"/>
          <w:szCs w:val="28"/>
        </w:rPr>
        <w:t>phù hợp với pháp luật, tránh việc tiêu diệt các loài quý hiếm hoặc trong danh sách cấm</w:t>
      </w:r>
      <w:r w:rsidR="0013116B" w:rsidRPr="00D31375">
        <w:rPr>
          <w:sz w:val="28"/>
          <w:szCs w:val="28"/>
        </w:rPr>
        <w:t xml:space="preserve">. </w:t>
      </w:r>
      <w:r w:rsidR="00BC3D88" w:rsidRPr="00D31375">
        <w:rPr>
          <w:sz w:val="28"/>
          <w:szCs w:val="28"/>
        </w:rPr>
        <w:t>Phương pháp này cần được s</w:t>
      </w:r>
      <w:r w:rsidR="0013116B" w:rsidRPr="00D31375">
        <w:rPr>
          <w:sz w:val="28"/>
          <w:szCs w:val="28"/>
        </w:rPr>
        <w:t xml:space="preserve">ử dụng hạn </w:t>
      </w:r>
      <w:r w:rsidR="0013116B" w:rsidRPr="00D31375">
        <w:rPr>
          <w:sz w:val="28"/>
          <w:szCs w:val="28"/>
        </w:rPr>
        <w:lastRenderedPageBreak/>
        <w:t xml:space="preserve">chế, </w:t>
      </w:r>
      <w:r w:rsidR="00BC3D88" w:rsidRPr="00D31375">
        <w:rPr>
          <w:sz w:val="28"/>
          <w:szCs w:val="28"/>
        </w:rPr>
        <w:t xml:space="preserve">xác định </w:t>
      </w:r>
      <w:r w:rsidR="0013116B" w:rsidRPr="00D31375">
        <w:rPr>
          <w:sz w:val="28"/>
          <w:szCs w:val="28"/>
        </w:rPr>
        <w:t>mục tiêu cẩn thậ</w:t>
      </w:r>
      <w:r w:rsidR="00BC3D88" w:rsidRPr="00D31375">
        <w:rPr>
          <w:sz w:val="28"/>
          <w:szCs w:val="28"/>
        </w:rPr>
        <w:t>n và được</w:t>
      </w:r>
      <w:r w:rsidR="0013116B" w:rsidRPr="00D31375">
        <w:rPr>
          <w:sz w:val="28"/>
          <w:szCs w:val="28"/>
        </w:rPr>
        <w:t xml:space="preserve"> kiểm soát </w:t>
      </w:r>
      <w:r w:rsidR="00BC3D88" w:rsidRPr="00D31375">
        <w:rPr>
          <w:sz w:val="28"/>
          <w:szCs w:val="28"/>
        </w:rPr>
        <w:t xml:space="preserve">chặt chẽ </w:t>
      </w:r>
      <w:r w:rsidR="0013116B" w:rsidRPr="00D31375">
        <w:rPr>
          <w:sz w:val="28"/>
          <w:szCs w:val="28"/>
        </w:rPr>
        <w:t>bởi các nhân viên được đào tạo</w:t>
      </w:r>
      <w:r w:rsidR="00BC3D88" w:rsidRPr="00D31375">
        <w:rPr>
          <w:sz w:val="28"/>
          <w:szCs w:val="28"/>
        </w:rPr>
        <w:t>.</w:t>
      </w:r>
    </w:p>
    <w:p w:rsidR="0013116B" w:rsidRPr="00D31375" w:rsidRDefault="00CD572F" w:rsidP="009710BB">
      <w:pPr>
        <w:spacing w:before="120"/>
        <w:ind w:firstLine="567"/>
        <w:jc w:val="both"/>
        <w:rPr>
          <w:sz w:val="28"/>
          <w:szCs w:val="28"/>
        </w:rPr>
      </w:pPr>
      <w:r w:rsidRPr="00D31375">
        <w:rPr>
          <w:sz w:val="28"/>
          <w:szCs w:val="28"/>
        </w:rPr>
        <w:t>-Dùng s</w:t>
      </w:r>
      <w:r w:rsidR="00156407" w:rsidRPr="00D31375">
        <w:rPr>
          <w:sz w:val="28"/>
          <w:szCs w:val="28"/>
        </w:rPr>
        <w:t xml:space="preserve">úng bắn </w:t>
      </w:r>
      <w:r w:rsidRPr="00D31375">
        <w:rPr>
          <w:sz w:val="28"/>
          <w:szCs w:val="28"/>
        </w:rPr>
        <w:t>để tiêu diệt</w:t>
      </w:r>
      <w:r w:rsidR="003F4303" w:rsidRPr="00D31375">
        <w:rPr>
          <w:sz w:val="28"/>
          <w:szCs w:val="28"/>
        </w:rPr>
        <w:t xml:space="preserve"> chim và động vật hoang dã</w:t>
      </w:r>
      <w:r w:rsidRPr="00D31375">
        <w:rPr>
          <w:sz w:val="28"/>
          <w:szCs w:val="28"/>
        </w:rPr>
        <w:t xml:space="preserve"> và </w:t>
      </w:r>
      <w:r w:rsidR="00156407" w:rsidRPr="00D31375">
        <w:rPr>
          <w:sz w:val="28"/>
          <w:szCs w:val="28"/>
        </w:rPr>
        <w:t xml:space="preserve">phải được sử dụng bởi nhân viên đào tạo, việc bắn chim phải được xác định trong khoảng thời gian an toàn tại </w:t>
      </w:r>
      <w:r w:rsidR="0038465A" w:rsidRPr="00D31375">
        <w:rPr>
          <w:sz w:val="28"/>
          <w:szCs w:val="28"/>
        </w:rPr>
        <w:t>cảng hàng không, sân bay</w:t>
      </w:r>
      <w:r w:rsidR="00156407" w:rsidRPr="00D31375">
        <w:rPr>
          <w:sz w:val="28"/>
          <w:szCs w:val="28"/>
        </w:rPr>
        <w:t xml:space="preserve"> và trong một giai đoạn nhất định.</w:t>
      </w:r>
    </w:p>
    <w:p w:rsidR="0013116B" w:rsidRPr="00D31375" w:rsidRDefault="0013116B" w:rsidP="001E2DA2">
      <w:pPr>
        <w:spacing w:before="120"/>
        <w:jc w:val="both"/>
        <w:rPr>
          <w:sz w:val="28"/>
          <w:szCs w:val="28"/>
          <w:lang w:val="fr-FR"/>
        </w:rPr>
      </w:pPr>
    </w:p>
    <w:p w:rsidR="000F00E3" w:rsidRPr="00D31375" w:rsidRDefault="00DC5879" w:rsidP="00DC5879">
      <w:pPr>
        <w:pStyle w:val="Heading1"/>
        <w:spacing w:before="120"/>
        <w:jc w:val="center"/>
        <w:rPr>
          <w:rFonts w:ascii="Times New Roman" w:hAnsi="Times New Roman"/>
          <w:sz w:val="28"/>
          <w:szCs w:val="28"/>
        </w:rPr>
      </w:pPr>
      <w:r w:rsidRPr="00D31375">
        <w:rPr>
          <w:color w:val="0000FF"/>
          <w:sz w:val="28"/>
          <w:szCs w:val="28"/>
        </w:rPr>
        <w:br w:type="page"/>
      </w:r>
      <w:bookmarkStart w:id="79" w:name="_Toc42590420"/>
      <w:r w:rsidRPr="00D31375">
        <w:rPr>
          <w:rFonts w:ascii="Times New Roman" w:hAnsi="Times New Roman"/>
          <w:sz w:val="28"/>
          <w:szCs w:val="28"/>
        </w:rPr>
        <w:lastRenderedPageBreak/>
        <w:t>CHƯƠNG VIII</w:t>
      </w:r>
      <w:bookmarkEnd w:id="79"/>
    </w:p>
    <w:p w:rsidR="00DC5879" w:rsidRPr="00D31375" w:rsidRDefault="00DC5879" w:rsidP="00DC5879">
      <w:pPr>
        <w:pStyle w:val="Heading1"/>
        <w:spacing w:before="120"/>
        <w:jc w:val="center"/>
        <w:rPr>
          <w:rFonts w:ascii="Times New Roman" w:hAnsi="Times New Roman"/>
          <w:sz w:val="28"/>
          <w:szCs w:val="28"/>
        </w:rPr>
      </w:pPr>
      <w:bookmarkStart w:id="80" w:name="_Toc42590421"/>
      <w:r w:rsidRPr="00D31375">
        <w:rPr>
          <w:rFonts w:ascii="Times New Roman" w:hAnsi="Times New Roman"/>
          <w:sz w:val="28"/>
          <w:szCs w:val="28"/>
        </w:rPr>
        <w:t>ĐÁNH GIÁ CHƯƠNG TRÌNH KIỂM SOÁT CHIM VÀ ĐỘNG VẬT HOANG DÃ</w:t>
      </w:r>
      <w:bookmarkEnd w:id="80"/>
    </w:p>
    <w:p w:rsidR="00DC5879" w:rsidRPr="00D31375" w:rsidRDefault="00DC5879" w:rsidP="00DC5879">
      <w:pPr>
        <w:spacing w:before="120" w:line="288" w:lineRule="auto"/>
        <w:ind w:firstLine="567"/>
        <w:jc w:val="both"/>
        <w:rPr>
          <w:rStyle w:val="tlid-translation"/>
          <w:sz w:val="28"/>
          <w:szCs w:val="28"/>
          <w:lang w:val="vi-VN"/>
        </w:rPr>
      </w:pPr>
    </w:p>
    <w:p w:rsidR="00DC5879" w:rsidRPr="00D31375" w:rsidRDefault="00DC5879" w:rsidP="00681C36">
      <w:pPr>
        <w:spacing w:before="120"/>
        <w:ind w:firstLine="567"/>
        <w:jc w:val="both"/>
        <w:rPr>
          <w:rStyle w:val="tlid-translation"/>
          <w:sz w:val="28"/>
          <w:szCs w:val="28"/>
          <w:lang w:val="vi-VN"/>
        </w:rPr>
      </w:pPr>
      <w:r w:rsidRPr="00D31375">
        <w:rPr>
          <w:rStyle w:val="tlid-translation"/>
          <w:sz w:val="28"/>
          <w:szCs w:val="28"/>
          <w:lang w:val="vi-VN"/>
        </w:rPr>
        <w:t xml:space="preserve">Phòng ngừa </w:t>
      </w:r>
      <w:r w:rsidRPr="00D31375">
        <w:rPr>
          <w:rStyle w:val="tlid-translation"/>
          <w:sz w:val="28"/>
          <w:szCs w:val="28"/>
        </w:rPr>
        <w:t xml:space="preserve">mối nguytừ </w:t>
      </w:r>
      <w:r w:rsidR="00626B7A" w:rsidRPr="00D31375">
        <w:rPr>
          <w:rStyle w:val="tlid-translation"/>
          <w:sz w:val="28"/>
          <w:szCs w:val="28"/>
        </w:rPr>
        <w:t xml:space="preserve">chim và </w:t>
      </w:r>
      <w:r w:rsidRPr="00D31375">
        <w:rPr>
          <w:rStyle w:val="tlid-translation"/>
          <w:sz w:val="28"/>
          <w:szCs w:val="28"/>
          <w:lang w:val="vi-VN"/>
        </w:rPr>
        <w:t xml:space="preserve">động vật hoang dã phải là một phần không thể thiếu </w:t>
      </w:r>
      <w:r w:rsidR="00626B7A" w:rsidRPr="00D31375">
        <w:rPr>
          <w:rStyle w:val="tlid-translation"/>
          <w:sz w:val="28"/>
          <w:szCs w:val="28"/>
          <w:lang w:val="vi-VN"/>
        </w:rPr>
        <w:t xml:space="preserve">trong </w:t>
      </w:r>
      <w:r w:rsidR="00626B7A" w:rsidRPr="00D31375">
        <w:rPr>
          <w:rStyle w:val="tlid-translation"/>
          <w:sz w:val="28"/>
          <w:szCs w:val="28"/>
        </w:rPr>
        <w:t>H</w:t>
      </w:r>
      <w:r w:rsidRPr="00D31375">
        <w:rPr>
          <w:rStyle w:val="tlid-translation"/>
          <w:sz w:val="28"/>
          <w:szCs w:val="28"/>
          <w:lang w:val="vi-VN"/>
        </w:rPr>
        <w:t>ệ thống quản lý an toàn sân bay</w:t>
      </w:r>
      <w:r w:rsidR="00626B7A" w:rsidRPr="00D31375">
        <w:rPr>
          <w:rStyle w:val="tlid-translation"/>
          <w:sz w:val="28"/>
          <w:szCs w:val="28"/>
        </w:rPr>
        <w:t xml:space="preserve"> (SMS)</w:t>
      </w:r>
      <w:r w:rsidRPr="00D31375">
        <w:rPr>
          <w:rStyle w:val="tlid-translation"/>
          <w:sz w:val="28"/>
          <w:szCs w:val="28"/>
          <w:lang w:val="vi-VN"/>
        </w:rPr>
        <w:t>.</w:t>
      </w:r>
    </w:p>
    <w:p w:rsidR="00DC5879" w:rsidRPr="00D31375" w:rsidRDefault="00DC5879" w:rsidP="00681C36">
      <w:pPr>
        <w:spacing w:before="120"/>
        <w:ind w:firstLine="567"/>
        <w:jc w:val="both"/>
        <w:rPr>
          <w:sz w:val="28"/>
          <w:szCs w:val="28"/>
        </w:rPr>
      </w:pPr>
      <w:r w:rsidRPr="00D31375">
        <w:rPr>
          <w:rStyle w:val="tlid-translation"/>
          <w:sz w:val="28"/>
          <w:szCs w:val="28"/>
          <w:lang w:val="vi-VN"/>
        </w:rPr>
        <w:t xml:space="preserve">Các câu hỏi dưới đây được </w:t>
      </w:r>
      <w:r w:rsidRPr="00D31375">
        <w:rPr>
          <w:rStyle w:val="tlid-translation"/>
          <w:sz w:val="28"/>
          <w:szCs w:val="28"/>
        </w:rPr>
        <w:t>nh</w:t>
      </w:r>
      <w:r w:rsidR="00626B7A" w:rsidRPr="00D31375">
        <w:rPr>
          <w:rStyle w:val="tlid-translation"/>
          <w:sz w:val="28"/>
          <w:szCs w:val="28"/>
        </w:rPr>
        <w:t>ắ</w:t>
      </w:r>
      <w:r w:rsidRPr="00D31375">
        <w:rPr>
          <w:rStyle w:val="tlid-translation"/>
          <w:sz w:val="28"/>
          <w:szCs w:val="28"/>
        </w:rPr>
        <w:t>m đến vấn đề</w:t>
      </w:r>
      <w:r w:rsidRPr="00D31375">
        <w:rPr>
          <w:rStyle w:val="tlid-translation"/>
          <w:sz w:val="28"/>
          <w:szCs w:val="28"/>
          <w:lang w:val="vi-VN"/>
        </w:rPr>
        <w:t xml:space="preserve"> quản lý </w:t>
      </w:r>
      <w:r w:rsidRPr="00D31375">
        <w:rPr>
          <w:rStyle w:val="tlid-translation"/>
          <w:sz w:val="28"/>
          <w:szCs w:val="28"/>
        </w:rPr>
        <w:t>cảng hàng không</w:t>
      </w:r>
      <w:r w:rsidRPr="00D31375">
        <w:rPr>
          <w:rStyle w:val="tlid-translation"/>
          <w:sz w:val="28"/>
          <w:szCs w:val="28"/>
          <w:lang w:val="vi-VN"/>
        </w:rPr>
        <w:t>,</w:t>
      </w:r>
      <w:r w:rsidR="00626B7A" w:rsidRPr="00D31375">
        <w:rPr>
          <w:rStyle w:val="tlid-translation"/>
          <w:sz w:val="28"/>
          <w:szCs w:val="28"/>
        </w:rPr>
        <w:t xml:space="preserve"> sân bay</w:t>
      </w:r>
      <w:r w:rsidR="000F00E3" w:rsidRPr="00D31375">
        <w:rPr>
          <w:rStyle w:val="tlid-translation"/>
          <w:sz w:val="28"/>
          <w:szCs w:val="28"/>
          <w:lang w:val="vi-VN"/>
        </w:rPr>
        <w:t xml:space="preserve">được sử dụng cho việc kiểm tra giám sát của cơ quan quản lý </w:t>
      </w:r>
      <w:r w:rsidR="00626B7A" w:rsidRPr="00D31375">
        <w:rPr>
          <w:rStyle w:val="tlid-translation"/>
          <w:sz w:val="28"/>
          <w:szCs w:val="28"/>
        </w:rPr>
        <w:t>N</w:t>
      </w:r>
      <w:r w:rsidR="000F00E3" w:rsidRPr="00D31375">
        <w:rPr>
          <w:rStyle w:val="tlid-translation"/>
          <w:sz w:val="28"/>
          <w:szCs w:val="28"/>
          <w:lang w:val="vi-VN"/>
        </w:rPr>
        <w:t xml:space="preserve">hà nước, </w:t>
      </w:r>
      <w:r w:rsidRPr="00D31375">
        <w:rPr>
          <w:rStyle w:val="tlid-translation"/>
          <w:sz w:val="28"/>
          <w:szCs w:val="28"/>
          <w:lang w:val="vi-VN"/>
        </w:rPr>
        <w:t xml:space="preserve">đặc biệt </w:t>
      </w:r>
      <w:r w:rsidR="000F00E3" w:rsidRPr="00D31375">
        <w:rPr>
          <w:rStyle w:val="tlid-translation"/>
          <w:sz w:val="28"/>
          <w:szCs w:val="28"/>
          <w:lang w:val="vi-VN"/>
        </w:rPr>
        <w:t>được sử dụng cho người khai thác cảng hàng không, sân bay (</w:t>
      </w:r>
      <w:r w:rsidRPr="00D31375">
        <w:rPr>
          <w:rStyle w:val="tlid-translation"/>
          <w:sz w:val="28"/>
          <w:szCs w:val="28"/>
          <w:lang w:val="vi-VN"/>
        </w:rPr>
        <w:t xml:space="preserve">là những người chịu trách nhiệm thực hiện và duy trì </w:t>
      </w:r>
      <w:r w:rsidR="00626B7A" w:rsidRPr="00D31375">
        <w:rPr>
          <w:rStyle w:val="tlid-translation"/>
          <w:sz w:val="28"/>
          <w:szCs w:val="28"/>
        </w:rPr>
        <w:t>C</w:t>
      </w:r>
      <w:r w:rsidRPr="00D31375">
        <w:rPr>
          <w:rStyle w:val="tlid-translation"/>
          <w:sz w:val="28"/>
          <w:szCs w:val="28"/>
          <w:lang w:val="vi-VN"/>
        </w:rPr>
        <w:t xml:space="preserve">hương trình kiểm soát </w:t>
      </w:r>
      <w:r w:rsidR="00F44EB7" w:rsidRPr="00D31375">
        <w:rPr>
          <w:rStyle w:val="tlid-translation"/>
          <w:sz w:val="28"/>
          <w:szCs w:val="28"/>
        </w:rPr>
        <w:t xml:space="preserve">chim và </w:t>
      </w:r>
      <w:r w:rsidRPr="00D31375">
        <w:rPr>
          <w:rStyle w:val="tlid-translation"/>
          <w:sz w:val="28"/>
          <w:szCs w:val="28"/>
          <w:lang w:val="vi-VN"/>
        </w:rPr>
        <w:t xml:space="preserve">động vật hoang dã tại </w:t>
      </w:r>
      <w:r w:rsidRPr="00D31375">
        <w:rPr>
          <w:rStyle w:val="tlid-translation"/>
          <w:sz w:val="28"/>
          <w:szCs w:val="28"/>
        </w:rPr>
        <w:t>cảng hàng không</w:t>
      </w:r>
      <w:r w:rsidR="00F44EB7" w:rsidRPr="00D31375">
        <w:rPr>
          <w:rStyle w:val="tlid-translation"/>
          <w:sz w:val="28"/>
          <w:szCs w:val="28"/>
        </w:rPr>
        <w:t>, sân bay</w:t>
      </w:r>
      <w:r w:rsidR="000F00E3" w:rsidRPr="00D31375">
        <w:rPr>
          <w:rStyle w:val="tlid-translation"/>
          <w:sz w:val="28"/>
          <w:szCs w:val="28"/>
        </w:rPr>
        <w:t>) tự kiểm tra, đánh giá</w:t>
      </w:r>
      <w:r w:rsidRPr="00D31375">
        <w:rPr>
          <w:rStyle w:val="tlid-translation"/>
          <w:sz w:val="28"/>
          <w:szCs w:val="28"/>
          <w:lang w:val="vi-VN"/>
        </w:rPr>
        <w:t xml:space="preserve">. Các câu hỏi được thiết kế để hỗ trợ xác định </w:t>
      </w:r>
      <w:r w:rsidRPr="00D31375">
        <w:rPr>
          <w:rStyle w:val="tlid-translation"/>
          <w:sz w:val="28"/>
          <w:szCs w:val="28"/>
        </w:rPr>
        <w:t xml:space="preserve">tính hiệu quả của </w:t>
      </w:r>
      <w:r w:rsidR="00F44EB7" w:rsidRPr="00D31375">
        <w:rPr>
          <w:rStyle w:val="tlid-translation"/>
          <w:sz w:val="28"/>
          <w:szCs w:val="28"/>
        </w:rPr>
        <w:t>C</w:t>
      </w:r>
      <w:r w:rsidRPr="00D31375">
        <w:rPr>
          <w:rStyle w:val="tlid-translation"/>
          <w:sz w:val="28"/>
          <w:szCs w:val="28"/>
          <w:lang w:val="vi-VN"/>
        </w:rPr>
        <w:t>hương trình kiểm soát chim</w:t>
      </w:r>
      <w:r w:rsidR="00F44EB7" w:rsidRPr="00D31375">
        <w:rPr>
          <w:rStyle w:val="tlid-translation"/>
          <w:sz w:val="28"/>
          <w:szCs w:val="28"/>
        </w:rPr>
        <w:t xml:space="preserve"> và </w:t>
      </w:r>
      <w:r w:rsidRPr="00D31375">
        <w:rPr>
          <w:rStyle w:val="tlid-translation"/>
          <w:sz w:val="28"/>
          <w:szCs w:val="28"/>
          <w:lang w:val="vi-VN"/>
        </w:rPr>
        <w:t xml:space="preserve">động vật hoang dã tại </w:t>
      </w:r>
      <w:r w:rsidR="00F44EB7" w:rsidRPr="00D31375">
        <w:rPr>
          <w:rStyle w:val="tlid-translation"/>
          <w:sz w:val="28"/>
          <w:szCs w:val="28"/>
        </w:rPr>
        <w:t xml:space="preserve">cảng hàng không, </w:t>
      </w:r>
      <w:r w:rsidRPr="00D31375">
        <w:rPr>
          <w:rStyle w:val="tlid-translation"/>
          <w:sz w:val="28"/>
          <w:szCs w:val="28"/>
          <w:lang w:val="vi-VN"/>
        </w:rPr>
        <w:t xml:space="preserve">sân bay. Nếu câu trả lời cho những câu hỏi này là </w:t>
      </w:r>
      <w:r w:rsidR="000F00E3" w:rsidRPr="00D31375">
        <w:rPr>
          <w:rStyle w:val="tlid-translation"/>
          <w:sz w:val="28"/>
          <w:szCs w:val="28"/>
          <w:lang w:val="vi-VN"/>
        </w:rPr>
        <w:t>không thoả đáng</w:t>
      </w:r>
      <w:r w:rsidRPr="00D31375">
        <w:rPr>
          <w:rStyle w:val="tlid-translation"/>
          <w:sz w:val="28"/>
          <w:szCs w:val="28"/>
          <w:lang w:val="vi-VN"/>
        </w:rPr>
        <w:t xml:space="preserve"> hoặc không rõ ràng, </w:t>
      </w:r>
      <w:r w:rsidR="000F00E3" w:rsidRPr="00D31375">
        <w:rPr>
          <w:rStyle w:val="tlid-translation"/>
          <w:sz w:val="28"/>
          <w:szCs w:val="28"/>
          <w:lang w:val="vi-VN"/>
        </w:rPr>
        <w:t xml:space="preserve">người khai thác cảng hàng không, sân bay </w:t>
      </w:r>
      <w:r w:rsidRPr="00D31375">
        <w:rPr>
          <w:rStyle w:val="tlid-translation"/>
          <w:sz w:val="28"/>
          <w:szCs w:val="28"/>
        </w:rPr>
        <w:t xml:space="preserve">cần xây dựng </w:t>
      </w:r>
      <w:r w:rsidRPr="00D31375">
        <w:rPr>
          <w:rStyle w:val="tlid-translation"/>
          <w:sz w:val="28"/>
          <w:szCs w:val="28"/>
          <w:lang w:val="vi-VN"/>
        </w:rPr>
        <w:t xml:space="preserve">một </w:t>
      </w:r>
      <w:r w:rsidR="00F44EB7" w:rsidRPr="00D31375">
        <w:rPr>
          <w:rStyle w:val="tlid-translation"/>
          <w:sz w:val="28"/>
          <w:szCs w:val="28"/>
        </w:rPr>
        <w:t>C</w:t>
      </w:r>
      <w:r w:rsidRPr="00D31375">
        <w:rPr>
          <w:rStyle w:val="tlid-translation"/>
          <w:sz w:val="28"/>
          <w:szCs w:val="28"/>
          <w:lang w:val="vi-VN"/>
        </w:rPr>
        <w:t xml:space="preserve">hương trình kiểm soát </w:t>
      </w:r>
      <w:r w:rsidR="00F44EB7" w:rsidRPr="00D31375">
        <w:rPr>
          <w:rStyle w:val="tlid-translation"/>
          <w:sz w:val="28"/>
          <w:szCs w:val="28"/>
        </w:rPr>
        <w:t xml:space="preserve">chim và </w:t>
      </w:r>
      <w:r w:rsidRPr="00D31375">
        <w:rPr>
          <w:rStyle w:val="tlid-translation"/>
          <w:sz w:val="28"/>
          <w:szCs w:val="28"/>
          <w:lang w:val="vi-VN"/>
        </w:rPr>
        <w:t xml:space="preserve">động vật hoang dã </w:t>
      </w:r>
      <w:r w:rsidRPr="00D31375">
        <w:rPr>
          <w:rStyle w:val="tlid-translation"/>
          <w:sz w:val="28"/>
          <w:szCs w:val="28"/>
        </w:rPr>
        <w:t xml:space="preserve">mới </w:t>
      </w:r>
      <w:r w:rsidRPr="00D31375">
        <w:rPr>
          <w:rStyle w:val="tlid-translation"/>
          <w:sz w:val="28"/>
          <w:szCs w:val="28"/>
          <w:lang w:val="vi-VN"/>
        </w:rPr>
        <w:t xml:space="preserve">để cải thiện an toàn </w:t>
      </w:r>
      <w:r w:rsidRPr="00D31375">
        <w:rPr>
          <w:rStyle w:val="tlid-translation"/>
          <w:sz w:val="28"/>
          <w:szCs w:val="28"/>
        </w:rPr>
        <w:t xml:space="preserve">đối với </w:t>
      </w:r>
      <w:r w:rsidRPr="00D31375">
        <w:rPr>
          <w:rStyle w:val="tlid-translation"/>
          <w:sz w:val="28"/>
          <w:szCs w:val="28"/>
          <w:lang w:val="vi-VN"/>
        </w:rPr>
        <w:t>tàu bay.</w:t>
      </w:r>
    </w:p>
    <w:p w:rsidR="00CF7B41" w:rsidRPr="00D31375" w:rsidRDefault="003505A4" w:rsidP="00CF7B41">
      <w:pPr>
        <w:pStyle w:val="Heading2"/>
        <w:spacing w:before="60"/>
        <w:ind w:firstLine="567"/>
        <w:jc w:val="both"/>
        <w:rPr>
          <w:rFonts w:ascii="Times New Roman" w:hAnsi="Times New Roman"/>
          <w:i w:val="0"/>
        </w:rPr>
      </w:pPr>
      <w:bookmarkStart w:id="81" w:name="_Toc42590422"/>
      <w:r w:rsidRPr="00D31375">
        <w:rPr>
          <w:rFonts w:ascii="Times New Roman" w:hAnsi="Times New Roman"/>
          <w:i w:val="0"/>
        </w:rPr>
        <w:t>8</w:t>
      </w:r>
      <w:r w:rsidR="00CF7B41" w:rsidRPr="00D31375">
        <w:rPr>
          <w:rFonts w:ascii="Times New Roman" w:hAnsi="Times New Roman"/>
          <w:i w:val="0"/>
        </w:rPr>
        <w:t>.</w:t>
      </w:r>
      <w:r w:rsidR="00626B7A" w:rsidRPr="00D31375">
        <w:rPr>
          <w:rFonts w:ascii="Times New Roman" w:hAnsi="Times New Roman"/>
          <w:i w:val="0"/>
        </w:rPr>
        <w:t>1</w:t>
      </w:r>
      <w:r w:rsidR="00CF7B41" w:rsidRPr="00D31375">
        <w:rPr>
          <w:rFonts w:ascii="Times New Roman" w:hAnsi="Times New Roman"/>
          <w:i w:val="0"/>
        </w:rPr>
        <w:t xml:space="preserve">. </w:t>
      </w:r>
      <w:r w:rsidR="00626B7A" w:rsidRPr="00D31375">
        <w:rPr>
          <w:rFonts w:ascii="Times New Roman" w:hAnsi="Times New Roman"/>
          <w:i w:val="0"/>
        </w:rPr>
        <w:t xml:space="preserve">Đánh giá </w:t>
      </w:r>
      <w:r w:rsidR="00CF7B41" w:rsidRPr="00D31375">
        <w:rPr>
          <w:rFonts w:ascii="Times New Roman" w:hAnsi="Times New Roman"/>
          <w:i w:val="0"/>
        </w:rPr>
        <w:t>Chương trình kiểm soát chim và động vật hoang dã</w:t>
      </w:r>
      <w:bookmarkEnd w:id="81"/>
    </w:p>
    <w:p w:rsidR="00F529A6" w:rsidRPr="00D31375" w:rsidRDefault="00F529A6" w:rsidP="00DB2A31">
      <w:pPr>
        <w:spacing w:before="60"/>
        <w:ind w:firstLine="567"/>
        <w:jc w:val="both"/>
        <w:rPr>
          <w:rStyle w:val="tlid-translation"/>
          <w:sz w:val="28"/>
          <w:szCs w:val="28"/>
        </w:rPr>
      </w:pPr>
      <w:r w:rsidRPr="00D31375">
        <w:rPr>
          <w:rStyle w:val="tlid-translation"/>
          <w:sz w:val="28"/>
          <w:szCs w:val="28"/>
        </w:rPr>
        <w:t>- Người khai thác cảng hàng không, sân bay có Chương trình kiểm soát chim và động vật hoang dã và thực hiện chúng?</w:t>
      </w:r>
    </w:p>
    <w:p w:rsidR="00202A0C" w:rsidRPr="00D31375" w:rsidRDefault="00202A0C" w:rsidP="00202A0C">
      <w:pPr>
        <w:spacing w:before="60"/>
        <w:ind w:firstLine="567"/>
        <w:jc w:val="both"/>
        <w:rPr>
          <w:rStyle w:val="tlid-translation"/>
          <w:sz w:val="28"/>
          <w:szCs w:val="28"/>
        </w:rPr>
      </w:pPr>
      <w:r w:rsidRPr="00D31375">
        <w:rPr>
          <w:rStyle w:val="tlid-translation"/>
          <w:sz w:val="28"/>
          <w:szCs w:val="28"/>
        </w:rPr>
        <w:t xml:space="preserve">- Có </w:t>
      </w:r>
      <w:r w:rsidR="000E4B56" w:rsidRPr="00D31375">
        <w:rPr>
          <w:rStyle w:val="tlid-translation"/>
          <w:sz w:val="28"/>
          <w:szCs w:val="28"/>
        </w:rPr>
        <w:t>B</w:t>
      </w:r>
      <w:r w:rsidRPr="00D31375">
        <w:rPr>
          <w:rStyle w:val="tlid-translation"/>
          <w:sz w:val="28"/>
          <w:szCs w:val="28"/>
        </w:rPr>
        <w:t>ộ phận kiểm soát chim và động vật hoang dã và họp thường xuyên không?</w:t>
      </w:r>
    </w:p>
    <w:p w:rsidR="00202A0C" w:rsidRPr="00D31375" w:rsidRDefault="00202A0C" w:rsidP="00202A0C">
      <w:pPr>
        <w:spacing w:before="60"/>
        <w:ind w:firstLine="567"/>
        <w:jc w:val="both"/>
        <w:rPr>
          <w:rStyle w:val="tlid-translation"/>
          <w:sz w:val="28"/>
          <w:szCs w:val="28"/>
          <w:lang w:val="vi-VN"/>
        </w:rPr>
      </w:pPr>
      <w:r w:rsidRPr="00D31375">
        <w:rPr>
          <w:rStyle w:val="tlid-translation"/>
          <w:sz w:val="28"/>
          <w:szCs w:val="28"/>
        </w:rPr>
        <w:t>-Có tuyển dụng</w:t>
      </w:r>
      <w:r w:rsidRPr="00D31375">
        <w:rPr>
          <w:rStyle w:val="tlid-translation"/>
          <w:sz w:val="28"/>
          <w:szCs w:val="28"/>
          <w:lang w:val="vi-VN"/>
        </w:rPr>
        <w:t xml:space="preserve"> và huấn luyện</w:t>
      </w:r>
      <w:r w:rsidR="00A377CB" w:rsidRPr="00D31375">
        <w:rPr>
          <w:rStyle w:val="tlid-translation"/>
          <w:sz w:val="28"/>
          <w:szCs w:val="28"/>
        </w:rPr>
        <w:t xml:space="preserve"> người phụ trách,</w:t>
      </w:r>
      <w:r w:rsidRPr="00D31375">
        <w:rPr>
          <w:rStyle w:val="tlid-translation"/>
          <w:sz w:val="28"/>
          <w:szCs w:val="28"/>
        </w:rPr>
        <w:t xml:space="preserve"> nhân viên </w:t>
      </w:r>
      <w:r w:rsidR="00A377CB" w:rsidRPr="00D31375">
        <w:rPr>
          <w:rStyle w:val="tlid-translation"/>
          <w:sz w:val="28"/>
          <w:szCs w:val="28"/>
        </w:rPr>
        <w:t>kiểm soát</w:t>
      </w:r>
      <w:r w:rsidRPr="00D31375">
        <w:rPr>
          <w:rStyle w:val="tlid-translation"/>
          <w:sz w:val="28"/>
          <w:szCs w:val="28"/>
          <w:lang w:val="vi-VN"/>
        </w:rPr>
        <w:t>chim</w:t>
      </w:r>
      <w:r w:rsidRPr="00D31375">
        <w:rPr>
          <w:rStyle w:val="tlid-translation"/>
          <w:sz w:val="28"/>
          <w:szCs w:val="28"/>
        </w:rPr>
        <w:t xml:space="preserve"> và </w:t>
      </w:r>
      <w:r w:rsidRPr="00D31375">
        <w:rPr>
          <w:rStyle w:val="tlid-translation"/>
          <w:sz w:val="28"/>
          <w:szCs w:val="28"/>
          <w:lang w:val="vi-VN"/>
        </w:rPr>
        <w:t xml:space="preserve">động vật hoang dã tại </w:t>
      </w:r>
      <w:r w:rsidR="00A377CB" w:rsidRPr="00D31375">
        <w:rPr>
          <w:rStyle w:val="tlid-translation"/>
          <w:sz w:val="28"/>
          <w:szCs w:val="28"/>
        </w:rPr>
        <w:t xml:space="preserve">cảng hàng không, </w:t>
      </w:r>
      <w:r w:rsidRPr="00D31375">
        <w:rPr>
          <w:rStyle w:val="tlid-translation"/>
          <w:sz w:val="28"/>
          <w:szCs w:val="28"/>
          <w:lang w:val="vi-VN"/>
        </w:rPr>
        <w:t xml:space="preserve">sân bay </w:t>
      </w:r>
      <w:r w:rsidRPr="00D31375">
        <w:rPr>
          <w:rStyle w:val="tlid-translation"/>
          <w:sz w:val="28"/>
          <w:szCs w:val="28"/>
        </w:rPr>
        <w:t>không</w:t>
      </w:r>
      <w:r w:rsidRPr="00D31375">
        <w:rPr>
          <w:rStyle w:val="tlid-translation"/>
          <w:sz w:val="28"/>
          <w:szCs w:val="28"/>
          <w:lang w:val="vi-VN"/>
        </w:rPr>
        <w:t>?</w:t>
      </w:r>
    </w:p>
    <w:p w:rsidR="006F0F9F" w:rsidRPr="00D31375" w:rsidRDefault="006F0F9F" w:rsidP="00202A0C">
      <w:pPr>
        <w:spacing w:before="60"/>
        <w:ind w:firstLine="567"/>
        <w:jc w:val="both"/>
        <w:rPr>
          <w:rStyle w:val="tlid-translation"/>
          <w:sz w:val="28"/>
          <w:szCs w:val="28"/>
        </w:rPr>
      </w:pPr>
      <w:r w:rsidRPr="00D31375">
        <w:rPr>
          <w:rStyle w:val="tlid-translation"/>
          <w:sz w:val="28"/>
          <w:szCs w:val="28"/>
        </w:rPr>
        <w:t>- Nhân viên kiểm soát</w:t>
      </w:r>
      <w:r w:rsidR="00785E12" w:rsidRPr="00D31375">
        <w:rPr>
          <w:rStyle w:val="tlid-translation"/>
          <w:sz w:val="28"/>
          <w:szCs w:val="28"/>
          <w:lang w:val="vi-VN"/>
        </w:rPr>
        <w:t>chim</w:t>
      </w:r>
      <w:r w:rsidR="00785E12" w:rsidRPr="00D31375">
        <w:rPr>
          <w:rStyle w:val="tlid-translation"/>
          <w:sz w:val="28"/>
          <w:szCs w:val="28"/>
        </w:rPr>
        <w:t xml:space="preserve"> và </w:t>
      </w:r>
      <w:r w:rsidR="00785E12" w:rsidRPr="00D31375">
        <w:rPr>
          <w:rStyle w:val="tlid-translation"/>
          <w:sz w:val="28"/>
          <w:szCs w:val="28"/>
          <w:lang w:val="vi-VN"/>
        </w:rPr>
        <w:t>động vật hoang dã</w:t>
      </w:r>
      <w:r w:rsidR="00785E12" w:rsidRPr="00D31375">
        <w:rPr>
          <w:rStyle w:val="tlid-translation"/>
          <w:sz w:val="28"/>
          <w:szCs w:val="28"/>
        </w:rPr>
        <w:t xml:space="preserve"> có được đào tạo thường xuyên?</w:t>
      </w:r>
    </w:p>
    <w:p w:rsidR="00785E12" w:rsidRPr="00D31375" w:rsidRDefault="00785E12" w:rsidP="00202A0C">
      <w:pPr>
        <w:spacing w:before="60"/>
        <w:ind w:firstLine="567"/>
        <w:jc w:val="both"/>
        <w:rPr>
          <w:rStyle w:val="tlid-translation"/>
          <w:sz w:val="28"/>
          <w:szCs w:val="28"/>
        </w:rPr>
      </w:pPr>
      <w:r w:rsidRPr="00D31375">
        <w:rPr>
          <w:rStyle w:val="tlid-translation"/>
          <w:sz w:val="28"/>
          <w:szCs w:val="28"/>
        </w:rPr>
        <w:t>- Việc đào tạo có tương xứng với quy mô và độ phức tạp của mối nguy từ chim và động vật hoang dã tại từng cảng hàng không, sân bay?</w:t>
      </w:r>
    </w:p>
    <w:p w:rsidR="00E26FBF" w:rsidRPr="00D31375" w:rsidRDefault="00E26FBF" w:rsidP="00A920F8">
      <w:pPr>
        <w:spacing w:before="60"/>
        <w:ind w:firstLine="567"/>
        <w:jc w:val="both"/>
        <w:rPr>
          <w:rStyle w:val="tlid-translation"/>
          <w:sz w:val="28"/>
          <w:szCs w:val="28"/>
        </w:rPr>
      </w:pPr>
      <w:r w:rsidRPr="00D31375">
        <w:rPr>
          <w:rStyle w:val="tlid-translation"/>
          <w:sz w:val="28"/>
          <w:szCs w:val="28"/>
        </w:rPr>
        <w:t>- Hồ sơ đào tạo có đầy đủ và lưu lại để sẵn sàng kiếm tra?</w:t>
      </w:r>
    </w:p>
    <w:p w:rsidR="00E26FBF" w:rsidRPr="00D31375" w:rsidRDefault="00977C40" w:rsidP="00202A0C">
      <w:pPr>
        <w:spacing w:before="60"/>
        <w:ind w:firstLine="567"/>
        <w:jc w:val="both"/>
        <w:rPr>
          <w:rStyle w:val="tlid-translation"/>
        </w:rPr>
      </w:pPr>
      <w:r w:rsidRPr="00D31375">
        <w:rPr>
          <w:rStyle w:val="tlid-translation"/>
          <w:sz w:val="28"/>
          <w:szCs w:val="28"/>
        </w:rPr>
        <w:t xml:space="preserve">- </w:t>
      </w:r>
      <w:r w:rsidR="00CF50E3" w:rsidRPr="00D31375">
        <w:rPr>
          <w:rStyle w:val="tlid-translation"/>
          <w:sz w:val="28"/>
          <w:szCs w:val="28"/>
        </w:rPr>
        <w:t>Chương trình đào tạo được thực hiện bởi người có đủ điều kiện hoặc chuyên gia trong lĩnh vực này?</w:t>
      </w:r>
    </w:p>
    <w:p w:rsidR="00CF7B41" w:rsidRPr="00D31375" w:rsidRDefault="00CF7B41" w:rsidP="00DB2A31">
      <w:pPr>
        <w:spacing w:before="60"/>
        <w:ind w:firstLine="567"/>
        <w:jc w:val="both"/>
        <w:rPr>
          <w:rStyle w:val="tlid-translation"/>
          <w:sz w:val="28"/>
          <w:szCs w:val="28"/>
          <w:lang w:val="vi-VN"/>
        </w:rPr>
      </w:pPr>
      <w:r w:rsidRPr="00D31375">
        <w:rPr>
          <w:rStyle w:val="tlid-translation"/>
          <w:sz w:val="28"/>
          <w:szCs w:val="28"/>
        </w:rPr>
        <w:t xml:space="preserve">- </w:t>
      </w:r>
      <w:r w:rsidR="00202A0C" w:rsidRPr="00D31375">
        <w:rPr>
          <w:rStyle w:val="tlid-translation"/>
          <w:sz w:val="28"/>
          <w:szCs w:val="28"/>
        </w:rPr>
        <w:t>N</w:t>
      </w:r>
      <w:r w:rsidRPr="00D31375">
        <w:rPr>
          <w:rStyle w:val="tlid-translation"/>
          <w:sz w:val="28"/>
          <w:szCs w:val="28"/>
          <w:lang w:val="vi-VN"/>
        </w:rPr>
        <w:t>hân viên</w:t>
      </w:r>
      <w:r w:rsidR="00202A0C" w:rsidRPr="00D31375">
        <w:rPr>
          <w:rStyle w:val="tlid-translation"/>
          <w:sz w:val="28"/>
          <w:szCs w:val="28"/>
        </w:rPr>
        <w:t xml:space="preserve"> có thẩm quyền để kiểm soát chim và</w:t>
      </w:r>
      <w:r w:rsidRPr="00D31375">
        <w:rPr>
          <w:rStyle w:val="tlid-translation"/>
          <w:sz w:val="28"/>
          <w:szCs w:val="28"/>
          <w:lang w:val="vi-VN"/>
        </w:rPr>
        <w:t xml:space="preserve"> động vật hoang dã </w:t>
      </w:r>
      <w:r w:rsidRPr="00D31375">
        <w:rPr>
          <w:rStyle w:val="tlid-translation"/>
          <w:sz w:val="28"/>
          <w:szCs w:val="28"/>
        </w:rPr>
        <w:t>tại cảng hàng không</w:t>
      </w:r>
      <w:r w:rsidR="00202A0C" w:rsidRPr="00D31375">
        <w:rPr>
          <w:rStyle w:val="tlid-translation"/>
          <w:sz w:val="28"/>
          <w:szCs w:val="28"/>
        </w:rPr>
        <w:t xml:space="preserve">, sân bay </w:t>
      </w:r>
      <w:r w:rsidRPr="00D31375">
        <w:rPr>
          <w:rStyle w:val="tlid-translation"/>
          <w:sz w:val="28"/>
          <w:szCs w:val="28"/>
          <w:lang w:val="vi-VN"/>
        </w:rPr>
        <w:t>không</w:t>
      </w:r>
      <w:r w:rsidR="005C7E19" w:rsidRPr="00D31375">
        <w:rPr>
          <w:rStyle w:val="tlid-translation"/>
          <w:sz w:val="28"/>
          <w:szCs w:val="28"/>
        </w:rPr>
        <w:t xml:space="preserve"> và được trang bị phương tiện cần thiết để thực hiện nhiệm vụ</w:t>
      </w:r>
      <w:r w:rsidR="0015456B" w:rsidRPr="00D31375">
        <w:rPr>
          <w:rStyle w:val="tlid-translation"/>
          <w:sz w:val="28"/>
          <w:szCs w:val="28"/>
        </w:rPr>
        <w:t xml:space="preserve"> (như ống nhòm…)</w:t>
      </w:r>
      <w:r w:rsidRPr="00D31375">
        <w:rPr>
          <w:rStyle w:val="tlid-translation"/>
          <w:sz w:val="28"/>
          <w:szCs w:val="28"/>
          <w:lang w:val="vi-VN"/>
        </w:rPr>
        <w:t>?</w:t>
      </w:r>
    </w:p>
    <w:p w:rsidR="000E4B56" w:rsidRPr="00D31375" w:rsidRDefault="000E4B56" w:rsidP="00DB2A31">
      <w:pPr>
        <w:spacing w:before="60"/>
        <w:ind w:firstLine="567"/>
        <w:jc w:val="both"/>
        <w:rPr>
          <w:rStyle w:val="tlid-translation"/>
          <w:sz w:val="28"/>
          <w:szCs w:val="28"/>
        </w:rPr>
      </w:pPr>
      <w:r w:rsidRPr="00D31375">
        <w:rPr>
          <w:rStyle w:val="tlid-translation"/>
          <w:sz w:val="28"/>
          <w:szCs w:val="28"/>
        </w:rPr>
        <w:t xml:space="preserve">- Người khai thác cảng hàng không, sân bay </w:t>
      </w:r>
      <w:r w:rsidR="00074812" w:rsidRPr="00D31375">
        <w:rPr>
          <w:rStyle w:val="tlid-translation"/>
          <w:sz w:val="28"/>
          <w:szCs w:val="28"/>
        </w:rPr>
        <w:t>có xem xét và truyền đạt các mối nguy từ chim và động vật hoang dã tới các hãng hàng không và các bên liên quan không?</w:t>
      </w:r>
    </w:p>
    <w:p w:rsidR="005C7E19" w:rsidRPr="00D31375" w:rsidRDefault="005C7E19" w:rsidP="005C7E19">
      <w:pPr>
        <w:spacing w:before="60"/>
        <w:ind w:firstLine="567"/>
        <w:jc w:val="both"/>
        <w:rPr>
          <w:rStyle w:val="tlid-translation"/>
          <w:sz w:val="28"/>
          <w:szCs w:val="28"/>
        </w:rPr>
      </w:pPr>
      <w:r w:rsidRPr="00D31375">
        <w:rPr>
          <w:rStyle w:val="tlid-translation"/>
          <w:sz w:val="28"/>
          <w:szCs w:val="28"/>
        </w:rPr>
        <w:lastRenderedPageBreak/>
        <w:t>- Khảo sát về chim và động vật hoang dã tại cảng hàng không, sân bay có sự hỗ trợ từ các cơ qua</w:t>
      </w:r>
      <w:r w:rsidR="00E13C2B" w:rsidRPr="00D31375">
        <w:rPr>
          <w:rStyle w:val="tlid-translation"/>
          <w:sz w:val="28"/>
          <w:szCs w:val="28"/>
        </w:rPr>
        <w:t>n bên ngoài hoặc</w:t>
      </w:r>
      <w:r w:rsidRPr="00D31375">
        <w:rPr>
          <w:rStyle w:val="tlid-translation"/>
          <w:sz w:val="28"/>
          <w:szCs w:val="28"/>
        </w:rPr>
        <w:t xml:space="preserve"> chuyên gia</w:t>
      </w:r>
      <w:r w:rsidR="00E13C2B" w:rsidRPr="00D31375">
        <w:rPr>
          <w:rStyle w:val="tlid-translation"/>
          <w:sz w:val="28"/>
          <w:szCs w:val="28"/>
        </w:rPr>
        <w:t xml:space="preserve"> bên ngoài</w:t>
      </w:r>
      <w:r w:rsidRPr="00D31375">
        <w:rPr>
          <w:rStyle w:val="tlid-translation"/>
          <w:sz w:val="28"/>
          <w:szCs w:val="28"/>
        </w:rPr>
        <w:t>?</w:t>
      </w:r>
    </w:p>
    <w:p w:rsidR="005C7E19" w:rsidRPr="00D31375" w:rsidRDefault="005C7E19" w:rsidP="005C7E19">
      <w:pPr>
        <w:spacing w:before="60"/>
        <w:ind w:firstLine="567"/>
        <w:jc w:val="both"/>
        <w:rPr>
          <w:rStyle w:val="tlid-translation"/>
          <w:sz w:val="28"/>
          <w:szCs w:val="28"/>
          <w:lang w:val="vi-VN"/>
        </w:rPr>
      </w:pPr>
      <w:r w:rsidRPr="00D31375">
        <w:rPr>
          <w:rStyle w:val="tlid-translation"/>
          <w:sz w:val="28"/>
          <w:szCs w:val="28"/>
        </w:rPr>
        <w:t>- Người khai thác cảng hàng không, sân bay có phân vùng riêng cho khu vực lân cận cảng hàng không, sân bay trong Chương trình kiểm soát chim và động vật hoang dã</w:t>
      </w:r>
      <w:r w:rsidRPr="00D31375">
        <w:rPr>
          <w:rStyle w:val="tlid-translation"/>
          <w:sz w:val="28"/>
          <w:szCs w:val="28"/>
          <w:lang w:val="vi-VN"/>
        </w:rPr>
        <w:t>?</w:t>
      </w:r>
    </w:p>
    <w:p w:rsidR="005C7E19" w:rsidRPr="00D31375" w:rsidRDefault="005C7E19" w:rsidP="005C7E19">
      <w:pPr>
        <w:spacing w:before="60"/>
        <w:ind w:firstLine="567"/>
        <w:jc w:val="both"/>
        <w:rPr>
          <w:rStyle w:val="tlid-translation"/>
          <w:sz w:val="28"/>
          <w:szCs w:val="28"/>
        </w:rPr>
      </w:pPr>
      <w:r w:rsidRPr="00D31375">
        <w:rPr>
          <w:rStyle w:val="tlid-translation"/>
          <w:sz w:val="28"/>
          <w:szCs w:val="28"/>
        </w:rPr>
        <w:t>- Người khai thác cảng hàng không, sân bay có chứng minh được Chương trình kiểm soát chim và động vật hoang dã được xây dựng trên nền tảng đảm bảo an ninh, an toàn?</w:t>
      </w:r>
    </w:p>
    <w:p w:rsidR="00A523B4" w:rsidRPr="00D31375" w:rsidRDefault="00A523B4" w:rsidP="00DB2A31">
      <w:pPr>
        <w:spacing w:before="60"/>
        <w:ind w:firstLine="567"/>
        <w:jc w:val="both"/>
        <w:rPr>
          <w:rStyle w:val="tlid-translation"/>
          <w:color w:val="FF0000"/>
          <w:sz w:val="28"/>
          <w:szCs w:val="28"/>
        </w:rPr>
      </w:pPr>
      <w:r w:rsidRPr="00D31375">
        <w:rPr>
          <w:rStyle w:val="tlid-translation"/>
          <w:color w:val="FF0000"/>
          <w:sz w:val="28"/>
          <w:szCs w:val="28"/>
        </w:rPr>
        <w:t>-</w:t>
      </w:r>
      <w:r w:rsidR="00E13C2B" w:rsidRPr="00D31375">
        <w:rPr>
          <w:rStyle w:val="tlid-translation"/>
          <w:color w:val="FF0000"/>
          <w:sz w:val="28"/>
          <w:szCs w:val="28"/>
        </w:rPr>
        <w:t xml:space="preserve"> Có quy trình liên hệ</w:t>
      </w:r>
      <w:r w:rsidRPr="00D31375">
        <w:rPr>
          <w:rStyle w:val="tlid-translation"/>
          <w:color w:val="FF0000"/>
          <w:sz w:val="28"/>
          <w:szCs w:val="28"/>
        </w:rPr>
        <w:t xml:space="preserve"> với cơ quan Nhà nước </w:t>
      </w:r>
      <w:r w:rsidR="00E13C2B" w:rsidRPr="00D31375">
        <w:rPr>
          <w:rStyle w:val="tlid-translation"/>
          <w:color w:val="FF0000"/>
          <w:sz w:val="28"/>
          <w:szCs w:val="28"/>
        </w:rPr>
        <w:t xml:space="preserve">có liên quan </w:t>
      </w:r>
      <w:r w:rsidRPr="00D31375">
        <w:rPr>
          <w:rStyle w:val="tlid-translation"/>
          <w:color w:val="FF0000"/>
          <w:sz w:val="28"/>
          <w:szCs w:val="28"/>
        </w:rPr>
        <w:t xml:space="preserve">để nhận thông báo về phát triển </w:t>
      </w:r>
      <w:r w:rsidR="00E13C2B" w:rsidRPr="00D31375">
        <w:rPr>
          <w:rStyle w:val="tlid-translation"/>
          <w:color w:val="FF0000"/>
          <w:sz w:val="28"/>
          <w:szCs w:val="28"/>
        </w:rPr>
        <w:t xml:space="preserve">khu vực lân cận cảng hàng không </w:t>
      </w:r>
      <w:r w:rsidRPr="00D31375">
        <w:rPr>
          <w:rStyle w:val="tlid-translation"/>
          <w:color w:val="FF0000"/>
          <w:sz w:val="28"/>
          <w:szCs w:val="28"/>
        </w:rPr>
        <w:t xml:space="preserve">có thể làm tăng mối nguy từ chim và động vật hoang dã (như </w:t>
      </w:r>
      <w:r w:rsidR="00E13C2B" w:rsidRPr="00D31375">
        <w:rPr>
          <w:rStyle w:val="tlid-translation"/>
          <w:color w:val="FF0000"/>
          <w:sz w:val="28"/>
          <w:szCs w:val="28"/>
        </w:rPr>
        <w:t xml:space="preserve">việc quy hoạch và xây dựng khu </w:t>
      </w:r>
      <w:r w:rsidRPr="00D31375">
        <w:rPr>
          <w:rStyle w:val="tlid-translation"/>
          <w:color w:val="FF0000"/>
          <w:sz w:val="28"/>
          <w:szCs w:val="28"/>
        </w:rPr>
        <w:t>bảo tồn động vật hoang dã…)?</w:t>
      </w:r>
    </w:p>
    <w:p w:rsidR="001850C3" w:rsidRPr="00D31375" w:rsidRDefault="001850C3" w:rsidP="001850C3">
      <w:pPr>
        <w:spacing w:before="60"/>
        <w:ind w:firstLine="567"/>
        <w:jc w:val="both"/>
        <w:rPr>
          <w:rStyle w:val="tlid-translation"/>
          <w:sz w:val="28"/>
          <w:szCs w:val="28"/>
          <w:lang w:val="vi-VN"/>
        </w:rPr>
      </w:pPr>
      <w:r w:rsidRPr="00D31375">
        <w:rPr>
          <w:rStyle w:val="tlid-translation"/>
          <w:sz w:val="28"/>
          <w:szCs w:val="28"/>
        </w:rPr>
        <w:t>-</w:t>
      </w:r>
      <w:r w:rsidRPr="00D31375">
        <w:rPr>
          <w:rStyle w:val="tlid-translation"/>
          <w:sz w:val="28"/>
          <w:szCs w:val="28"/>
          <w:lang w:val="vi-VN"/>
        </w:rPr>
        <w:t xml:space="preserve"> Có một chương trình quản lý môi trường sống tại sân bay?</w:t>
      </w:r>
    </w:p>
    <w:p w:rsidR="001850C3" w:rsidRPr="00D31375" w:rsidRDefault="001850C3" w:rsidP="001850C3">
      <w:pPr>
        <w:spacing w:before="60"/>
        <w:ind w:firstLine="567"/>
        <w:jc w:val="both"/>
        <w:rPr>
          <w:rStyle w:val="tlid-translation"/>
          <w:sz w:val="28"/>
          <w:szCs w:val="28"/>
        </w:rPr>
      </w:pPr>
      <w:r w:rsidRPr="00D31375">
        <w:rPr>
          <w:rStyle w:val="tlid-translation"/>
          <w:sz w:val="28"/>
          <w:szCs w:val="28"/>
        </w:rPr>
        <w:t>- Có quản lý sử dụng đất khu vực xung quanh sân bay để giảm sức thu hút của môi trường đối với chim và động vật hoang dã về nguồn thức ăn (như: cỏ, nông nghiệp, quản lý chất thải), nước và nơi trú ẩn (như: các vùng nước, rừng, các tòa nhà…)?</w:t>
      </w:r>
    </w:p>
    <w:p w:rsidR="003D5533" w:rsidRPr="00D31375" w:rsidRDefault="003D5533" w:rsidP="003D5533">
      <w:pPr>
        <w:spacing w:before="60"/>
        <w:ind w:firstLine="567"/>
        <w:jc w:val="both"/>
        <w:rPr>
          <w:color w:val="0000FF"/>
          <w:sz w:val="28"/>
          <w:szCs w:val="28"/>
        </w:rPr>
      </w:pPr>
      <w:r w:rsidRPr="00D31375">
        <w:rPr>
          <w:rStyle w:val="tlid-translation"/>
          <w:sz w:val="28"/>
          <w:szCs w:val="28"/>
          <w:lang w:val="vi-VN"/>
        </w:rPr>
        <w:t>- Danh sách các thứ</w:t>
      </w:r>
      <w:r w:rsidRPr="00D31375">
        <w:rPr>
          <w:rStyle w:val="tlid-translation"/>
          <w:sz w:val="28"/>
          <w:szCs w:val="28"/>
        </w:rPr>
        <w:t>/chất</w:t>
      </w:r>
      <w:r w:rsidRPr="00D31375">
        <w:rPr>
          <w:rStyle w:val="tlid-translation"/>
          <w:sz w:val="28"/>
          <w:szCs w:val="28"/>
          <w:lang w:val="vi-VN"/>
        </w:rPr>
        <w:t xml:space="preserve"> hấp dẫn chim</w:t>
      </w:r>
      <w:r w:rsidRPr="00D31375">
        <w:rPr>
          <w:rStyle w:val="tlid-translation"/>
          <w:sz w:val="28"/>
          <w:szCs w:val="28"/>
        </w:rPr>
        <w:t xml:space="preserve"> và </w:t>
      </w:r>
      <w:r w:rsidRPr="00D31375">
        <w:rPr>
          <w:rStyle w:val="tlid-translation"/>
          <w:sz w:val="28"/>
          <w:szCs w:val="28"/>
          <w:lang w:val="vi-VN"/>
        </w:rPr>
        <w:t>động vật hoang dã trong và xung quanh sân bay đã được hoàn thành chưa?</w:t>
      </w:r>
    </w:p>
    <w:p w:rsidR="00CF7B41" w:rsidRPr="00D31375" w:rsidRDefault="00CF7B41" w:rsidP="00DB2A31">
      <w:pPr>
        <w:spacing w:before="60"/>
        <w:ind w:firstLine="567"/>
        <w:jc w:val="both"/>
        <w:rPr>
          <w:rStyle w:val="tlid-translation"/>
          <w:sz w:val="28"/>
          <w:szCs w:val="28"/>
          <w:lang w:val="vi-VN"/>
        </w:rPr>
      </w:pPr>
      <w:r w:rsidRPr="00D31375">
        <w:rPr>
          <w:rStyle w:val="tlid-translation"/>
          <w:sz w:val="28"/>
          <w:szCs w:val="28"/>
        </w:rPr>
        <w:t>-</w:t>
      </w:r>
      <w:r w:rsidRPr="00D31375">
        <w:rPr>
          <w:rStyle w:val="tlid-translation"/>
          <w:sz w:val="28"/>
          <w:szCs w:val="28"/>
          <w:lang w:val="vi-VN"/>
        </w:rPr>
        <w:t xml:space="preserve"> Những biện pháp sinh thái nào được thực hiện để giảm </w:t>
      </w:r>
      <w:r w:rsidRPr="00D31375">
        <w:rPr>
          <w:rStyle w:val="tlid-translation"/>
          <w:sz w:val="28"/>
          <w:szCs w:val="28"/>
        </w:rPr>
        <w:t>sự thu hút đối với</w:t>
      </w:r>
      <w:r w:rsidRPr="00D31375">
        <w:rPr>
          <w:rStyle w:val="tlid-translation"/>
          <w:sz w:val="28"/>
          <w:szCs w:val="28"/>
          <w:lang w:val="vi-VN"/>
        </w:rPr>
        <w:t xml:space="preserve"> động vật hoang dã tại sân bay và khu vực lân cận</w:t>
      </w:r>
      <w:r w:rsidR="00A17BEA" w:rsidRPr="00D31375">
        <w:rPr>
          <w:rStyle w:val="tlid-translation"/>
          <w:sz w:val="28"/>
          <w:szCs w:val="28"/>
        </w:rPr>
        <w:t xml:space="preserve"> và đánh giá Chương</w:t>
      </w:r>
      <w:r w:rsidR="00F956F6" w:rsidRPr="00D31375">
        <w:rPr>
          <w:rStyle w:val="tlid-translation"/>
          <w:sz w:val="28"/>
          <w:szCs w:val="28"/>
        </w:rPr>
        <w:t xml:space="preserve"> trình kiểm soát chim và động vật hoang dã</w:t>
      </w:r>
      <w:r w:rsidRPr="00D31375">
        <w:rPr>
          <w:rStyle w:val="tlid-translation"/>
          <w:sz w:val="28"/>
          <w:szCs w:val="28"/>
          <w:lang w:val="vi-VN"/>
        </w:rPr>
        <w:t>?</w:t>
      </w:r>
    </w:p>
    <w:p w:rsidR="00202A0C" w:rsidRPr="00D31375" w:rsidRDefault="00202A0C" w:rsidP="00DB2A31">
      <w:pPr>
        <w:spacing w:before="60"/>
        <w:ind w:firstLine="567"/>
        <w:jc w:val="both"/>
        <w:rPr>
          <w:rStyle w:val="tlid-translation"/>
          <w:sz w:val="28"/>
          <w:szCs w:val="28"/>
        </w:rPr>
      </w:pPr>
      <w:r w:rsidRPr="00D31375">
        <w:rPr>
          <w:rStyle w:val="tlid-translation"/>
          <w:sz w:val="28"/>
          <w:szCs w:val="28"/>
        </w:rPr>
        <w:t>- Người khai thác cảng hàng không, sân bay có các bản lưu về môi trường sống ảnh hưởng đến các mối nguy từ chim và động vật hoang dã?</w:t>
      </w:r>
    </w:p>
    <w:p w:rsidR="00E41285" w:rsidRPr="00D31375" w:rsidRDefault="00E41285" w:rsidP="00E41285">
      <w:pPr>
        <w:spacing w:before="60"/>
        <w:ind w:firstLine="567"/>
        <w:jc w:val="both"/>
        <w:rPr>
          <w:rStyle w:val="tlid-translation"/>
          <w:sz w:val="28"/>
          <w:szCs w:val="28"/>
        </w:rPr>
      </w:pPr>
      <w:r w:rsidRPr="00D31375">
        <w:rPr>
          <w:rStyle w:val="tlid-translation"/>
          <w:sz w:val="28"/>
          <w:szCs w:val="28"/>
        </w:rPr>
        <w:t>- Trong chương trình kiểm soát chim và động vật hoang dã, người khai thác cảng hàng không, sân bay có định kỳ kiểm tra nguồn thu hút chim và động vật hoang dã tại cảng hàng không, sân bay và khu vực lân cận?</w:t>
      </w:r>
    </w:p>
    <w:p w:rsidR="005865ED" w:rsidRPr="00D31375" w:rsidRDefault="005865ED" w:rsidP="00E41285">
      <w:pPr>
        <w:spacing w:before="60"/>
        <w:ind w:firstLine="567"/>
        <w:jc w:val="both"/>
        <w:rPr>
          <w:rStyle w:val="tlid-translation"/>
          <w:sz w:val="28"/>
          <w:szCs w:val="28"/>
        </w:rPr>
      </w:pPr>
      <w:r w:rsidRPr="00D31375">
        <w:rPr>
          <w:rStyle w:val="tlid-translation"/>
          <w:sz w:val="28"/>
          <w:szCs w:val="28"/>
        </w:rPr>
        <w:t xml:space="preserve">- Có kiểm soát việc giết hại bất hợp pháp trong </w:t>
      </w:r>
      <w:r w:rsidR="00AD7AE5" w:rsidRPr="00D31375">
        <w:rPr>
          <w:rStyle w:val="tlid-translation"/>
          <w:sz w:val="28"/>
          <w:szCs w:val="28"/>
        </w:rPr>
        <w:t>khu vực lân cận</w:t>
      </w:r>
      <w:r w:rsidRPr="00D31375">
        <w:rPr>
          <w:rStyle w:val="tlid-translation"/>
          <w:sz w:val="28"/>
          <w:szCs w:val="28"/>
        </w:rPr>
        <w:t xml:space="preserve"> của sân bay?</w:t>
      </w:r>
    </w:p>
    <w:p w:rsidR="00977C40" w:rsidRPr="00D31375" w:rsidRDefault="00977C40" w:rsidP="00E41285">
      <w:pPr>
        <w:spacing w:before="60"/>
        <w:ind w:firstLine="567"/>
        <w:jc w:val="both"/>
        <w:rPr>
          <w:rStyle w:val="tlid-translation"/>
          <w:sz w:val="28"/>
          <w:szCs w:val="28"/>
        </w:rPr>
      </w:pPr>
      <w:r w:rsidRPr="00D31375">
        <w:rPr>
          <w:rStyle w:val="tlid-translation"/>
          <w:sz w:val="28"/>
          <w:szCs w:val="28"/>
        </w:rPr>
        <w:t>- Có quy trình cải tiến liên tục cho Chương trình kiểm soát chim và động vật hoang dã sau những phản hồi?</w:t>
      </w:r>
    </w:p>
    <w:p w:rsidR="009A15BB" w:rsidRPr="00D31375" w:rsidRDefault="009A15BB" w:rsidP="00DB2A31">
      <w:pPr>
        <w:spacing w:before="60"/>
        <w:ind w:firstLine="567"/>
        <w:jc w:val="both"/>
        <w:rPr>
          <w:rStyle w:val="tlid-translation"/>
          <w:sz w:val="28"/>
          <w:szCs w:val="28"/>
        </w:rPr>
      </w:pPr>
      <w:r w:rsidRPr="00D31375">
        <w:rPr>
          <w:rStyle w:val="tlid-translation"/>
          <w:sz w:val="28"/>
          <w:szCs w:val="28"/>
        </w:rPr>
        <w:t>- Người khai thác cảng hàng không, sân bay có nộp báo cáo theo quy định về Chương trình kiểm soát chim và động vật hoang dã cho cơ quan Nhà nước không?</w:t>
      </w:r>
    </w:p>
    <w:p w:rsidR="00626B7A" w:rsidRPr="00D31375" w:rsidRDefault="00626B7A" w:rsidP="00626B7A">
      <w:pPr>
        <w:pStyle w:val="Heading2"/>
        <w:spacing w:before="60"/>
        <w:ind w:firstLine="567"/>
        <w:jc w:val="both"/>
        <w:rPr>
          <w:rFonts w:ascii="Times New Roman" w:hAnsi="Times New Roman"/>
          <w:i w:val="0"/>
        </w:rPr>
      </w:pPr>
      <w:bookmarkStart w:id="82" w:name="_Toc42590423"/>
      <w:r w:rsidRPr="00D31375">
        <w:rPr>
          <w:rFonts w:ascii="Times New Roman" w:hAnsi="Times New Roman"/>
          <w:i w:val="0"/>
        </w:rPr>
        <w:t>8.</w:t>
      </w:r>
      <w:r w:rsidR="003F2D24" w:rsidRPr="00D31375">
        <w:rPr>
          <w:rFonts w:ascii="Times New Roman" w:hAnsi="Times New Roman"/>
          <w:i w:val="0"/>
        </w:rPr>
        <w:t>2</w:t>
      </w:r>
      <w:r w:rsidRPr="00D31375">
        <w:rPr>
          <w:rFonts w:ascii="Times New Roman" w:hAnsi="Times New Roman"/>
          <w:i w:val="0"/>
        </w:rPr>
        <w:t>. Đánh giá rủi ro</w:t>
      </w:r>
      <w:bookmarkEnd w:id="82"/>
    </w:p>
    <w:p w:rsidR="00626B7A" w:rsidRPr="00D31375" w:rsidRDefault="00626B7A" w:rsidP="00626B7A">
      <w:pPr>
        <w:spacing w:before="60"/>
        <w:ind w:firstLine="567"/>
        <w:jc w:val="both"/>
        <w:rPr>
          <w:rStyle w:val="tlid-translation"/>
          <w:sz w:val="28"/>
          <w:szCs w:val="28"/>
          <w:lang w:val="vi-VN"/>
        </w:rPr>
      </w:pPr>
      <w:r w:rsidRPr="00D31375">
        <w:rPr>
          <w:rStyle w:val="tlid-translation"/>
          <w:sz w:val="28"/>
          <w:szCs w:val="28"/>
        </w:rPr>
        <w:t>-</w:t>
      </w:r>
      <w:r w:rsidRPr="00D31375">
        <w:rPr>
          <w:rStyle w:val="tlid-translation"/>
          <w:sz w:val="28"/>
          <w:szCs w:val="28"/>
          <w:lang w:val="vi-VN"/>
        </w:rPr>
        <w:t xml:space="preserve"> Quy trình báo cáo</w:t>
      </w:r>
      <w:r w:rsidRPr="00D31375">
        <w:rPr>
          <w:rStyle w:val="tlid-translation"/>
          <w:sz w:val="28"/>
          <w:szCs w:val="28"/>
        </w:rPr>
        <w:t xml:space="preserve"> các vụva chạm với </w:t>
      </w:r>
      <w:r w:rsidRPr="00D31375">
        <w:rPr>
          <w:rStyle w:val="tlid-translation"/>
          <w:sz w:val="28"/>
          <w:szCs w:val="28"/>
          <w:lang w:val="vi-VN"/>
        </w:rPr>
        <w:t>chim/động vật hoang dã đã được triển khai tại sân bay chưa?</w:t>
      </w:r>
    </w:p>
    <w:p w:rsidR="00E926AC" w:rsidRPr="00D31375" w:rsidRDefault="00E926AC" w:rsidP="00626B7A">
      <w:pPr>
        <w:spacing w:before="60"/>
        <w:ind w:firstLine="567"/>
        <w:jc w:val="both"/>
        <w:rPr>
          <w:rStyle w:val="tlid-translation"/>
          <w:sz w:val="28"/>
          <w:szCs w:val="28"/>
        </w:rPr>
      </w:pPr>
      <w:r w:rsidRPr="00D31375">
        <w:rPr>
          <w:rStyle w:val="tlid-translation"/>
          <w:sz w:val="28"/>
          <w:szCs w:val="28"/>
        </w:rPr>
        <w:t>- Người khai thác cảng hàng không, sân bay có lưu lại các quy trình đánh giá rủi ro bằng cách sử dụng dữ liệu các vụ va chạm với chim và động vật hoang dã theo loài?</w:t>
      </w:r>
    </w:p>
    <w:p w:rsidR="00067B8F" w:rsidRPr="00D31375" w:rsidRDefault="00067B8F" w:rsidP="00626B7A">
      <w:pPr>
        <w:spacing w:before="60"/>
        <w:ind w:firstLine="567"/>
        <w:jc w:val="both"/>
        <w:rPr>
          <w:rStyle w:val="tlid-translation"/>
          <w:sz w:val="28"/>
          <w:szCs w:val="28"/>
        </w:rPr>
      </w:pPr>
      <w:r w:rsidRPr="00D31375">
        <w:rPr>
          <w:rStyle w:val="tlid-translation"/>
          <w:sz w:val="28"/>
          <w:szCs w:val="28"/>
        </w:rPr>
        <w:lastRenderedPageBreak/>
        <w:t>- Người khai thác cảng hàng không, sân bay có cung cấp được thông tin về sự hiện diện của loài, số lượng cá thể và sinh học của chim và động vật hoang dã không?</w:t>
      </w:r>
    </w:p>
    <w:p w:rsidR="00C75966" w:rsidRPr="00D31375" w:rsidRDefault="00C75966" w:rsidP="00626B7A">
      <w:pPr>
        <w:spacing w:before="60"/>
        <w:ind w:firstLine="567"/>
        <w:jc w:val="both"/>
        <w:rPr>
          <w:rStyle w:val="tlid-translation"/>
          <w:sz w:val="28"/>
          <w:szCs w:val="28"/>
        </w:rPr>
      </w:pPr>
      <w:r w:rsidRPr="00D31375">
        <w:rPr>
          <w:rStyle w:val="tlid-translation"/>
          <w:sz w:val="28"/>
          <w:szCs w:val="28"/>
        </w:rPr>
        <w:t>- Người khai thác cảng hàng không, sân bay có sử dụng công nghệ DNA để xác định loài không?</w:t>
      </w:r>
    </w:p>
    <w:p w:rsidR="00C75966" w:rsidRPr="00D31375" w:rsidRDefault="00C75966" w:rsidP="00C75966">
      <w:pPr>
        <w:spacing w:before="60"/>
        <w:ind w:firstLine="567"/>
        <w:jc w:val="both"/>
        <w:rPr>
          <w:rStyle w:val="tlid-translation"/>
          <w:sz w:val="28"/>
          <w:szCs w:val="28"/>
        </w:rPr>
      </w:pPr>
      <w:r w:rsidRPr="00D31375">
        <w:rPr>
          <w:rStyle w:val="tlid-translation"/>
          <w:sz w:val="28"/>
          <w:szCs w:val="28"/>
        </w:rPr>
        <w:t>- Người khai thác cảng hàng không, sân bay có sử dụng nhân viên được đào tạo để xác định loài không?</w:t>
      </w:r>
    </w:p>
    <w:p w:rsidR="00C75966" w:rsidRPr="00D31375" w:rsidRDefault="00C75966" w:rsidP="00C75966">
      <w:pPr>
        <w:spacing w:before="60"/>
        <w:ind w:firstLine="567"/>
        <w:jc w:val="both"/>
        <w:rPr>
          <w:rStyle w:val="tlid-translation"/>
          <w:sz w:val="28"/>
          <w:szCs w:val="28"/>
        </w:rPr>
      </w:pPr>
      <w:r w:rsidRPr="00D31375">
        <w:rPr>
          <w:rStyle w:val="tlid-translation"/>
          <w:sz w:val="28"/>
          <w:szCs w:val="28"/>
        </w:rPr>
        <w:t>- Người khai thác cảng hàng không, sân bay sử dụng cách khác để xác định loài?</w:t>
      </w:r>
    </w:p>
    <w:p w:rsidR="00C75966" w:rsidRPr="00D31375" w:rsidRDefault="00710A73" w:rsidP="00626B7A">
      <w:pPr>
        <w:spacing w:before="60"/>
        <w:ind w:firstLine="567"/>
        <w:jc w:val="both"/>
        <w:rPr>
          <w:rStyle w:val="tlid-translation"/>
          <w:sz w:val="28"/>
          <w:szCs w:val="28"/>
        </w:rPr>
      </w:pPr>
      <w:r w:rsidRPr="00D31375">
        <w:rPr>
          <w:rStyle w:val="tlid-translation"/>
          <w:sz w:val="28"/>
          <w:szCs w:val="28"/>
        </w:rPr>
        <w:t>- Người khai thác cảng hàng không, sân bay có Chương trình kiểm soát chim và động vật hoang dã được tích hợp trong Hệ thống quản lý an toàn sân bay (SMS)?</w:t>
      </w:r>
    </w:p>
    <w:p w:rsidR="00D54615" w:rsidRPr="00D31375" w:rsidRDefault="00D54615" w:rsidP="00626B7A">
      <w:pPr>
        <w:spacing w:before="60"/>
        <w:ind w:firstLine="567"/>
        <w:jc w:val="both"/>
        <w:rPr>
          <w:rStyle w:val="tlid-translation"/>
          <w:sz w:val="28"/>
          <w:szCs w:val="28"/>
        </w:rPr>
      </w:pPr>
      <w:r w:rsidRPr="00D31375">
        <w:rPr>
          <w:rStyle w:val="tlid-translation"/>
          <w:sz w:val="28"/>
          <w:szCs w:val="28"/>
        </w:rPr>
        <w:t>- Người khai thác cảng hàng không, sân bay có hành động/chiến lược để giảm thiểu từ loài có mối nguy lớn?</w:t>
      </w:r>
    </w:p>
    <w:p w:rsidR="00732DA5" w:rsidRPr="00D31375" w:rsidRDefault="00732DA5" w:rsidP="00626B7A">
      <w:pPr>
        <w:spacing w:before="60"/>
        <w:ind w:firstLine="567"/>
        <w:jc w:val="both"/>
        <w:rPr>
          <w:rStyle w:val="tlid-translation"/>
          <w:sz w:val="28"/>
          <w:szCs w:val="28"/>
        </w:rPr>
      </w:pPr>
      <w:r w:rsidRPr="00D31375">
        <w:rPr>
          <w:rStyle w:val="tlid-translation"/>
          <w:sz w:val="28"/>
          <w:szCs w:val="28"/>
        </w:rPr>
        <w:t>- Việc đánh giá nguy cơ được thực hiện bởi các chuyên gia?</w:t>
      </w:r>
    </w:p>
    <w:p w:rsidR="00B24884" w:rsidRPr="00D31375" w:rsidRDefault="00B24884" w:rsidP="00626B7A">
      <w:pPr>
        <w:spacing w:before="60"/>
        <w:ind w:firstLine="567"/>
        <w:jc w:val="both"/>
        <w:rPr>
          <w:rStyle w:val="tlid-translation"/>
          <w:sz w:val="28"/>
          <w:szCs w:val="28"/>
        </w:rPr>
      </w:pPr>
      <w:r w:rsidRPr="00D31375">
        <w:rPr>
          <w:rStyle w:val="tlid-translation"/>
          <w:sz w:val="28"/>
          <w:szCs w:val="28"/>
        </w:rPr>
        <w:t>- Quản lý nguy cơ theo các đánh giá rủi ro được thực hiện bởi các chuyên gia?</w:t>
      </w:r>
    </w:p>
    <w:p w:rsidR="00505875" w:rsidRPr="00D31375" w:rsidRDefault="00505875" w:rsidP="00626B7A">
      <w:pPr>
        <w:spacing w:before="60"/>
        <w:ind w:firstLine="567"/>
        <w:jc w:val="both"/>
        <w:rPr>
          <w:rStyle w:val="tlid-translation"/>
          <w:sz w:val="28"/>
          <w:szCs w:val="28"/>
        </w:rPr>
      </w:pPr>
      <w:r w:rsidRPr="00D31375">
        <w:rPr>
          <w:rStyle w:val="tlid-translation"/>
          <w:sz w:val="28"/>
          <w:szCs w:val="28"/>
        </w:rPr>
        <w:t>- Có đánh giá về nguy cơ từ chim và động vật hoang dã khu vực lân cận cảng hàng không, sân bay?</w:t>
      </w:r>
    </w:p>
    <w:p w:rsidR="003F2D24" w:rsidRPr="00D31375" w:rsidRDefault="003F2D24" w:rsidP="003F2D24">
      <w:pPr>
        <w:pStyle w:val="Heading2"/>
        <w:spacing w:before="60"/>
        <w:ind w:firstLine="567"/>
        <w:jc w:val="both"/>
        <w:rPr>
          <w:rFonts w:ascii="Times New Roman" w:hAnsi="Times New Roman"/>
          <w:i w:val="0"/>
        </w:rPr>
      </w:pPr>
      <w:bookmarkStart w:id="83" w:name="_Toc42590424"/>
      <w:r w:rsidRPr="00D31375">
        <w:rPr>
          <w:rFonts w:ascii="Times New Roman" w:hAnsi="Times New Roman"/>
          <w:i w:val="0"/>
        </w:rPr>
        <w:t>8.</w:t>
      </w:r>
      <w:r w:rsidR="00FE522C" w:rsidRPr="00D31375">
        <w:rPr>
          <w:rFonts w:ascii="Times New Roman" w:hAnsi="Times New Roman"/>
          <w:i w:val="0"/>
        </w:rPr>
        <w:t>3</w:t>
      </w:r>
      <w:r w:rsidRPr="00D31375">
        <w:rPr>
          <w:rFonts w:ascii="Times New Roman" w:hAnsi="Times New Roman"/>
          <w:i w:val="0"/>
        </w:rPr>
        <w:t>. Đánh giá các phương pháp xua đuổi chim và động vật hoang dã</w:t>
      </w:r>
      <w:bookmarkEnd w:id="83"/>
    </w:p>
    <w:p w:rsidR="00376E19" w:rsidRPr="00D31375" w:rsidRDefault="00FE522C" w:rsidP="00FE522C">
      <w:pPr>
        <w:spacing w:before="60"/>
        <w:ind w:firstLine="567"/>
        <w:jc w:val="both"/>
        <w:rPr>
          <w:rStyle w:val="tlid-translation"/>
          <w:sz w:val="28"/>
          <w:szCs w:val="28"/>
        </w:rPr>
      </w:pPr>
      <w:r w:rsidRPr="00D31375">
        <w:rPr>
          <w:rStyle w:val="tlid-translation"/>
          <w:sz w:val="28"/>
          <w:szCs w:val="28"/>
        </w:rPr>
        <w:t>- Người khai thác cảng hàng không, sân bay có quy trình xác định nguồn thu hút chim và động vật hoang dã khu vực lân cận cảng hàng không, sân bay như khu vực giết mổ, khu ổ chuột, bãi rác, lò mổ bất hợp pháp, khu vực ứ đọng nước, ao, suối, cống, khu nông nghiệp, khu cây bụi, các công trình bị bỏ hoang…</w:t>
      </w:r>
      <w:r w:rsidR="0085790B" w:rsidRPr="00D31375">
        <w:rPr>
          <w:rStyle w:val="tlid-translation"/>
          <w:sz w:val="28"/>
          <w:szCs w:val="28"/>
        </w:rPr>
        <w:t>?</w:t>
      </w:r>
    </w:p>
    <w:p w:rsidR="0085790B" w:rsidRPr="00D31375" w:rsidRDefault="0085790B" w:rsidP="0085790B">
      <w:pPr>
        <w:spacing w:before="60"/>
        <w:ind w:firstLine="567"/>
        <w:jc w:val="both"/>
        <w:rPr>
          <w:rStyle w:val="tlid-translation"/>
          <w:sz w:val="28"/>
          <w:szCs w:val="28"/>
          <w:lang w:val="vi-VN"/>
        </w:rPr>
      </w:pPr>
      <w:r w:rsidRPr="00D31375">
        <w:rPr>
          <w:rStyle w:val="tlid-translation"/>
          <w:sz w:val="28"/>
          <w:szCs w:val="28"/>
        </w:rPr>
        <w:t>-</w:t>
      </w:r>
      <w:r w:rsidRPr="00D31375">
        <w:rPr>
          <w:rStyle w:val="tlid-translation"/>
          <w:sz w:val="28"/>
          <w:szCs w:val="28"/>
          <w:lang w:val="vi-VN"/>
        </w:rPr>
        <w:t xml:space="preserve"> Hàng rào sân bay có phù hợp để ngăn chặn sự xâm nhập của động vật nguy hiểm không?</w:t>
      </w:r>
    </w:p>
    <w:p w:rsidR="00376E19" w:rsidRPr="00D31375" w:rsidRDefault="0085790B" w:rsidP="00626B7A">
      <w:pPr>
        <w:spacing w:before="60"/>
        <w:ind w:firstLine="567"/>
        <w:jc w:val="both"/>
        <w:rPr>
          <w:rStyle w:val="tlid-translation"/>
          <w:sz w:val="28"/>
          <w:szCs w:val="28"/>
        </w:rPr>
      </w:pPr>
      <w:r w:rsidRPr="00D31375">
        <w:rPr>
          <w:rStyle w:val="tlid-translation"/>
          <w:sz w:val="28"/>
          <w:szCs w:val="28"/>
        </w:rPr>
        <w:t>- Hệ thống xử lý chất thải tại cảng hàng không, sân bay và khu vực lân cận?</w:t>
      </w:r>
    </w:p>
    <w:p w:rsidR="00445277" w:rsidRPr="00D31375" w:rsidRDefault="00445277" w:rsidP="00445277">
      <w:pPr>
        <w:spacing w:before="60"/>
        <w:ind w:firstLine="567"/>
        <w:jc w:val="both"/>
        <w:rPr>
          <w:rStyle w:val="tlid-translation"/>
          <w:sz w:val="28"/>
          <w:szCs w:val="28"/>
          <w:lang w:val="vi-VN"/>
        </w:rPr>
      </w:pPr>
      <w:r w:rsidRPr="00D31375">
        <w:rPr>
          <w:rStyle w:val="tlid-translation"/>
          <w:sz w:val="28"/>
          <w:szCs w:val="28"/>
        </w:rPr>
        <w:t>-</w:t>
      </w:r>
      <w:r w:rsidRPr="00D31375">
        <w:rPr>
          <w:rStyle w:val="tlid-translation"/>
          <w:sz w:val="28"/>
          <w:szCs w:val="28"/>
          <w:lang w:val="vi-VN"/>
        </w:rPr>
        <w:t xml:space="preserve"> Những phương pháp</w:t>
      </w:r>
      <w:r w:rsidRPr="00D31375">
        <w:rPr>
          <w:rStyle w:val="tlid-translation"/>
          <w:sz w:val="28"/>
          <w:szCs w:val="28"/>
        </w:rPr>
        <w:t xml:space="preserve"> xua đuổichim và</w:t>
      </w:r>
      <w:r w:rsidRPr="00D31375">
        <w:rPr>
          <w:rStyle w:val="tlid-translation"/>
          <w:sz w:val="28"/>
          <w:szCs w:val="28"/>
          <w:lang w:val="vi-VN"/>
        </w:rPr>
        <w:t xml:space="preserve"> động vật hoang dã </w:t>
      </w:r>
      <w:r w:rsidRPr="00D31375">
        <w:rPr>
          <w:rStyle w:val="tlid-translation"/>
          <w:sz w:val="28"/>
          <w:szCs w:val="28"/>
        </w:rPr>
        <w:t xml:space="preserve">nào </w:t>
      </w:r>
      <w:r w:rsidRPr="00D31375">
        <w:rPr>
          <w:rStyle w:val="tlid-translation"/>
          <w:sz w:val="28"/>
          <w:szCs w:val="28"/>
          <w:lang w:val="vi-VN"/>
        </w:rPr>
        <w:t xml:space="preserve">được thực hiện tại </w:t>
      </w:r>
      <w:r w:rsidRPr="00D31375">
        <w:rPr>
          <w:rStyle w:val="tlid-translation"/>
          <w:sz w:val="28"/>
          <w:szCs w:val="28"/>
        </w:rPr>
        <w:t xml:space="preserve">cảng hàng không, </w:t>
      </w:r>
      <w:r w:rsidRPr="00D31375">
        <w:rPr>
          <w:rStyle w:val="tlid-translation"/>
          <w:sz w:val="28"/>
          <w:szCs w:val="28"/>
          <w:lang w:val="vi-VN"/>
        </w:rPr>
        <w:t>sân bay</w:t>
      </w:r>
      <w:r w:rsidRPr="00D31375">
        <w:rPr>
          <w:rStyle w:val="tlid-translation"/>
          <w:sz w:val="28"/>
          <w:szCs w:val="28"/>
        </w:rPr>
        <w:t xml:space="preserve"> (tuần tra, pháo, súng, báo động, </w:t>
      </w:r>
      <w:r w:rsidR="006636DE" w:rsidRPr="00D31375">
        <w:rPr>
          <w:rStyle w:val="tlid-translation"/>
          <w:sz w:val="28"/>
          <w:szCs w:val="28"/>
        </w:rPr>
        <w:t>tiếng kêu cảnh báo</w:t>
      </w:r>
      <w:r w:rsidRPr="00D31375">
        <w:rPr>
          <w:rStyle w:val="tlid-translation"/>
          <w:sz w:val="28"/>
          <w:szCs w:val="28"/>
        </w:rPr>
        <w:t>…)</w:t>
      </w:r>
      <w:r w:rsidRPr="00D31375">
        <w:rPr>
          <w:rStyle w:val="tlid-translation"/>
          <w:sz w:val="28"/>
          <w:szCs w:val="28"/>
          <w:lang w:val="vi-VN"/>
        </w:rPr>
        <w:t>?</w:t>
      </w:r>
    </w:p>
    <w:p w:rsidR="000479C1" w:rsidRPr="00D31375" w:rsidRDefault="000479C1" w:rsidP="000479C1">
      <w:pPr>
        <w:spacing w:before="60"/>
        <w:ind w:firstLine="567"/>
        <w:jc w:val="both"/>
        <w:rPr>
          <w:rStyle w:val="tlid-translation"/>
          <w:sz w:val="28"/>
          <w:szCs w:val="28"/>
        </w:rPr>
      </w:pPr>
      <w:r w:rsidRPr="00D31375">
        <w:rPr>
          <w:rStyle w:val="tlid-translation"/>
          <w:sz w:val="28"/>
          <w:szCs w:val="28"/>
        </w:rPr>
        <w:t>- Người khai thác cảng hàng không, sân bay có sử dụng dịch vụ chuyên nghiệp trong bẫy chim và động vật hoang dã và phóng thích tại nơi xa sân bay?</w:t>
      </w:r>
    </w:p>
    <w:p w:rsidR="00445277" w:rsidRPr="00D31375" w:rsidRDefault="004502F3" w:rsidP="004502F3">
      <w:pPr>
        <w:spacing w:before="60"/>
        <w:ind w:firstLine="567"/>
        <w:jc w:val="both"/>
        <w:rPr>
          <w:rStyle w:val="tlid-translation"/>
          <w:sz w:val="28"/>
          <w:szCs w:val="28"/>
        </w:rPr>
      </w:pPr>
      <w:r w:rsidRPr="00D31375">
        <w:rPr>
          <w:rStyle w:val="tlid-translation"/>
          <w:sz w:val="28"/>
          <w:szCs w:val="28"/>
        </w:rPr>
        <w:t>- Người khai thác cảng hàng không, sân bay có sử dụng hóa chất để giảm thiểu chim và động vật hoang dã?</w:t>
      </w:r>
    </w:p>
    <w:p w:rsidR="00AC048F" w:rsidRPr="00D31375" w:rsidRDefault="00AC048F" w:rsidP="004502F3">
      <w:pPr>
        <w:spacing w:before="60"/>
        <w:ind w:firstLine="567"/>
        <w:jc w:val="both"/>
        <w:rPr>
          <w:rStyle w:val="tlid-translation"/>
          <w:sz w:val="28"/>
          <w:szCs w:val="28"/>
        </w:rPr>
      </w:pPr>
      <w:r w:rsidRPr="00D31375">
        <w:rPr>
          <w:rStyle w:val="tlid-translation"/>
          <w:sz w:val="28"/>
          <w:szCs w:val="28"/>
        </w:rPr>
        <w:t>- Các tòa nhà có được giữ để tránh chim và động vật hoang dã làm tổ tại cảng hàng không, sân bay?</w:t>
      </w:r>
    </w:p>
    <w:p w:rsidR="00445277" w:rsidRPr="00D31375" w:rsidRDefault="00EA65CD" w:rsidP="00626B7A">
      <w:pPr>
        <w:spacing w:before="60"/>
        <w:ind w:firstLine="567"/>
        <w:jc w:val="both"/>
        <w:rPr>
          <w:rStyle w:val="tlid-translation"/>
          <w:sz w:val="28"/>
          <w:szCs w:val="28"/>
        </w:rPr>
      </w:pPr>
      <w:r w:rsidRPr="00D31375">
        <w:rPr>
          <w:rStyle w:val="tlid-translation"/>
          <w:sz w:val="28"/>
          <w:szCs w:val="28"/>
        </w:rPr>
        <w:t>- Người khai thác cảng hàng không, sân bay có chăm sóc cỏ?</w:t>
      </w:r>
    </w:p>
    <w:p w:rsidR="008259BB" w:rsidRPr="00D31375" w:rsidRDefault="008259BB" w:rsidP="00626B7A">
      <w:pPr>
        <w:spacing w:before="60"/>
        <w:ind w:firstLine="567"/>
        <w:jc w:val="both"/>
        <w:rPr>
          <w:rStyle w:val="tlid-translation"/>
          <w:sz w:val="28"/>
          <w:szCs w:val="28"/>
        </w:rPr>
      </w:pPr>
      <w:r w:rsidRPr="00D31375">
        <w:rPr>
          <w:rStyle w:val="tlid-translation"/>
          <w:sz w:val="28"/>
          <w:szCs w:val="28"/>
        </w:rPr>
        <w:t>- Người khai thác cảng hàng không, sân bay có giảm thiểu môi trường sống của các loài gặm nhấm và rắn mà thu hút các loài chim săn mồi và duy trì các bản lưu?</w:t>
      </w:r>
    </w:p>
    <w:p w:rsidR="00381B8E" w:rsidRPr="00D31375" w:rsidRDefault="00381B8E" w:rsidP="00626B7A">
      <w:pPr>
        <w:spacing w:before="60"/>
        <w:ind w:firstLine="567"/>
        <w:jc w:val="both"/>
        <w:rPr>
          <w:rStyle w:val="tlid-translation"/>
          <w:sz w:val="28"/>
          <w:szCs w:val="28"/>
        </w:rPr>
      </w:pPr>
      <w:r w:rsidRPr="00D31375">
        <w:rPr>
          <w:rStyle w:val="tlid-translation"/>
          <w:sz w:val="28"/>
          <w:szCs w:val="28"/>
        </w:rPr>
        <w:lastRenderedPageBreak/>
        <w:t>- Người khai thác cảng hàng không, sân bay có làm việc với chính quyền địa phương để đảm bảo giảm thiểu nguy cơ từ chim và động vật hoang dã tại khu vực lân cận cảng hàng không, sân bay?</w:t>
      </w:r>
    </w:p>
    <w:p w:rsidR="007C41B1" w:rsidRPr="00D31375" w:rsidRDefault="007C41B1" w:rsidP="00626B7A">
      <w:pPr>
        <w:spacing w:before="60"/>
        <w:ind w:firstLine="567"/>
        <w:jc w:val="both"/>
        <w:rPr>
          <w:rStyle w:val="tlid-translation"/>
          <w:sz w:val="28"/>
          <w:szCs w:val="28"/>
        </w:rPr>
      </w:pPr>
      <w:r w:rsidRPr="00D31375">
        <w:rPr>
          <w:rStyle w:val="tlid-translation"/>
          <w:sz w:val="28"/>
          <w:szCs w:val="28"/>
        </w:rPr>
        <w:t>- Người khai thác cảng hàng không, sân bay có các biện pháp truyền thông nguy cơ từ chim và động vật hoang dã?</w:t>
      </w:r>
    </w:p>
    <w:p w:rsidR="003D5533" w:rsidRPr="00D31375" w:rsidRDefault="003D5533" w:rsidP="003D5533">
      <w:pPr>
        <w:pStyle w:val="Heading2"/>
        <w:spacing w:before="60"/>
        <w:ind w:firstLine="567"/>
        <w:jc w:val="both"/>
        <w:rPr>
          <w:rFonts w:ascii="Times New Roman" w:hAnsi="Times New Roman"/>
          <w:i w:val="0"/>
        </w:rPr>
      </w:pPr>
      <w:bookmarkStart w:id="84" w:name="_Toc42590425"/>
      <w:r w:rsidRPr="00D31375">
        <w:rPr>
          <w:rFonts w:ascii="Times New Roman" w:hAnsi="Times New Roman"/>
          <w:i w:val="0"/>
        </w:rPr>
        <w:t>8.</w:t>
      </w:r>
      <w:r w:rsidR="0018663C" w:rsidRPr="00D31375">
        <w:rPr>
          <w:rFonts w:ascii="Times New Roman" w:hAnsi="Times New Roman"/>
          <w:i w:val="0"/>
        </w:rPr>
        <w:t>4</w:t>
      </w:r>
      <w:r w:rsidRPr="00D31375">
        <w:rPr>
          <w:rFonts w:ascii="Times New Roman" w:hAnsi="Times New Roman"/>
          <w:i w:val="0"/>
        </w:rPr>
        <w:t>. Đánh giá công tác báo cáo các vụ va chạm với chim và động vật hoang dã</w:t>
      </w:r>
      <w:bookmarkEnd w:id="84"/>
    </w:p>
    <w:p w:rsidR="003D5533" w:rsidRPr="00D31375" w:rsidRDefault="00891201" w:rsidP="00626B7A">
      <w:pPr>
        <w:spacing w:before="60"/>
        <w:ind w:firstLine="567"/>
        <w:jc w:val="both"/>
        <w:rPr>
          <w:rStyle w:val="tlid-translation"/>
          <w:sz w:val="28"/>
          <w:szCs w:val="28"/>
        </w:rPr>
      </w:pPr>
      <w:r w:rsidRPr="00D31375">
        <w:rPr>
          <w:rStyle w:val="tlid-translation"/>
          <w:sz w:val="28"/>
          <w:szCs w:val="28"/>
        </w:rPr>
        <w:t>- Người khai thác cảng hàng không, sân bay có duy trì bản lưu về hoạt động của tất cả chim và động vật hoang dã?</w:t>
      </w:r>
    </w:p>
    <w:p w:rsidR="00856F1E" w:rsidRPr="00D31375" w:rsidRDefault="00856F1E" w:rsidP="00626B7A">
      <w:pPr>
        <w:spacing w:before="60"/>
        <w:ind w:firstLine="567"/>
        <w:jc w:val="both"/>
        <w:rPr>
          <w:rStyle w:val="tlid-translation"/>
          <w:sz w:val="28"/>
          <w:szCs w:val="28"/>
        </w:rPr>
      </w:pPr>
      <w:r w:rsidRPr="00D31375">
        <w:rPr>
          <w:rStyle w:val="tlid-translation"/>
          <w:sz w:val="28"/>
          <w:szCs w:val="28"/>
        </w:rPr>
        <w:t>- Người khai thác cảng hàng không, sân bay có lưu dữ liệu tất cả các vụ va chạm được xác nhận?</w:t>
      </w:r>
    </w:p>
    <w:p w:rsidR="00C6105A" w:rsidRPr="00D31375" w:rsidRDefault="00C6105A" w:rsidP="00C6105A">
      <w:pPr>
        <w:spacing w:before="60"/>
        <w:ind w:firstLine="567"/>
        <w:jc w:val="both"/>
        <w:rPr>
          <w:rStyle w:val="tlid-translation"/>
          <w:sz w:val="28"/>
          <w:szCs w:val="28"/>
        </w:rPr>
      </w:pPr>
      <w:r w:rsidRPr="00D31375">
        <w:rPr>
          <w:rStyle w:val="tlid-translation"/>
          <w:sz w:val="28"/>
          <w:szCs w:val="28"/>
        </w:rPr>
        <w:t>- Người khai thác cảng hàng không, sân bay có lưu dữ liệu tất cả các vụ va chạm chưa được xác nhận?</w:t>
      </w:r>
    </w:p>
    <w:p w:rsidR="00C6105A" w:rsidRPr="00D31375" w:rsidRDefault="00C6105A" w:rsidP="00C6105A">
      <w:pPr>
        <w:spacing w:before="60"/>
        <w:ind w:firstLine="567"/>
        <w:jc w:val="both"/>
        <w:rPr>
          <w:rStyle w:val="tlid-translation"/>
          <w:sz w:val="28"/>
          <w:szCs w:val="28"/>
        </w:rPr>
      </w:pPr>
      <w:r w:rsidRPr="00D31375">
        <w:rPr>
          <w:rStyle w:val="tlid-translation"/>
          <w:sz w:val="28"/>
          <w:szCs w:val="28"/>
        </w:rPr>
        <w:t>- Người khai thác cảng hàng không, sân bay có quy trình báo cáo về các vụ va chạm đã được xác nhận cũng như chưa được xác nhận cho cơ quan Nhà nước?</w:t>
      </w:r>
    </w:p>
    <w:p w:rsidR="00182226" w:rsidRPr="00D31375" w:rsidRDefault="00182226" w:rsidP="00182226">
      <w:pPr>
        <w:spacing w:before="60"/>
        <w:ind w:firstLine="567"/>
        <w:jc w:val="both"/>
        <w:rPr>
          <w:rStyle w:val="tlid-translation"/>
          <w:sz w:val="28"/>
          <w:szCs w:val="28"/>
        </w:rPr>
      </w:pPr>
      <w:r w:rsidRPr="00D31375">
        <w:rPr>
          <w:rStyle w:val="tlid-translation"/>
          <w:sz w:val="28"/>
          <w:szCs w:val="28"/>
        </w:rPr>
        <w:t>-</w:t>
      </w:r>
      <w:r w:rsidRPr="00D31375">
        <w:rPr>
          <w:rStyle w:val="tlid-translation"/>
          <w:sz w:val="28"/>
          <w:szCs w:val="28"/>
          <w:lang w:val="vi-VN"/>
        </w:rPr>
        <w:t xml:space="preserve"> Tỷ lệ </w:t>
      </w:r>
      <w:r w:rsidRPr="00D31375">
        <w:rPr>
          <w:rStyle w:val="tlid-translation"/>
          <w:sz w:val="28"/>
          <w:szCs w:val="28"/>
        </w:rPr>
        <w:t>va chạm với</w:t>
      </w:r>
      <w:r w:rsidRPr="00D31375">
        <w:rPr>
          <w:rStyle w:val="tlid-translation"/>
          <w:sz w:val="28"/>
          <w:szCs w:val="28"/>
          <w:lang w:val="vi-VN"/>
        </w:rPr>
        <w:t xml:space="preserve"> chim</w:t>
      </w:r>
      <w:r w:rsidRPr="00D31375">
        <w:rPr>
          <w:rStyle w:val="tlid-translation"/>
          <w:sz w:val="28"/>
          <w:szCs w:val="28"/>
        </w:rPr>
        <w:t xml:space="preserve"> và </w:t>
      </w:r>
      <w:r w:rsidRPr="00D31375">
        <w:rPr>
          <w:rStyle w:val="tlid-translation"/>
          <w:sz w:val="28"/>
          <w:szCs w:val="28"/>
          <w:lang w:val="vi-VN"/>
        </w:rPr>
        <w:t xml:space="preserve">động vật hoang dã tại </w:t>
      </w:r>
      <w:r w:rsidRPr="00D31375">
        <w:rPr>
          <w:rStyle w:val="tlid-translation"/>
          <w:sz w:val="28"/>
          <w:szCs w:val="28"/>
        </w:rPr>
        <w:t xml:space="preserve">cảng hàng không, </w:t>
      </w:r>
      <w:r w:rsidRPr="00D31375">
        <w:rPr>
          <w:rStyle w:val="tlid-translation"/>
          <w:sz w:val="28"/>
          <w:szCs w:val="28"/>
          <w:lang w:val="vi-VN"/>
        </w:rPr>
        <w:t xml:space="preserve">sân bay trong </w:t>
      </w:r>
      <w:r w:rsidRPr="00D31375">
        <w:rPr>
          <w:rStyle w:val="tlid-translation"/>
          <w:sz w:val="28"/>
          <w:szCs w:val="28"/>
        </w:rPr>
        <w:t xml:space="preserve">05 </w:t>
      </w:r>
      <w:r w:rsidRPr="00D31375">
        <w:rPr>
          <w:rStyle w:val="tlid-translation"/>
          <w:sz w:val="28"/>
          <w:szCs w:val="28"/>
          <w:lang w:val="vi-VN"/>
        </w:rPr>
        <w:t xml:space="preserve">năm qua (có hoặc không có hư hại cho </w:t>
      </w:r>
      <w:r w:rsidRPr="00D31375">
        <w:rPr>
          <w:rStyle w:val="tlid-translation"/>
          <w:sz w:val="28"/>
          <w:szCs w:val="28"/>
        </w:rPr>
        <w:t>tàu bay</w:t>
      </w:r>
      <w:r w:rsidRPr="00D31375">
        <w:rPr>
          <w:rStyle w:val="tlid-translation"/>
          <w:sz w:val="28"/>
          <w:szCs w:val="28"/>
          <w:lang w:val="vi-VN"/>
        </w:rPr>
        <w:t xml:space="preserve"> bay) là gì?</w:t>
      </w:r>
      <w:r w:rsidRPr="00D31375">
        <w:rPr>
          <w:rStyle w:val="tlid-translation"/>
          <w:sz w:val="28"/>
          <w:szCs w:val="28"/>
        </w:rPr>
        <w:t xml:space="preserve"> Thể hiện như thế nào?</w:t>
      </w:r>
    </w:p>
    <w:p w:rsidR="00182226" w:rsidRPr="00D31375" w:rsidRDefault="00182226" w:rsidP="00182226">
      <w:pPr>
        <w:spacing w:before="60"/>
        <w:ind w:firstLine="567"/>
        <w:jc w:val="both"/>
        <w:rPr>
          <w:rStyle w:val="tlid-translation"/>
          <w:sz w:val="28"/>
          <w:szCs w:val="28"/>
          <w:lang w:val="vi-VN"/>
        </w:rPr>
      </w:pPr>
      <w:r w:rsidRPr="00D31375">
        <w:rPr>
          <w:rStyle w:val="tlid-translation"/>
          <w:sz w:val="28"/>
          <w:szCs w:val="28"/>
          <w:lang w:val="vi-VN"/>
        </w:rPr>
        <w:t>- Có quy trình thu thập thông tin thường xuyên về chim và động vật hoang dã</w:t>
      </w:r>
      <w:r w:rsidRPr="00D31375">
        <w:rPr>
          <w:rStyle w:val="tlid-translation"/>
          <w:sz w:val="28"/>
          <w:szCs w:val="28"/>
        </w:rPr>
        <w:t xml:space="preserve"> không</w:t>
      </w:r>
      <w:r w:rsidRPr="00D31375">
        <w:rPr>
          <w:rStyle w:val="tlid-translation"/>
          <w:sz w:val="28"/>
          <w:szCs w:val="28"/>
          <w:lang w:val="vi-VN"/>
        </w:rPr>
        <w:t xml:space="preserve">, </w:t>
      </w:r>
      <w:r w:rsidRPr="00D31375">
        <w:rPr>
          <w:rStyle w:val="tlid-translation"/>
          <w:sz w:val="28"/>
          <w:szCs w:val="28"/>
        </w:rPr>
        <w:t xml:space="preserve">bao gồm </w:t>
      </w:r>
      <w:r w:rsidRPr="00D31375">
        <w:rPr>
          <w:rStyle w:val="tlid-translation"/>
          <w:sz w:val="28"/>
          <w:szCs w:val="28"/>
          <w:lang w:val="vi-VN"/>
        </w:rPr>
        <w:t xml:space="preserve">cả </w:t>
      </w:r>
      <w:r w:rsidRPr="00D31375">
        <w:rPr>
          <w:rStyle w:val="tlid-translation"/>
          <w:sz w:val="28"/>
          <w:szCs w:val="28"/>
        </w:rPr>
        <w:t>trường hợp động vật đã chết (xác động vật) và còn sống</w:t>
      </w:r>
      <w:r w:rsidRPr="00D31375">
        <w:rPr>
          <w:rStyle w:val="tlid-translation"/>
          <w:sz w:val="28"/>
          <w:szCs w:val="28"/>
          <w:lang w:val="vi-VN"/>
        </w:rPr>
        <w:t>?</w:t>
      </w:r>
    </w:p>
    <w:p w:rsidR="00182226" w:rsidRPr="00D31375" w:rsidRDefault="00182226" w:rsidP="00182226">
      <w:pPr>
        <w:spacing w:before="60"/>
        <w:ind w:firstLine="567"/>
        <w:jc w:val="both"/>
        <w:rPr>
          <w:rStyle w:val="tlid-translation"/>
          <w:sz w:val="28"/>
          <w:szCs w:val="28"/>
          <w:lang w:val="vi-VN"/>
        </w:rPr>
      </w:pPr>
      <w:r w:rsidRPr="00D31375">
        <w:rPr>
          <w:rStyle w:val="tlid-translation"/>
          <w:sz w:val="28"/>
          <w:szCs w:val="28"/>
          <w:lang w:val="vi-VN"/>
        </w:rPr>
        <w:t xml:space="preserve">- Có </w:t>
      </w:r>
      <w:r w:rsidRPr="00D31375">
        <w:rPr>
          <w:rStyle w:val="tlid-translation"/>
          <w:sz w:val="28"/>
          <w:szCs w:val="28"/>
        </w:rPr>
        <w:t xml:space="preserve">thiết lập </w:t>
      </w:r>
      <w:r w:rsidRPr="00D31375">
        <w:rPr>
          <w:rStyle w:val="tlid-translation"/>
          <w:sz w:val="28"/>
          <w:szCs w:val="28"/>
          <w:lang w:val="vi-VN"/>
        </w:rPr>
        <w:t xml:space="preserve">phương thức để xác định </w:t>
      </w:r>
      <w:r w:rsidRPr="00D31375">
        <w:rPr>
          <w:rStyle w:val="tlid-translation"/>
          <w:sz w:val="28"/>
          <w:szCs w:val="28"/>
        </w:rPr>
        <w:t>xác động vật đã chết</w:t>
      </w:r>
      <w:r w:rsidRPr="00D31375">
        <w:rPr>
          <w:rStyle w:val="tlid-translation"/>
          <w:sz w:val="28"/>
          <w:szCs w:val="28"/>
          <w:lang w:val="vi-VN"/>
        </w:rPr>
        <w:t>?</w:t>
      </w:r>
    </w:p>
    <w:p w:rsidR="00182226" w:rsidRPr="00D31375" w:rsidRDefault="00182226" w:rsidP="00182226">
      <w:pPr>
        <w:spacing w:before="60"/>
        <w:ind w:firstLine="567"/>
        <w:jc w:val="both"/>
        <w:rPr>
          <w:rStyle w:val="tlid-translation"/>
          <w:sz w:val="28"/>
          <w:szCs w:val="28"/>
          <w:lang w:val="vi-VN"/>
        </w:rPr>
      </w:pPr>
      <w:r w:rsidRPr="00D31375">
        <w:rPr>
          <w:rStyle w:val="tlid-translation"/>
          <w:sz w:val="28"/>
          <w:szCs w:val="28"/>
          <w:lang w:val="vi-VN"/>
        </w:rPr>
        <w:t xml:space="preserve">- Có bao nhiêu báo cáo từ các phi công có liên quan đến sự xâm nhập của động vật hoang dã, ngoài các loài chim, trong </w:t>
      </w:r>
      <w:r w:rsidRPr="00D31375">
        <w:rPr>
          <w:rStyle w:val="tlid-translation"/>
          <w:sz w:val="28"/>
          <w:szCs w:val="28"/>
        </w:rPr>
        <w:t>05</w:t>
      </w:r>
      <w:r w:rsidRPr="00D31375">
        <w:rPr>
          <w:rStyle w:val="tlid-translation"/>
          <w:sz w:val="28"/>
          <w:szCs w:val="28"/>
          <w:lang w:val="vi-VN"/>
        </w:rPr>
        <w:t xml:space="preserve"> năm qua?</w:t>
      </w:r>
    </w:p>
    <w:p w:rsidR="0015456B" w:rsidRPr="00D31375" w:rsidRDefault="0015456B" w:rsidP="00C6105A">
      <w:pPr>
        <w:spacing w:before="60"/>
        <w:ind w:firstLine="567"/>
        <w:jc w:val="both"/>
        <w:rPr>
          <w:rStyle w:val="tlid-translation"/>
          <w:sz w:val="28"/>
          <w:szCs w:val="28"/>
        </w:rPr>
      </w:pPr>
      <w:r w:rsidRPr="00D31375">
        <w:rPr>
          <w:rStyle w:val="tlid-translation"/>
          <w:sz w:val="28"/>
          <w:szCs w:val="28"/>
        </w:rPr>
        <w:t xml:space="preserve">- Sổ theo dõi chim và động vật hoang dã có bao gồm số lượng, chủng loại và khu vực </w:t>
      </w:r>
      <w:r w:rsidR="009C2A74" w:rsidRPr="00D31375">
        <w:rPr>
          <w:rStyle w:val="tlid-translation"/>
          <w:sz w:val="28"/>
          <w:szCs w:val="28"/>
        </w:rPr>
        <w:t xml:space="preserve">nhìn thấy </w:t>
      </w:r>
      <w:r w:rsidRPr="00D31375">
        <w:rPr>
          <w:rStyle w:val="tlid-translation"/>
          <w:sz w:val="28"/>
          <w:szCs w:val="28"/>
        </w:rPr>
        <w:t>chúng?</w:t>
      </w:r>
    </w:p>
    <w:p w:rsidR="005A16A4" w:rsidRPr="00D31375" w:rsidRDefault="005A16A4" w:rsidP="005A16A4">
      <w:pPr>
        <w:spacing w:before="60"/>
        <w:ind w:firstLine="567"/>
        <w:jc w:val="both"/>
        <w:rPr>
          <w:rStyle w:val="tlid-translation"/>
          <w:sz w:val="28"/>
          <w:szCs w:val="28"/>
        </w:rPr>
      </w:pPr>
      <w:r w:rsidRPr="00D31375">
        <w:rPr>
          <w:rStyle w:val="tlid-translation"/>
          <w:sz w:val="28"/>
          <w:szCs w:val="28"/>
        </w:rPr>
        <w:t>- Sổ theo dõi chim và động vật hoang dã có gồm các hành động và kết quả để xua đuổi chúng?</w:t>
      </w:r>
    </w:p>
    <w:p w:rsidR="005A16A4" w:rsidRPr="00D31375" w:rsidRDefault="005A16A4" w:rsidP="005A16A4">
      <w:pPr>
        <w:spacing w:before="60"/>
        <w:ind w:firstLine="567"/>
        <w:jc w:val="both"/>
        <w:rPr>
          <w:rStyle w:val="tlid-translation"/>
          <w:sz w:val="28"/>
          <w:szCs w:val="28"/>
        </w:rPr>
      </w:pPr>
      <w:r w:rsidRPr="00D31375">
        <w:rPr>
          <w:rStyle w:val="tlid-translation"/>
          <w:sz w:val="28"/>
          <w:szCs w:val="28"/>
        </w:rPr>
        <w:t>- Người khai thác cảng hàng không, sân bay có báo cáo phương pháp xua đuổi chim và động vật hoang dã để kiểm tra?</w:t>
      </w:r>
    </w:p>
    <w:p w:rsidR="00791A40" w:rsidRPr="00D31375" w:rsidRDefault="00791A40" w:rsidP="00791A40">
      <w:pPr>
        <w:spacing w:before="60"/>
        <w:ind w:firstLine="567"/>
        <w:jc w:val="both"/>
        <w:rPr>
          <w:rStyle w:val="tlid-translation"/>
          <w:sz w:val="28"/>
          <w:szCs w:val="28"/>
        </w:rPr>
      </w:pPr>
      <w:r w:rsidRPr="00D31375">
        <w:rPr>
          <w:rStyle w:val="tlid-translation"/>
          <w:sz w:val="28"/>
          <w:szCs w:val="28"/>
        </w:rPr>
        <w:t>- Sổ theo dõi chim và động vật hoang dã có được nhân viên kiểm soát chim và động vật hoang dã có thẩm quyền hoàn thành đều đặn?</w:t>
      </w:r>
    </w:p>
    <w:p w:rsidR="003D5533" w:rsidRPr="00D31375" w:rsidRDefault="00604524" w:rsidP="00604524">
      <w:pPr>
        <w:spacing w:before="60"/>
        <w:ind w:firstLine="567"/>
        <w:jc w:val="both"/>
        <w:rPr>
          <w:rStyle w:val="tlid-translation"/>
          <w:sz w:val="28"/>
          <w:szCs w:val="28"/>
        </w:rPr>
      </w:pPr>
      <w:r w:rsidRPr="00D31375">
        <w:rPr>
          <w:rStyle w:val="tlid-translation"/>
          <w:sz w:val="28"/>
          <w:szCs w:val="28"/>
        </w:rPr>
        <w:t>- Người khai thác cảng hàng không, sân bay có sử dụng công nghệ để ghi lại hoạt động của chim và động vật hoang dã?</w:t>
      </w:r>
    </w:p>
    <w:p w:rsidR="00A07750" w:rsidRPr="00D31375" w:rsidRDefault="00A07750" w:rsidP="00A07750">
      <w:pPr>
        <w:spacing w:before="60"/>
        <w:ind w:firstLine="567"/>
        <w:jc w:val="both"/>
        <w:rPr>
          <w:rStyle w:val="tlid-translation"/>
          <w:sz w:val="28"/>
          <w:szCs w:val="28"/>
        </w:rPr>
      </w:pPr>
      <w:r w:rsidRPr="00D31375">
        <w:rPr>
          <w:rStyle w:val="tlid-translation"/>
          <w:sz w:val="28"/>
          <w:szCs w:val="28"/>
        </w:rPr>
        <w:t>- Người khai thác cảng hàng không, sân bay có ghi lại hoạt động của chim và động vật hoang dã?</w:t>
      </w:r>
    </w:p>
    <w:p w:rsidR="002624C8" w:rsidRPr="00D31375" w:rsidRDefault="002624C8" w:rsidP="002624C8">
      <w:pPr>
        <w:spacing w:before="60"/>
        <w:ind w:firstLine="567"/>
        <w:jc w:val="both"/>
        <w:rPr>
          <w:rStyle w:val="tlid-translation"/>
          <w:sz w:val="28"/>
          <w:szCs w:val="28"/>
        </w:rPr>
      </w:pPr>
      <w:r w:rsidRPr="00D31375">
        <w:rPr>
          <w:rStyle w:val="tlid-translation"/>
          <w:sz w:val="28"/>
          <w:szCs w:val="28"/>
        </w:rPr>
        <w:t>- Người khai thác cảng hàng không, sân bay có sử dụng công nghệ để nghiên cứu mô hình hoạt động của chim và động vật hoang dã?</w:t>
      </w:r>
    </w:p>
    <w:p w:rsidR="003D5533" w:rsidRPr="00D31375" w:rsidRDefault="00521AC3" w:rsidP="00626B7A">
      <w:pPr>
        <w:spacing w:before="60"/>
        <w:ind w:firstLine="567"/>
        <w:jc w:val="both"/>
        <w:rPr>
          <w:rStyle w:val="tlid-translation"/>
          <w:sz w:val="28"/>
          <w:szCs w:val="28"/>
        </w:rPr>
      </w:pPr>
      <w:r w:rsidRPr="00D31375">
        <w:rPr>
          <w:rStyle w:val="tlid-translation"/>
          <w:sz w:val="28"/>
          <w:szCs w:val="28"/>
        </w:rPr>
        <w:lastRenderedPageBreak/>
        <w:t>- Người khai thác cảng hàng không, sân bay có duy trì các phương pháp để ngăn chặn hoạt động của chim và động vật hoang dã (như sử dụng pháo)?</w:t>
      </w:r>
    </w:p>
    <w:p w:rsidR="0077613C" w:rsidRPr="00D31375" w:rsidRDefault="0077613C" w:rsidP="00626B7A">
      <w:pPr>
        <w:spacing w:before="60"/>
        <w:ind w:firstLine="567"/>
        <w:jc w:val="both"/>
        <w:rPr>
          <w:rStyle w:val="tlid-translation"/>
          <w:sz w:val="28"/>
          <w:szCs w:val="28"/>
        </w:rPr>
      </w:pPr>
      <w:r w:rsidRPr="00D31375">
        <w:rPr>
          <w:rStyle w:val="tlid-translation"/>
          <w:sz w:val="28"/>
          <w:szCs w:val="28"/>
        </w:rPr>
        <w:t>- Người khai thác cảng hàng không, sân bay có thể tính toán xác suất vụ va chạm với chim và động vật hoang dã dựa trên hoạt động và số lượng chuyến bay?</w:t>
      </w:r>
    </w:p>
    <w:p w:rsidR="00701E17" w:rsidRPr="00D31375" w:rsidRDefault="00701E17" w:rsidP="00626B7A">
      <w:pPr>
        <w:spacing w:before="60"/>
        <w:ind w:firstLine="567"/>
        <w:jc w:val="both"/>
        <w:rPr>
          <w:rStyle w:val="tlid-translation"/>
          <w:sz w:val="28"/>
          <w:szCs w:val="28"/>
        </w:rPr>
      </w:pPr>
      <w:r w:rsidRPr="00D31375">
        <w:rPr>
          <w:rStyle w:val="tlid-translation"/>
          <w:sz w:val="28"/>
          <w:szCs w:val="28"/>
        </w:rPr>
        <w:t>- Người khai thác cảng hàng không, sân bay có hệ thống và quy trình để báo cáo, ghi lại, truy xuất dữ liệu và phân tích các vụ va chạm với chim và động vật hoang dã?</w:t>
      </w:r>
    </w:p>
    <w:p w:rsidR="002608BA" w:rsidRPr="00D31375" w:rsidRDefault="002608BA" w:rsidP="002608BA">
      <w:pPr>
        <w:spacing w:before="60"/>
        <w:ind w:firstLine="567"/>
        <w:jc w:val="both"/>
        <w:rPr>
          <w:rStyle w:val="tlid-translation"/>
          <w:sz w:val="28"/>
          <w:szCs w:val="28"/>
        </w:rPr>
      </w:pPr>
      <w:r w:rsidRPr="00D31375">
        <w:rPr>
          <w:rStyle w:val="tlid-translation"/>
          <w:sz w:val="28"/>
          <w:szCs w:val="28"/>
        </w:rPr>
        <w:t>- Người khai thác cảng hàng không, sân bay đã tăng cường các bước giảm thiểu để đáp ứng kết quả phân tích nguy cơ từ chim và động vật hoang dã?</w:t>
      </w:r>
    </w:p>
    <w:p w:rsidR="0009004D" w:rsidRDefault="0009004D" w:rsidP="002608BA">
      <w:pPr>
        <w:spacing w:before="60"/>
        <w:ind w:firstLine="567"/>
        <w:jc w:val="both"/>
        <w:rPr>
          <w:rStyle w:val="tlid-translation"/>
          <w:sz w:val="28"/>
          <w:szCs w:val="28"/>
        </w:rPr>
      </w:pPr>
      <w:r w:rsidRPr="00D31375">
        <w:rPr>
          <w:rStyle w:val="tlid-translation"/>
          <w:sz w:val="28"/>
          <w:szCs w:val="28"/>
        </w:rPr>
        <w:t xml:space="preserve">- Dữ liệu các vụ va chạm với </w:t>
      </w:r>
      <w:r w:rsidR="008D50A8" w:rsidRPr="00D31375">
        <w:rPr>
          <w:rStyle w:val="tlid-translation"/>
          <w:sz w:val="28"/>
          <w:szCs w:val="28"/>
        </w:rPr>
        <w:t xml:space="preserve">chim và động vật hoang dã </w:t>
      </w:r>
      <w:r w:rsidRPr="00D31375">
        <w:rPr>
          <w:rStyle w:val="tlid-translation"/>
          <w:sz w:val="28"/>
          <w:szCs w:val="28"/>
        </w:rPr>
        <w:t xml:space="preserve">có sẵn để hỗ trợ các </w:t>
      </w:r>
      <w:r w:rsidR="008D50A8" w:rsidRPr="00D31375">
        <w:rPr>
          <w:rStyle w:val="tlid-translation"/>
          <w:sz w:val="28"/>
          <w:szCs w:val="28"/>
        </w:rPr>
        <w:t xml:space="preserve">cảng hàng không, </w:t>
      </w:r>
      <w:r w:rsidRPr="00D31375">
        <w:rPr>
          <w:rStyle w:val="tlid-translation"/>
          <w:sz w:val="28"/>
          <w:szCs w:val="28"/>
        </w:rPr>
        <w:t>sân bay khác trong việc đánh giá rủi ro, xu hướng và phương pháp giảm thiểu</w:t>
      </w:r>
      <w:r w:rsidR="008D50A8" w:rsidRPr="00D31375">
        <w:rPr>
          <w:rStyle w:val="tlid-translation"/>
          <w:sz w:val="28"/>
          <w:szCs w:val="28"/>
        </w:rPr>
        <w:t>?</w:t>
      </w:r>
    </w:p>
    <w:p w:rsidR="002608BA" w:rsidRPr="00E926AC" w:rsidRDefault="002608BA" w:rsidP="00626B7A">
      <w:pPr>
        <w:spacing w:before="60"/>
        <w:ind w:firstLine="567"/>
        <w:jc w:val="both"/>
        <w:rPr>
          <w:rStyle w:val="tlid-translation"/>
          <w:sz w:val="28"/>
          <w:szCs w:val="28"/>
        </w:rPr>
      </w:pPr>
    </w:p>
    <w:p w:rsidR="00CF7B41" w:rsidRPr="006035C5" w:rsidRDefault="00CF7B41" w:rsidP="001E2DA2">
      <w:pPr>
        <w:spacing w:before="120"/>
        <w:jc w:val="both"/>
        <w:rPr>
          <w:color w:val="0000FF"/>
          <w:sz w:val="28"/>
          <w:szCs w:val="28"/>
        </w:rPr>
      </w:pPr>
    </w:p>
    <w:p w:rsidR="00CD572F" w:rsidRDefault="00CD572F" w:rsidP="001E2DA2">
      <w:pPr>
        <w:pStyle w:val="BodyText3"/>
        <w:spacing w:before="120"/>
        <w:rPr>
          <w:b/>
          <w:color w:val="auto"/>
          <w:sz w:val="28"/>
          <w:szCs w:val="28"/>
        </w:rPr>
      </w:pPr>
    </w:p>
    <w:p w:rsidR="00444F07" w:rsidRDefault="00444F07" w:rsidP="001E2DA2">
      <w:pPr>
        <w:pStyle w:val="BodyText3"/>
        <w:spacing w:before="120"/>
        <w:rPr>
          <w:b/>
          <w:color w:val="auto"/>
          <w:sz w:val="28"/>
          <w:szCs w:val="28"/>
        </w:rPr>
      </w:pPr>
    </w:p>
    <w:p w:rsidR="00444F07" w:rsidRDefault="00444F07" w:rsidP="001E2DA2">
      <w:pPr>
        <w:pStyle w:val="BodyText3"/>
        <w:spacing w:before="120"/>
        <w:rPr>
          <w:b/>
          <w:color w:val="auto"/>
          <w:sz w:val="28"/>
          <w:szCs w:val="28"/>
        </w:rPr>
      </w:pPr>
    </w:p>
    <w:p w:rsidR="00444F07" w:rsidRDefault="00444F07" w:rsidP="001E2DA2">
      <w:pPr>
        <w:pStyle w:val="BodyText3"/>
        <w:spacing w:before="120"/>
        <w:rPr>
          <w:b/>
          <w:color w:val="auto"/>
          <w:sz w:val="28"/>
          <w:szCs w:val="28"/>
        </w:rPr>
      </w:pPr>
    </w:p>
    <w:p w:rsidR="00444F07" w:rsidRDefault="00444F07" w:rsidP="001E2DA2">
      <w:pPr>
        <w:pStyle w:val="BodyText3"/>
        <w:spacing w:before="120"/>
        <w:rPr>
          <w:b/>
          <w:color w:val="auto"/>
          <w:sz w:val="28"/>
          <w:szCs w:val="28"/>
        </w:rPr>
      </w:pPr>
    </w:p>
    <w:p w:rsidR="00444F07" w:rsidRDefault="00444F07" w:rsidP="001E2DA2">
      <w:pPr>
        <w:pStyle w:val="BodyText3"/>
        <w:spacing w:before="120"/>
        <w:rPr>
          <w:b/>
          <w:color w:val="auto"/>
          <w:sz w:val="28"/>
          <w:szCs w:val="28"/>
        </w:rPr>
      </w:pPr>
    </w:p>
    <w:p w:rsidR="00E72649" w:rsidRDefault="00E72649" w:rsidP="001E2DA2">
      <w:pPr>
        <w:pStyle w:val="BodyText3"/>
        <w:spacing w:before="120"/>
        <w:rPr>
          <w:color w:val="auto"/>
          <w:sz w:val="28"/>
          <w:szCs w:val="28"/>
          <w:lang w:val="fr-FR"/>
        </w:rPr>
      </w:pPr>
    </w:p>
    <w:sectPr w:rsidR="00E72649" w:rsidSect="006B7FAA">
      <w:headerReference w:type="default" r:id="rId13"/>
      <w:footerReference w:type="default" r:id="rId14"/>
      <w:pgSz w:w="12240" w:h="15840" w:code="1"/>
      <w:pgMar w:top="1304" w:right="1134" w:bottom="1134" w:left="1588" w:header="720" w:footer="37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AF" w:rsidRDefault="003D7FAF">
      <w:r>
        <w:separator/>
      </w:r>
    </w:p>
  </w:endnote>
  <w:endnote w:type="continuationSeparator" w:id="1">
    <w:p w:rsidR="003D7FAF" w:rsidRDefault="003D7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Default="00761BC1" w:rsidP="00D23D16">
    <w:pPr>
      <w:pStyle w:val="Footer"/>
      <w:framePr w:wrap="around" w:vAnchor="text" w:hAnchor="margin" w:xAlign="right" w:y="1"/>
      <w:rPr>
        <w:rStyle w:val="PageNumber"/>
      </w:rPr>
    </w:pPr>
  </w:p>
  <w:p w:rsidR="00761BC1" w:rsidRDefault="00761BC1" w:rsidP="00D23D16">
    <w:pPr>
      <w:pStyle w:val="Footer"/>
      <w:ind w:right="360"/>
      <w:jc w:val="right"/>
    </w:pPr>
    <w:r>
      <w:rPr>
        <w:rStyle w:val="PageNumber"/>
      </w:rPr>
      <w:tab/>
    </w:r>
    <w:r>
      <w:rPr>
        <w:rStyle w:val="PageNumber"/>
      </w:rPr>
      <w:tab/>
    </w:r>
    <w:r w:rsidRPr="004E2A0D">
      <w:rPr>
        <w:rStyle w:val="PageNumber"/>
      </w:rPr>
      <w:tab/>
      <w:t>-  -</w:t>
    </w:r>
  </w:p>
  <w:p w:rsidR="00761BC1" w:rsidRDefault="00761BC1" w:rsidP="00CF7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Default="00761BC1" w:rsidP="00CF7F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Pr="00410C77" w:rsidRDefault="008B433E" w:rsidP="003C6CD8">
    <w:pPr>
      <w:pStyle w:val="Footer"/>
      <w:tabs>
        <w:tab w:val="clear" w:pos="4320"/>
        <w:tab w:val="clear" w:pos="8640"/>
      </w:tabs>
      <w:rPr>
        <w:sz w:val="26"/>
        <w:szCs w:val="26"/>
      </w:rPr>
    </w:pPr>
    <w:r w:rsidRPr="008B433E">
      <w:rPr>
        <w:noProof/>
        <w:szCs w:val="24"/>
      </w:rPr>
      <w:pict>
        <v:shapetype id="_x0000_t32" coordsize="21600,21600" o:spt="32" o:oned="t" path="m,l21600,21600e" filled="f">
          <v:path arrowok="t" fillok="f" o:connecttype="none"/>
          <o:lock v:ext="edit" shapetype="t"/>
        </v:shapetype>
        <v:shape id="AutoShape 2" o:spid="_x0000_s4097" type="#_x0000_t32" style="position:absolute;margin-left:-10.4pt;margin-top:-6.35pt;width:473.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"/>
      </w:pict>
    </w:r>
    <w:r w:rsidR="00761BC1" w:rsidRPr="00F0606A">
      <w:rPr>
        <w:szCs w:val="24"/>
      </w:rPr>
      <w:t>Ban hành lần 2</w:t>
    </w:r>
    <w:r w:rsidR="00761BC1">
      <w:rPr>
        <w:sz w:val="26"/>
        <w:szCs w:val="26"/>
      </w:rPr>
      <w:tab/>
    </w:r>
    <w:r w:rsidR="00761BC1">
      <w:rPr>
        <w:sz w:val="26"/>
        <w:szCs w:val="26"/>
      </w:rPr>
      <w:tab/>
    </w:r>
    <w:r w:rsidR="00761BC1">
      <w:rPr>
        <w:sz w:val="26"/>
        <w:szCs w:val="26"/>
      </w:rPr>
      <w:tab/>
    </w:r>
    <w:r w:rsidR="00761BC1">
      <w:rPr>
        <w:sz w:val="26"/>
        <w:szCs w:val="26"/>
      </w:rPr>
      <w:tab/>
    </w:r>
    <w:r w:rsidR="00761BC1">
      <w:rPr>
        <w:sz w:val="26"/>
        <w:szCs w:val="26"/>
      </w:rPr>
      <w:tab/>
    </w:r>
    <w:r w:rsidRPr="00410C77">
      <w:rPr>
        <w:sz w:val="26"/>
        <w:szCs w:val="26"/>
      </w:rPr>
      <w:fldChar w:fldCharType="begin"/>
    </w:r>
    <w:r w:rsidR="00761BC1" w:rsidRPr="00410C77">
      <w:rPr>
        <w:sz w:val="26"/>
        <w:szCs w:val="26"/>
      </w:rPr>
      <w:instrText xml:space="preserve"> PAGE   \* MERGEFORMAT </w:instrText>
    </w:r>
    <w:r w:rsidRPr="00410C77">
      <w:rPr>
        <w:sz w:val="26"/>
        <w:szCs w:val="26"/>
      </w:rPr>
      <w:fldChar w:fldCharType="separate"/>
    </w:r>
    <w:r w:rsidR="00AD2E24">
      <w:rPr>
        <w:noProof/>
        <w:sz w:val="26"/>
        <w:szCs w:val="26"/>
      </w:rPr>
      <w:t>54</w:t>
    </w:r>
    <w:r w:rsidRPr="00410C77">
      <w:rPr>
        <w:noProof/>
        <w:sz w:val="26"/>
        <w:szCs w:val="26"/>
      </w:rPr>
      <w:fldChar w:fldCharType="end"/>
    </w:r>
  </w:p>
  <w:p w:rsidR="00761BC1" w:rsidRDefault="00761BC1" w:rsidP="00CF7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AF" w:rsidRDefault="003D7FAF">
      <w:r>
        <w:separator/>
      </w:r>
    </w:p>
  </w:footnote>
  <w:footnote w:type="continuationSeparator" w:id="1">
    <w:p w:rsidR="003D7FAF" w:rsidRDefault="003D7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Default="00761B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Pr="000E176C" w:rsidRDefault="00761BC1" w:rsidP="000E17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Pr="00727106" w:rsidRDefault="00761BC1" w:rsidP="00F0606A">
    <w:pPr>
      <w:pStyle w:val="Header"/>
      <w:pBdr>
        <w:bottom w:val="single" w:sz="4" w:space="7" w:color="auto"/>
      </w:pBdr>
      <w:ind w:right="360"/>
    </w:pPr>
    <w:r>
      <w:t>Sổ tay hướng dẫn kiểm soát chim v</w:t>
    </w:r>
    <w:r w:rsidRPr="009201E4">
      <w:t>à</w:t>
    </w:r>
    <w:r>
      <w:t xml:space="preserve"> động vật hoang dã t</w:t>
    </w:r>
    <w:r w:rsidRPr="00161619">
      <w:t>ại</w:t>
    </w:r>
    <w:r>
      <w:t xml:space="preserve"> cảng hàng không, sân bay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705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149AE"/>
    <w:multiLevelType w:val="hybridMultilevel"/>
    <w:tmpl w:val="0554C3EA"/>
    <w:lvl w:ilvl="0" w:tplc="947CE01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C4EE4"/>
    <w:multiLevelType w:val="hybridMultilevel"/>
    <w:tmpl w:val="DD048EB2"/>
    <w:lvl w:ilvl="0" w:tplc="5044B5A0">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31B5180"/>
    <w:multiLevelType w:val="hybridMultilevel"/>
    <w:tmpl w:val="10DE6BD6"/>
    <w:lvl w:ilvl="0" w:tplc="CB6220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46C4249"/>
    <w:multiLevelType w:val="hybridMultilevel"/>
    <w:tmpl w:val="9C307186"/>
    <w:lvl w:ilvl="0" w:tplc="B52852E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D08B8"/>
    <w:multiLevelType w:val="hybridMultilevel"/>
    <w:tmpl w:val="3F6449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3E61783"/>
    <w:multiLevelType w:val="multilevel"/>
    <w:tmpl w:val="2ED4F1A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C1206F9"/>
    <w:multiLevelType w:val="hybridMultilevel"/>
    <w:tmpl w:val="21A285B0"/>
    <w:lvl w:ilvl="0" w:tplc="2A5C8E0E">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C4F4B4D"/>
    <w:multiLevelType w:val="hybridMultilevel"/>
    <w:tmpl w:val="1EA859E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791F36"/>
    <w:multiLevelType w:val="multilevel"/>
    <w:tmpl w:val="0936DCF8"/>
    <w:lvl w:ilvl="0">
      <w:start w:val="1"/>
      <w:numFmt w:val="decimal"/>
      <w:lvlText w:val="%1"/>
      <w:lvlJc w:val="left"/>
      <w:pPr>
        <w:tabs>
          <w:tab w:val="num" w:pos="555"/>
        </w:tabs>
        <w:ind w:left="555" w:hanging="555"/>
      </w:pPr>
      <w:rPr>
        <w:rFonts w:hint="default"/>
      </w:rPr>
    </w:lvl>
    <w:lvl w:ilvl="1">
      <w:start w:val="3"/>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9B0E57"/>
    <w:multiLevelType w:val="multilevel"/>
    <w:tmpl w:val="E9B6AFCC"/>
    <w:lvl w:ilvl="0">
      <w:start w:val="1"/>
      <w:numFmt w:val="decimal"/>
      <w:lvlText w:val="%1"/>
      <w:lvlJc w:val="left"/>
      <w:pPr>
        <w:tabs>
          <w:tab w:val="num" w:pos="630"/>
        </w:tabs>
        <w:ind w:left="630" w:hanging="630"/>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DE01751"/>
    <w:multiLevelType w:val="hybridMultilevel"/>
    <w:tmpl w:val="6EC03AC0"/>
    <w:lvl w:ilvl="0" w:tplc="C5F00BF0">
      <w:start w:val="2"/>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2">
    <w:nsid w:val="3894359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3567480"/>
    <w:multiLevelType w:val="singleLevel"/>
    <w:tmpl w:val="3ACC08E6"/>
    <w:lvl w:ilvl="0">
      <w:numFmt w:val="bullet"/>
      <w:lvlText w:val="-"/>
      <w:lvlJc w:val="left"/>
      <w:pPr>
        <w:tabs>
          <w:tab w:val="num" w:pos="360"/>
        </w:tabs>
        <w:ind w:left="360" w:hanging="360"/>
      </w:pPr>
      <w:rPr>
        <w:rFonts w:hint="default"/>
      </w:rPr>
    </w:lvl>
  </w:abstractNum>
  <w:abstractNum w:abstractNumId="14">
    <w:nsid w:val="43FB2A03"/>
    <w:multiLevelType w:val="multilevel"/>
    <w:tmpl w:val="CFB4E6A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034EE7"/>
    <w:multiLevelType w:val="hybridMultilevel"/>
    <w:tmpl w:val="045A5728"/>
    <w:lvl w:ilvl="0" w:tplc="2C5084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F68D1"/>
    <w:multiLevelType w:val="multilevel"/>
    <w:tmpl w:val="DF04564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4EB7071"/>
    <w:multiLevelType w:val="multilevel"/>
    <w:tmpl w:val="E5CC5F10"/>
    <w:lvl w:ilvl="0">
      <w:start w:val="1"/>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C946793"/>
    <w:multiLevelType w:val="hybridMultilevel"/>
    <w:tmpl w:val="3CE8065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311326"/>
    <w:multiLevelType w:val="hybridMultilevel"/>
    <w:tmpl w:val="64DCA4CE"/>
    <w:lvl w:ilvl="0" w:tplc="063A39C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F21091"/>
    <w:multiLevelType w:val="hybridMultilevel"/>
    <w:tmpl w:val="342E3C3C"/>
    <w:lvl w:ilvl="0" w:tplc="714033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0B262A4"/>
    <w:multiLevelType w:val="multilevel"/>
    <w:tmpl w:val="E9B6AFCC"/>
    <w:lvl w:ilvl="0">
      <w:start w:val="1"/>
      <w:numFmt w:val="decimal"/>
      <w:lvlText w:val="%1"/>
      <w:lvlJc w:val="left"/>
      <w:pPr>
        <w:tabs>
          <w:tab w:val="num" w:pos="630"/>
        </w:tabs>
        <w:ind w:left="630" w:hanging="630"/>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16352CE"/>
    <w:multiLevelType w:val="multilevel"/>
    <w:tmpl w:val="DD36EA4A"/>
    <w:lvl w:ilvl="0">
      <w:start w:val="1"/>
      <w:numFmt w:val="decimal"/>
      <w:lvlText w:val="%1."/>
      <w:lvlJc w:val="left"/>
      <w:pPr>
        <w:ind w:left="786" w:hanging="360"/>
      </w:pPr>
      <w:rPr>
        <w:rFonts w:hint="default"/>
      </w:rPr>
    </w:lvl>
    <w:lvl w:ilvl="1">
      <w:start w:val="2"/>
      <w:numFmt w:val="decimal"/>
      <w:isLgl/>
      <w:lvlText w:val="%1.%2"/>
      <w:lvlJc w:val="left"/>
      <w:pPr>
        <w:ind w:left="1080" w:hanging="45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23">
    <w:nsid w:val="6AB44668"/>
    <w:multiLevelType w:val="hybridMultilevel"/>
    <w:tmpl w:val="9B2EC124"/>
    <w:lvl w:ilvl="0" w:tplc="97A083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F487412"/>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701F2192"/>
    <w:multiLevelType w:val="hybridMultilevel"/>
    <w:tmpl w:val="1F58C966"/>
    <w:lvl w:ilvl="0" w:tplc="5044B5A0">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D6934"/>
    <w:multiLevelType w:val="hybridMultilevel"/>
    <w:tmpl w:val="7DE67D8A"/>
    <w:lvl w:ilvl="0" w:tplc="2C5084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0811C1"/>
    <w:multiLevelType w:val="hybridMultilevel"/>
    <w:tmpl w:val="8DB4D2FE"/>
    <w:lvl w:ilvl="0" w:tplc="2C5084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4"/>
  </w:num>
  <w:num w:numId="5">
    <w:abstractNumId w:val="12"/>
  </w:num>
  <w:num w:numId="6">
    <w:abstractNumId w:val="6"/>
  </w:num>
  <w:num w:numId="7">
    <w:abstractNumId w:val="21"/>
  </w:num>
  <w:num w:numId="8">
    <w:abstractNumId w:val="17"/>
  </w:num>
  <w:num w:numId="9">
    <w:abstractNumId w:val="9"/>
  </w:num>
  <w:num w:numId="10">
    <w:abstractNumId w:val="19"/>
  </w:num>
  <w:num w:numId="11">
    <w:abstractNumId w:val="18"/>
  </w:num>
  <w:num w:numId="12">
    <w:abstractNumId w:val="8"/>
  </w:num>
  <w:num w:numId="13">
    <w:abstractNumId w:val="1"/>
  </w:num>
  <w:num w:numId="14">
    <w:abstractNumId w:val="10"/>
  </w:num>
  <w:num w:numId="15">
    <w:abstractNumId w:val="20"/>
  </w:num>
  <w:num w:numId="16">
    <w:abstractNumId w:val="23"/>
  </w:num>
  <w:num w:numId="17">
    <w:abstractNumId w:val="4"/>
  </w:num>
  <w:num w:numId="18">
    <w:abstractNumId w:val="11"/>
  </w:num>
  <w:num w:numId="19">
    <w:abstractNumId w:val="7"/>
  </w:num>
  <w:num w:numId="20">
    <w:abstractNumId w:val="2"/>
  </w:num>
  <w:num w:numId="21">
    <w:abstractNumId w:val="22"/>
  </w:num>
  <w:num w:numId="22">
    <w:abstractNumId w:val="5"/>
  </w:num>
  <w:num w:numId="23">
    <w:abstractNumId w:val="25"/>
  </w:num>
  <w:num w:numId="24">
    <w:abstractNumId w:val="27"/>
  </w:num>
  <w:num w:numId="25">
    <w:abstractNumId w:val="26"/>
  </w:num>
  <w:num w:numId="26">
    <w:abstractNumId w:val="15"/>
  </w:num>
  <w:num w:numId="27">
    <w:abstractNumId w:val="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activeWritingStyle w:appName="MSWord" w:lang="en-US" w:vendorID="64" w:dllVersion="131078" w:nlCheck="1" w:checkStyle="0"/>
  <w:activeWritingStyle w:appName="MSWord" w:lang="fr-FR" w:vendorID="64" w:dllVersion="131078" w:nlCheck="1" w:checkStyle="0"/>
  <w:activeWritingStyle w:appName="MSWord" w:lang="en-SG" w:vendorID="64" w:dllVersion="131078" w:nlCheck="1" w:checkStyle="0"/>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rules v:ext="edit">
        <o:r id="V:Rule1" type="connector" idref="#AutoShape 2"/>
      </o:rules>
    </o:shapelayout>
  </w:hdrShapeDefaults>
  <w:footnotePr>
    <w:footnote w:id="0"/>
    <w:footnote w:id="1"/>
  </w:footnotePr>
  <w:endnotePr>
    <w:endnote w:id="0"/>
    <w:endnote w:id="1"/>
  </w:endnotePr>
  <w:compat/>
  <w:rsids>
    <w:rsidRoot w:val="00C2101D"/>
    <w:rsid w:val="00001E64"/>
    <w:rsid w:val="0000352A"/>
    <w:rsid w:val="00006354"/>
    <w:rsid w:val="00007B3A"/>
    <w:rsid w:val="000109E9"/>
    <w:rsid w:val="00014DAD"/>
    <w:rsid w:val="00015630"/>
    <w:rsid w:val="0001678E"/>
    <w:rsid w:val="00017FD5"/>
    <w:rsid w:val="00022C3B"/>
    <w:rsid w:val="00022CC9"/>
    <w:rsid w:val="00023A32"/>
    <w:rsid w:val="0002402C"/>
    <w:rsid w:val="000310F3"/>
    <w:rsid w:val="00031C9E"/>
    <w:rsid w:val="00036117"/>
    <w:rsid w:val="00041089"/>
    <w:rsid w:val="00041669"/>
    <w:rsid w:val="00042FDA"/>
    <w:rsid w:val="00046EEB"/>
    <w:rsid w:val="0004705C"/>
    <w:rsid w:val="000473C2"/>
    <w:rsid w:val="000479C1"/>
    <w:rsid w:val="000507BA"/>
    <w:rsid w:val="00051FCA"/>
    <w:rsid w:val="00053E9F"/>
    <w:rsid w:val="000553B5"/>
    <w:rsid w:val="00060828"/>
    <w:rsid w:val="00061FF1"/>
    <w:rsid w:val="0006407A"/>
    <w:rsid w:val="000650CC"/>
    <w:rsid w:val="00065765"/>
    <w:rsid w:val="00065E25"/>
    <w:rsid w:val="00066779"/>
    <w:rsid w:val="000669BB"/>
    <w:rsid w:val="000671DA"/>
    <w:rsid w:val="00067B8F"/>
    <w:rsid w:val="00067E53"/>
    <w:rsid w:val="000745C0"/>
    <w:rsid w:val="00074812"/>
    <w:rsid w:val="000767B5"/>
    <w:rsid w:val="00082F94"/>
    <w:rsid w:val="000834A2"/>
    <w:rsid w:val="00087385"/>
    <w:rsid w:val="0009004D"/>
    <w:rsid w:val="00090B9C"/>
    <w:rsid w:val="00093DFD"/>
    <w:rsid w:val="000943B9"/>
    <w:rsid w:val="00094C52"/>
    <w:rsid w:val="00097032"/>
    <w:rsid w:val="00097C12"/>
    <w:rsid w:val="000A0319"/>
    <w:rsid w:val="000A1DF7"/>
    <w:rsid w:val="000A3000"/>
    <w:rsid w:val="000A5433"/>
    <w:rsid w:val="000A6AEA"/>
    <w:rsid w:val="000B02D8"/>
    <w:rsid w:val="000B1006"/>
    <w:rsid w:val="000B26CF"/>
    <w:rsid w:val="000B3C8E"/>
    <w:rsid w:val="000B4206"/>
    <w:rsid w:val="000B4544"/>
    <w:rsid w:val="000B4BD3"/>
    <w:rsid w:val="000B4E6F"/>
    <w:rsid w:val="000C0C04"/>
    <w:rsid w:val="000C11EB"/>
    <w:rsid w:val="000C1600"/>
    <w:rsid w:val="000C4CD8"/>
    <w:rsid w:val="000C5444"/>
    <w:rsid w:val="000C6C78"/>
    <w:rsid w:val="000D0071"/>
    <w:rsid w:val="000D3936"/>
    <w:rsid w:val="000D3955"/>
    <w:rsid w:val="000D4801"/>
    <w:rsid w:val="000D5115"/>
    <w:rsid w:val="000D5B2F"/>
    <w:rsid w:val="000D72AD"/>
    <w:rsid w:val="000E176C"/>
    <w:rsid w:val="000E4B56"/>
    <w:rsid w:val="000E5AE1"/>
    <w:rsid w:val="000E6648"/>
    <w:rsid w:val="000E6CBF"/>
    <w:rsid w:val="000F00E3"/>
    <w:rsid w:val="000F0A99"/>
    <w:rsid w:val="000F1001"/>
    <w:rsid w:val="000F2193"/>
    <w:rsid w:val="000F248D"/>
    <w:rsid w:val="000F2BDB"/>
    <w:rsid w:val="000F383C"/>
    <w:rsid w:val="000F4677"/>
    <w:rsid w:val="000F5A23"/>
    <w:rsid w:val="00100182"/>
    <w:rsid w:val="0010093B"/>
    <w:rsid w:val="00100A3A"/>
    <w:rsid w:val="0010267B"/>
    <w:rsid w:val="00104C55"/>
    <w:rsid w:val="00105C03"/>
    <w:rsid w:val="0010663E"/>
    <w:rsid w:val="00106BB4"/>
    <w:rsid w:val="00112D72"/>
    <w:rsid w:val="001135A7"/>
    <w:rsid w:val="00114C55"/>
    <w:rsid w:val="00115504"/>
    <w:rsid w:val="001158D3"/>
    <w:rsid w:val="001178D6"/>
    <w:rsid w:val="00120794"/>
    <w:rsid w:val="001212A3"/>
    <w:rsid w:val="00122353"/>
    <w:rsid w:val="00125F0F"/>
    <w:rsid w:val="00126E2B"/>
    <w:rsid w:val="0013116B"/>
    <w:rsid w:val="00131A78"/>
    <w:rsid w:val="00135319"/>
    <w:rsid w:val="00136068"/>
    <w:rsid w:val="00136604"/>
    <w:rsid w:val="00136E98"/>
    <w:rsid w:val="00140046"/>
    <w:rsid w:val="001401C9"/>
    <w:rsid w:val="001420C1"/>
    <w:rsid w:val="00143800"/>
    <w:rsid w:val="001453F3"/>
    <w:rsid w:val="00145AF8"/>
    <w:rsid w:val="0014638C"/>
    <w:rsid w:val="00152557"/>
    <w:rsid w:val="0015456B"/>
    <w:rsid w:val="001547E1"/>
    <w:rsid w:val="001556C8"/>
    <w:rsid w:val="0015599C"/>
    <w:rsid w:val="00156407"/>
    <w:rsid w:val="0015668C"/>
    <w:rsid w:val="00156E6C"/>
    <w:rsid w:val="00160CE6"/>
    <w:rsid w:val="00161619"/>
    <w:rsid w:val="00163FB7"/>
    <w:rsid w:val="00166549"/>
    <w:rsid w:val="0017018A"/>
    <w:rsid w:val="001734E6"/>
    <w:rsid w:val="0017358C"/>
    <w:rsid w:val="00173FF5"/>
    <w:rsid w:val="0017487D"/>
    <w:rsid w:val="00177575"/>
    <w:rsid w:val="00177DC6"/>
    <w:rsid w:val="00181D35"/>
    <w:rsid w:val="00182226"/>
    <w:rsid w:val="001830A0"/>
    <w:rsid w:val="00183275"/>
    <w:rsid w:val="00184D7D"/>
    <w:rsid w:val="00184FF5"/>
    <w:rsid w:val="001850C3"/>
    <w:rsid w:val="0018524F"/>
    <w:rsid w:val="001863C4"/>
    <w:rsid w:val="0018663C"/>
    <w:rsid w:val="001928CB"/>
    <w:rsid w:val="00193D69"/>
    <w:rsid w:val="00196807"/>
    <w:rsid w:val="00196F45"/>
    <w:rsid w:val="0019769E"/>
    <w:rsid w:val="001A0591"/>
    <w:rsid w:val="001A47DF"/>
    <w:rsid w:val="001B3F96"/>
    <w:rsid w:val="001B51DD"/>
    <w:rsid w:val="001C190F"/>
    <w:rsid w:val="001C389B"/>
    <w:rsid w:val="001C5B80"/>
    <w:rsid w:val="001C6BA4"/>
    <w:rsid w:val="001D102C"/>
    <w:rsid w:val="001D1DA6"/>
    <w:rsid w:val="001D4DA4"/>
    <w:rsid w:val="001D5D94"/>
    <w:rsid w:val="001D6722"/>
    <w:rsid w:val="001D6C4A"/>
    <w:rsid w:val="001D7351"/>
    <w:rsid w:val="001E06F2"/>
    <w:rsid w:val="001E14A5"/>
    <w:rsid w:val="001E262E"/>
    <w:rsid w:val="001E2DA2"/>
    <w:rsid w:val="001E4D63"/>
    <w:rsid w:val="001E777E"/>
    <w:rsid w:val="001E78F7"/>
    <w:rsid w:val="001F32ED"/>
    <w:rsid w:val="001F3933"/>
    <w:rsid w:val="001F3B13"/>
    <w:rsid w:val="001F42B2"/>
    <w:rsid w:val="001F772D"/>
    <w:rsid w:val="001F7C6B"/>
    <w:rsid w:val="00200322"/>
    <w:rsid w:val="002009C3"/>
    <w:rsid w:val="00201805"/>
    <w:rsid w:val="00202A0C"/>
    <w:rsid w:val="002032E7"/>
    <w:rsid w:val="00204FB0"/>
    <w:rsid w:val="002059D8"/>
    <w:rsid w:val="00205E59"/>
    <w:rsid w:val="00206737"/>
    <w:rsid w:val="00206DC7"/>
    <w:rsid w:val="0020753D"/>
    <w:rsid w:val="00210B1B"/>
    <w:rsid w:val="00211CFF"/>
    <w:rsid w:val="00211DA5"/>
    <w:rsid w:val="00212F65"/>
    <w:rsid w:val="002132A8"/>
    <w:rsid w:val="00213B79"/>
    <w:rsid w:val="0021414F"/>
    <w:rsid w:val="0021447A"/>
    <w:rsid w:val="002145C4"/>
    <w:rsid w:val="00214B37"/>
    <w:rsid w:val="0021785D"/>
    <w:rsid w:val="00221600"/>
    <w:rsid w:val="0022188A"/>
    <w:rsid w:val="00223D4D"/>
    <w:rsid w:val="00224659"/>
    <w:rsid w:val="0022499E"/>
    <w:rsid w:val="002272CF"/>
    <w:rsid w:val="00227D6C"/>
    <w:rsid w:val="002313D9"/>
    <w:rsid w:val="002368EB"/>
    <w:rsid w:val="002415DD"/>
    <w:rsid w:val="00245C06"/>
    <w:rsid w:val="00250BD9"/>
    <w:rsid w:val="00252A37"/>
    <w:rsid w:val="00253951"/>
    <w:rsid w:val="00255DD2"/>
    <w:rsid w:val="00256CF0"/>
    <w:rsid w:val="00257B0F"/>
    <w:rsid w:val="002608BA"/>
    <w:rsid w:val="00261312"/>
    <w:rsid w:val="002624C8"/>
    <w:rsid w:val="002624DB"/>
    <w:rsid w:val="0026351F"/>
    <w:rsid w:val="00264350"/>
    <w:rsid w:val="0027641C"/>
    <w:rsid w:val="00276714"/>
    <w:rsid w:val="002773AD"/>
    <w:rsid w:val="00277F09"/>
    <w:rsid w:val="00280D4D"/>
    <w:rsid w:val="00281116"/>
    <w:rsid w:val="002811FD"/>
    <w:rsid w:val="00281809"/>
    <w:rsid w:val="00282263"/>
    <w:rsid w:val="00282425"/>
    <w:rsid w:val="0028640F"/>
    <w:rsid w:val="0029105F"/>
    <w:rsid w:val="00291A5F"/>
    <w:rsid w:val="00291C25"/>
    <w:rsid w:val="002931C7"/>
    <w:rsid w:val="00293B7C"/>
    <w:rsid w:val="002979A2"/>
    <w:rsid w:val="002A0616"/>
    <w:rsid w:val="002A22A2"/>
    <w:rsid w:val="002A236B"/>
    <w:rsid w:val="002A3A1B"/>
    <w:rsid w:val="002B0134"/>
    <w:rsid w:val="002B0A53"/>
    <w:rsid w:val="002B0E92"/>
    <w:rsid w:val="002B1403"/>
    <w:rsid w:val="002B2768"/>
    <w:rsid w:val="002B2C10"/>
    <w:rsid w:val="002B57BD"/>
    <w:rsid w:val="002B6311"/>
    <w:rsid w:val="002B6AEC"/>
    <w:rsid w:val="002C1DFA"/>
    <w:rsid w:val="002C1F0F"/>
    <w:rsid w:val="002C38A7"/>
    <w:rsid w:val="002C767F"/>
    <w:rsid w:val="002D35D9"/>
    <w:rsid w:val="002D4662"/>
    <w:rsid w:val="002D6F34"/>
    <w:rsid w:val="002E3A77"/>
    <w:rsid w:val="002E5B3F"/>
    <w:rsid w:val="002E6582"/>
    <w:rsid w:val="002E673A"/>
    <w:rsid w:val="002E7880"/>
    <w:rsid w:val="002E7CB0"/>
    <w:rsid w:val="002F0755"/>
    <w:rsid w:val="002F2529"/>
    <w:rsid w:val="002F3E4A"/>
    <w:rsid w:val="002F565F"/>
    <w:rsid w:val="002F754A"/>
    <w:rsid w:val="002F75FC"/>
    <w:rsid w:val="002F78C1"/>
    <w:rsid w:val="003015A7"/>
    <w:rsid w:val="003017A9"/>
    <w:rsid w:val="003029FB"/>
    <w:rsid w:val="00303916"/>
    <w:rsid w:val="0030461B"/>
    <w:rsid w:val="00306C24"/>
    <w:rsid w:val="003078AE"/>
    <w:rsid w:val="00310FB0"/>
    <w:rsid w:val="003121D8"/>
    <w:rsid w:val="0031256C"/>
    <w:rsid w:val="003139C7"/>
    <w:rsid w:val="003151F8"/>
    <w:rsid w:val="00317A1D"/>
    <w:rsid w:val="00320D9B"/>
    <w:rsid w:val="003219D7"/>
    <w:rsid w:val="00322417"/>
    <w:rsid w:val="0032250F"/>
    <w:rsid w:val="00322D82"/>
    <w:rsid w:val="0032445E"/>
    <w:rsid w:val="00325659"/>
    <w:rsid w:val="00325C87"/>
    <w:rsid w:val="00326BFF"/>
    <w:rsid w:val="003273D1"/>
    <w:rsid w:val="003332C3"/>
    <w:rsid w:val="003335F4"/>
    <w:rsid w:val="00334A85"/>
    <w:rsid w:val="003355F6"/>
    <w:rsid w:val="00335904"/>
    <w:rsid w:val="00340072"/>
    <w:rsid w:val="003426BB"/>
    <w:rsid w:val="00345392"/>
    <w:rsid w:val="003475F5"/>
    <w:rsid w:val="003505A4"/>
    <w:rsid w:val="0035063B"/>
    <w:rsid w:val="003520DE"/>
    <w:rsid w:val="00352367"/>
    <w:rsid w:val="0035324E"/>
    <w:rsid w:val="00356178"/>
    <w:rsid w:val="003619B5"/>
    <w:rsid w:val="00362B82"/>
    <w:rsid w:val="00365FF8"/>
    <w:rsid w:val="00367817"/>
    <w:rsid w:val="0037378F"/>
    <w:rsid w:val="00374E77"/>
    <w:rsid w:val="00376E19"/>
    <w:rsid w:val="003776FF"/>
    <w:rsid w:val="003778EF"/>
    <w:rsid w:val="00381B8E"/>
    <w:rsid w:val="0038465A"/>
    <w:rsid w:val="003861E6"/>
    <w:rsid w:val="00386968"/>
    <w:rsid w:val="0039264F"/>
    <w:rsid w:val="003A0142"/>
    <w:rsid w:val="003A2F2D"/>
    <w:rsid w:val="003A4555"/>
    <w:rsid w:val="003A5EC6"/>
    <w:rsid w:val="003A5F00"/>
    <w:rsid w:val="003B031D"/>
    <w:rsid w:val="003B1066"/>
    <w:rsid w:val="003B1237"/>
    <w:rsid w:val="003B273C"/>
    <w:rsid w:val="003B281E"/>
    <w:rsid w:val="003B3403"/>
    <w:rsid w:val="003B35B3"/>
    <w:rsid w:val="003B37D6"/>
    <w:rsid w:val="003B3C18"/>
    <w:rsid w:val="003B3F88"/>
    <w:rsid w:val="003B5BB5"/>
    <w:rsid w:val="003B6CF9"/>
    <w:rsid w:val="003B7F95"/>
    <w:rsid w:val="003C1886"/>
    <w:rsid w:val="003C20AB"/>
    <w:rsid w:val="003C2F21"/>
    <w:rsid w:val="003C3D69"/>
    <w:rsid w:val="003C6C68"/>
    <w:rsid w:val="003C6CD8"/>
    <w:rsid w:val="003D1619"/>
    <w:rsid w:val="003D3DF6"/>
    <w:rsid w:val="003D47DB"/>
    <w:rsid w:val="003D5533"/>
    <w:rsid w:val="003D615E"/>
    <w:rsid w:val="003D6AC8"/>
    <w:rsid w:val="003D7FAF"/>
    <w:rsid w:val="003E1694"/>
    <w:rsid w:val="003E586F"/>
    <w:rsid w:val="003E5DD8"/>
    <w:rsid w:val="003E5FA1"/>
    <w:rsid w:val="003E7F3C"/>
    <w:rsid w:val="003F13AB"/>
    <w:rsid w:val="003F2D24"/>
    <w:rsid w:val="003F4303"/>
    <w:rsid w:val="003F6E19"/>
    <w:rsid w:val="003F7673"/>
    <w:rsid w:val="00400144"/>
    <w:rsid w:val="00401406"/>
    <w:rsid w:val="0040244F"/>
    <w:rsid w:val="004034EC"/>
    <w:rsid w:val="004039FC"/>
    <w:rsid w:val="00404E1C"/>
    <w:rsid w:val="00407FA3"/>
    <w:rsid w:val="00410C77"/>
    <w:rsid w:val="00410D92"/>
    <w:rsid w:val="00412292"/>
    <w:rsid w:val="00415AFB"/>
    <w:rsid w:val="00416A3B"/>
    <w:rsid w:val="00416E37"/>
    <w:rsid w:val="00417836"/>
    <w:rsid w:val="0042341D"/>
    <w:rsid w:val="00423E05"/>
    <w:rsid w:val="004257B9"/>
    <w:rsid w:val="004262BD"/>
    <w:rsid w:val="004277EC"/>
    <w:rsid w:val="00430280"/>
    <w:rsid w:val="00431636"/>
    <w:rsid w:val="00432145"/>
    <w:rsid w:val="00432331"/>
    <w:rsid w:val="00433A14"/>
    <w:rsid w:val="0043427F"/>
    <w:rsid w:val="00435427"/>
    <w:rsid w:val="00435E1D"/>
    <w:rsid w:val="00436BEA"/>
    <w:rsid w:val="004373EB"/>
    <w:rsid w:val="00437DAC"/>
    <w:rsid w:val="0044271E"/>
    <w:rsid w:val="00442F41"/>
    <w:rsid w:val="00443F7B"/>
    <w:rsid w:val="00444AE6"/>
    <w:rsid w:val="00444F07"/>
    <w:rsid w:val="00445277"/>
    <w:rsid w:val="00446B2C"/>
    <w:rsid w:val="004502F3"/>
    <w:rsid w:val="00451E51"/>
    <w:rsid w:val="00452025"/>
    <w:rsid w:val="0045564E"/>
    <w:rsid w:val="00455B5B"/>
    <w:rsid w:val="00456924"/>
    <w:rsid w:val="00456C8F"/>
    <w:rsid w:val="00457627"/>
    <w:rsid w:val="00460E99"/>
    <w:rsid w:val="0046243F"/>
    <w:rsid w:val="00464D30"/>
    <w:rsid w:val="004702D7"/>
    <w:rsid w:val="00471C0C"/>
    <w:rsid w:val="0048187A"/>
    <w:rsid w:val="00482AAE"/>
    <w:rsid w:val="0048321B"/>
    <w:rsid w:val="00484290"/>
    <w:rsid w:val="00486381"/>
    <w:rsid w:val="004900CB"/>
    <w:rsid w:val="00491775"/>
    <w:rsid w:val="00492885"/>
    <w:rsid w:val="00494ACA"/>
    <w:rsid w:val="0049594C"/>
    <w:rsid w:val="00497A8D"/>
    <w:rsid w:val="004A01AF"/>
    <w:rsid w:val="004A0B3E"/>
    <w:rsid w:val="004A1794"/>
    <w:rsid w:val="004A23E0"/>
    <w:rsid w:val="004A58C5"/>
    <w:rsid w:val="004A7E6F"/>
    <w:rsid w:val="004B632A"/>
    <w:rsid w:val="004C01D0"/>
    <w:rsid w:val="004C1003"/>
    <w:rsid w:val="004C2CA4"/>
    <w:rsid w:val="004C4599"/>
    <w:rsid w:val="004C58CF"/>
    <w:rsid w:val="004D3740"/>
    <w:rsid w:val="004D7238"/>
    <w:rsid w:val="004E0178"/>
    <w:rsid w:val="004E140B"/>
    <w:rsid w:val="004E2A0D"/>
    <w:rsid w:val="004E414A"/>
    <w:rsid w:val="004E5813"/>
    <w:rsid w:val="004E7F96"/>
    <w:rsid w:val="004F074A"/>
    <w:rsid w:val="004F0ADC"/>
    <w:rsid w:val="004F65B3"/>
    <w:rsid w:val="004F68C7"/>
    <w:rsid w:val="004F6C82"/>
    <w:rsid w:val="005002B6"/>
    <w:rsid w:val="00501E5B"/>
    <w:rsid w:val="005021B1"/>
    <w:rsid w:val="005024EC"/>
    <w:rsid w:val="00502A05"/>
    <w:rsid w:val="00503210"/>
    <w:rsid w:val="00503FDE"/>
    <w:rsid w:val="0050444E"/>
    <w:rsid w:val="00504852"/>
    <w:rsid w:val="00504944"/>
    <w:rsid w:val="00505875"/>
    <w:rsid w:val="005072AB"/>
    <w:rsid w:val="005072F5"/>
    <w:rsid w:val="005109D0"/>
    <w:rsid w:val="00514323"/>
    <w:rsid w:val="0051730A"/>
    <w:rsid w:val="0052156F"/>
    <w:rsid w:val="00521AC3"/>
    <w:rsid w:val="00522CDB"/>
    <w:rsid w:val="00523739"/>
    <w:rsid w:val="00523CC4"/>
    <w:rsid w:val="005243D1"/>
    <w:rsid w:val="00526E22"/>
    <w:rsid w:val="00534505"/>
    <w:rsid w:val="00534CD2"/>
    <w:rsid w:val="005353DC"/>
    <w:rsid w:val="00542914"/>
    <w:rsid w:val="00551378"/>
    <w:rsid w:val="00553043"/>
    <w:rsid w:val="005536F6"/>
    <w:rsid w:val="0055375C"/>
    <w:rsid w:val="00554E27"/>
    <w:rsid w:val="005550B3"/>
    <w:rsid w:val="00556C38"/>
    <w:rsid w:val="00560552"/>
    <w:rsid w:val="0056339C"/>
    <w:rsid w:val="005656DD"/>
    <w:rsid w:val="00571BE2"/>
    <w:rsid w:val="00572684"/>
    <w:rsid w:val="00573476"/>
    <w:rsid w:val="00573CDC"/>
    <w:rsid w:val="00573DE2"/>
    <w:rsid w:val="005743A7"/>
    <w:rsid w:val="00575DE0"/>
    <w:rsid w:val="00577BA8"/>
    <w:rsid w:val="00582441"/>
    <w:rsid w:val="00583B67"/>
    <w:rsid w:val="00584B08"/>
    <w:rsid w:val="005852A1"/>
    <w:rsid w:val="00585630"/>
    <w:rsid w:val="005865ED"/>
    <w:rsid w:val="00587040"/>
    <w:rsid w:val="00590927"/>
    <w:rsid w:val="005913F3"/>
    <w:rsid w:val="00592003"/>
    <w:rsid w:val="00593310"/>
    <w:rsid w:val="005944C6"/>
    <w:rsid w:val="00594809"/>
    <w:rsid w:val="005977F8"/>
    <w:rsid w:val="005A0E32"/>
    <w:rsid w:val="005A16A4"/>
    <w:rsid w:val="005A3832"/>
    <w:rsid w:val="005A6A43"/>
    <w:rsid w:val="005B12A4"/>
    <w:rsid w:val="005B18AC"/>
    <w:rsid w:val="005B27FE"/>
    <w:rsid w:val="005B574B"/>
    <w:rsid w:val="005B68F7"/>
    <w:rsid w:val="005B6ACC"/>
    <w:rsid w:val="005C186E"/>
    <w:rsid w:val="005C2CD0"/>
    <w:rsid w:val="005C452F"/>
    <w:rsid w:val="005C4BD0"/>
    <w:rsid w:val="005C62E5"/>
    <w:rsid w:val="005C7E19"/>
    <w:rsid w:val="005D048C"/>
    <w:rsid w:val="005D080A"/>
    <w:rsid w:val="005D1A24"/>
    <w:rsid w:val="005D1AF2"/>
    <w:rsid w:val="005D2077"/>
    <w:rsid w:val="005D2AEF"/>
    <w:rsid w:val="005D3602"/>
    <w:rsid w:val="005D4FD6"/>
    <w:rsid w:val="005D5010"/>
    <w:rsid w:val="005D5639"/>
    <w:rsid w:val="005D7699"/>
    <w:rsid w:val="005E23D0"/>
    <w:rsid w:val="005E3042"/>
    <w:rsid w:val="005E4B7C"/>
    <w:rsid w:val="005E62A3"/>
    <w:rsid w:val="005E7C4E"/>
    <w:rsid w:val="005F3364"/>
    <w:rsid w:val="005F3C43"/>
    <w:rsid w:val="005F40E4"/>
    <w:rsid w:val="005F429D"/>
    <w:rsid w:val="00601AC7"/>
    <w:rsid w:val="00602F00"/>
    <w:rsid w:val="006035C5"/>
    <w:rsid w:val="006039DE"/>
    <w:rsid w:val="00604524"/>
    <w:rsid w:val="006051DC"/>
    <w:rsid w:val="00614039"/>
    <w:rsid w:val="00620547"/>
    <w:rsid w:val="0062126B"/>
    <w:rsid w:val="006221D7"/>
    <w:rsid w:val="00622868"/>
    <w:rsid w:val="0062317B"/>
    <w:rsid w:val="00625356"/>
    <w:rsid w:val="00626B7A"/>
    <w:rsid w:val="00630BBF"/>
    <w:rsid w:val="0063112D"/>
    <w:rsid w:val="00631996"/>
    <w:rsid w:val="0063407B"/>
    <w:rsid w:val="00634FE5"/>
    <w:rsid w:val="006354F7"/>
    <w:rsid w:val="00637FA8"/>
    <w:rsid w:val="00641D3F"/>
    <w:rsid w:val="00641D4C"/>
    <w:rsid w:val="00641EE5"/>
    <w:rsid w:val="00644045"/>
    <w:rsid w:val="00645054"/>
    <w:rsid w:val="00646545"/>
    <w:rsid w:val="00650359"/>
    <w:rsid w:val="00653FDF"/>
    <w:rsid w:val="00661343"/>
    <w:rsid w:val="00661BF7"/>
    <w:rsid w:val="006636DE"/>
    <w:rsid w:val="00663EFC"/>
    <w:rsid w:val="00667B6A"/>
    <w:rsid w:val="006707D3"/>
    <w:rsid w:val="00671995"/>
    <w:rsid w:val="006752A3"/>
    <w:rsid w:val="0067560D"/>
    <w:rsid w:val="00676365"/>
    <w:rsid w:val="006778F6"/>
    <w:rsid w:val="00677FA6"/>
    <w:rsid w:val="006800FF"/>
    <w:rsid w:val="00681C36"/>
    <w:rsid w:val="0068404D"/>
    <w:rsid w:val="006853D5"/>
    <w:rsid w:val="00685490"/>
    <w:rsid w:val="006872BE"/>
    <w:rsid w:val="00687947"/>
    <w:rsid w:val="00687EEB"/>
    <w:rsid w:val="00694BA4"/>
    <w:rsid w:val="006951F7"/>
    <w:rsid w:val="006954A9"/>
    <w:rsid w:val="00697218"/>
    <w:rsid w:val="006A05CC"/>
    <w:rsid w:val="006A1D93"/>
    <w:rsid w:val="006A2B4B"/>
    <w:rsid w:val="006A4D65"/>
    <w:rsid w:val="006A599B"/>
    <w:rsid w:val="006A6CFF"/>
    <w:rsid w:val="006B27F5"/>
    <w:rsid w:val="006B4104"/>
    <w:rsid w:val="006B5F47"/>
    <w:rsid w:val="006B7FAA"/>
    <w:rsid w:val="006C0071"/>
    <w:rsid w:val="006C0244"/>
    <w:rsid w:val="006C0D2C"/>
    <w:rsid w:val="006C17AF"/>
    <w:rsid w:val="006C2A08"/>
    <w:rsid w:val="006C38F2"/>
    <w:rsid w:val="006C4BBF"/>
    <w:rsid w:val="006C4F12"/>
    <w:rsid w:val="006C7B25"/>
    <w:rsid w:val="006C7C55"/>
    <w:rsid w:val="006D1251"/>
    <w:rsid w:val="006D125E"/>
    <w:rsid w:val="006D6997"/>
    <w:rsid w:val="006D69E6"/>
    <w:rsid w:val="006E0BA3"/>
    <w:rsid w:val="006E1675"/>
    <w:rsid w:val="006E1FF0"/>
    <w:rsid w:val="006E2329"/>
    <w:rsid w:val="006E585F"/>
    <w:rsid w:val="006E5A96"/>
    <w:rsid w:val="006E689D"/>
    <w:rsid w:val="006E76DF"/>
    <w:rsid w:val="006F0D86"/>
    <w:rsid w:val="006F0F9F"/>
    <w:rsid w:val="006F2303"/>
    <w:rsid w:val="006F2408"/>
    <w:rsid w:val="006F4E12"/>
    <w:rsid w:val="006F508F"/>
    <w:rsid w:val="006F5EBA"/>
    <w:rsid w:val="006F6703"/>
    <w:rsid w:val="0070003F"/>
    <w:rsid w:val="007012D4"/>
    <w:rsid w:val="00701E17"/>
    <w:rsid w:val="0070232C"/>
    <w:rsid w:val="00707606"/>
    <w:rsid w:val="00710028"/>
    <w:rsid w:val="00710A73"/>
    <w:rsid w:val="00713A6E"/>
    <w:rsid w:val="00714CC4"/>
    <w:rsid w:val="007167EA"/>
    <w:rsid w:val="0071717D"/>
    <w:rsid w:val="00722CC8"/>
    <w:rsid w:val="00722DC4"/>
    <w:rsid w:val="00723B6B"/>
    <w:rsid w:val="00724932"/>
    <w:rsid w:val="0072568C"/>
    <w:rsid w:val="00725EBD"/>
    <w:rsid w:val="00727106"/>
    <w:rsid w:val="00732DA5"/>
    <w:rsid w:val="0073416A"/>
    <w:rsid w:val="007358D4"/>
    <w:rsid w:val="0074047C"/>
    <w:rsid w:val="007406CA"/>
    <w:rsid w:val="00740A3D"/>
    <w:rsid w:val="00740FEE"/>
    <w:rsid w:val="00741A39"/>
    <w:rsid w:val="00746069"/>
    <w:rsid w:val="0075375B"/>
    <w:rsid w:val="00754432"/>
    <w:rsid w:val="00756F16"/>
    <w:rsid w:val="00757D78"/>
    <w:rsid w:val="00761657"/>
    <w:rsid w:val="00761BC1"/>
    <w:rsid w:val="0076298B"/>
    <w:rsid w:val="00763688"/>
    <w:rsid w:val="00764C05"/>
    <w:rsid w:val="00765E90"/>
    <w:rsid w:val="0076600D"/>
    <w:rsid w:val="00766CB3"/>
    <w:rsid w:val="0077128E"/>
    <w:rsid w:val="0077338E"/>
    <w:rsid w:val="00774419"/>
    <w:rsid w:val="0077613C"/>
    <w:rsid w:val="00777883"/>
    <w:rsid w:val="00781B3F"/>
    <w:rsid w:val="007824DF"/>
    <w:rsid w:val="00783144"/>
    <w:rsid w:val="00783D02"/>
    <w:rsid w:val="007848F6"/>
    <w:rsid w:val="00785E12"/>
    <w:rsid w:val="00790061"/>
    <w:rsid w:val="007909D8"/>
    <w:rsid w:val="00791A40"/>
    <w:rsid w:val="0079287A"/>
    <w:rsid w:val="00793065"/>
    <w:rsid w:val="00794B5D"/>
    <w:rsid w:val="007954C3"/>
    <w:rsid w:val="00796C17"/>
    <w:rsid w:val="00796C52"/>
    <w:rsid w:val="007A0905"/>
    <w:rsid w:val="007A2C82"/>
    <w:rsid w:val="007A540B"/>
    <w:rsid w:val="007A77E3"/>
    <w:rsid w:val="007B0698"/>
    <w:rsid w:val="007B2814"/>
    <w:rsid w:val="007B3509"/>
    <w:rsid w:val="007B39FD"/>
    <w:rsid w:val="007B5005"/>
    <w:rsid w:val="007B680F"/>
    <w:rsid w:val="007B6D70"/>
    <w:rsid w:val="007C0AAD"/>
    <w:rsid w:val="007C315D"/>
    <w:rsid w:val="007C41B1"/>
    <w:rsid w:val="007C745F"/>
    <w:rsid w:val="007D6602"/>
    <w:rsid w:val="007D6E8E"/>
    <w:rsid w:val="007D7540"/>
    <w:rsid w:val="007E0548"/>
    <w:rsid w:val="007E1772"/>
    <w:rsid w:val="007E2190"/>
    <w:rsid w:val="007E3060"/>
    <w:rsid w:val="007E3C28"/>
    <w:rsid w:val="007E50DC"/>
    <w:rsid w:val="007E5A21"/>
    <w:rsid w:val="007E6C3D"/>
    <w:rsid w:val="007F48DE"/>
    <w:rsid w:val="007F6354"/>
    <w:rsid w:val="00801302"/>
    <w:rsid w:val="008022D6"/>
    <w:rsid w:val="00807D1C"/>
    <w:rsid w:val="00812F88"/>
    <w:rsid w:val="00821885"/>
    <w:rsid w:val="0082373B"/>
    <w:rsid w:val="00825024"/>
    <w:rsid w:val="00825578"/>
    <w:rsid w:val="008258AF"/>
    <w:rsid w:val="008259BB"/>
    <w:rsid w:val="00825C23"/>
    <w:rsid w:val="0082728A"/>
    <w:rsid w:val="00827E81"/>
    <w:rsid w:val="00830A2B"/>
    <w:rsid w:val="00831203"/>
    <w:rsid w:val="00831416"/>
    <w:rsid w:val="00835E91"/>
    <w:rsid w:val="00837395"/>
    <w:rsid w:val="00837463"/>
    <w:rsid w:val="008405BE"/>
    <w:rsid w:val="00840657"/>
    <w:rsid w:val="00841561"/>
    <w:rsid w:val="00841F57"/>
    <w:rsid w:val="00842954"/>
    <w:rsid w:val="0084462D"/>
    <w:rsid w:val="00845C10"/>
    <w:rsid w:val="00847C7F"/>
    <w:rsid w:val="0085188E"/>
    <w:rsid w:val="008521CE"/>
    <w:rsid w:val="00853A3D"/>
    <w:rsid w:val="00854670"/>
    <w:rsid w:val="00855323"/>
    <w:rsid w:val="00856246"/>
    <w:rsid w:val="0085632F"/>
    <w:rsid w:val="00856A90"/>
    <w:rsid w:val="00856F1E"/>
    <w:rsid w:val="00857127"/>
    <w:rsid w:val="008572E1"/>
    <w:rsid w:val="0085788C"/>
    <w:rsid w:val="0085790B"/>
    <w:rsid w:val="00863D69"/>
    <w:rsid w:val="00864B21"/>
    <w:rsid w:val="00867ACF"/>
    <w:rsid w:val="00870876"/>
    <w:rsid w:val="00870E2C"/>
    <w:rsid w:val="0087197D"/>
    <w:rsid w:val="00871FB7"/>
    <w:rsid w:val="008724FD"/>
    <w:rsid w:val="00872FF1"/>
    <w:rsid w:val="00874688"/>
    <w:rsid w:val="00875D7D"/>
    <w:rsid w:val="008772AF"/>
    <w:rsid w:val="00877D0D"/>
    <w:rsid w:val="008801F1"/>
    <w:rsid w:val="008810FD"/>
    <w:rsid w:val="00883C79"/>
    <w:rsid w:val="0088475B"/>
    <w:rsid w:val="00884F85"/>
    <w:rsid w:val="008859DE"/>
    <w:rsid w:val="008872E9"/>
    <w:rsid w:val="00891201"/>
    <w:rsid w:val="00892318"/>
    <w:rsid w:val="008931BA"/>
    <w:rsid w:val="00893549"/>
    <w:rsid w:val="00896A5C"/>
    <w:rsid w:val="008A2EDB"/>
    <w:rsid w:val="008A3A3F"/>
    <w:rsid w:val="008A634D"/>
    <w:rsid w:val="008A6785"/>
    <w:rsid w:val="008B2044"/>
    <w:rsid w:val="008B23D9"/>
    <w:rsid w:val="008B433E"/>
    <w:rsid w:val="008B478C"/>
    <w:rsid w:val="008B5C54"/>
    <w:rsid w:val="008B61DD"/>
    <w:rsid w:val="008C4951"/>
    <w:rsid w:val="008D0976"/>
    <w:rsid w:val="008D0CEC"/>
    <w:rsid w:val="008D0DFE"/>
    <w:rsid w:val="008D1D74"/>
    <w:rsid w:val="008D1DE4"/>
    <w:rsid w:val="008D1E2E"/>
    <w:rsid w:val="008D2815"/>
    <w:rsid w:val="008D37C3"/>
    <w:rsid w:val="008D3A5B"/>
    <w:rsid w:val="008D492F"/>
    <w:rsid w:val="008D4E14"/>
    <w:rsid w:val="008D50A8"/>
    <w:rsid w:val="008D5B5F"/>
    <w:rsid w:val="008D68FD"/>
    <w:rsid w:val="008E0804"/>
    <w:rsid w:val="008E0BED"/>
    <w:rsid w:val="008E195E"/>
    <w:rsid w:val="008E1C92"/>
    <w:rsid w:val="008E355D"/>
    <w:rsid w:val="008E4F92"/>
    <w:rsid w:val="008E5AB3"/>
    <w:rsid w:val="008E6785"/>
    <w:rsid w:val="008E7B30"/>
    <w:rsid w:val="008F042F"/>
    <w:rsid w:val="008F4F43"/>
    <w:rsid w:val="008F5B07"/>
    <w:rsid w:val="008F6085"/>
    <w:rsid w:val="008F6AC9"/>
    <w:rsid w:val="008F6AE0"/>
    <w:rsid w:val="008F7C57"/>
    <w:rsid w:val="0090058E"/>
    <w:rsid w:val="009005D6"/>
    <w:rsid w:val="00902454"/>
    <w:rsid w:val="0091036B"/>
    <w:rsid w:val="00910E75"/>
    <w:rsid w:val="00911A9C"/>
    <w:rsid w:val="00915EBC"/>
    <w:rsid w:val="00915F26"/>
    <w:rsid w:val="00916059"/>
    <w:rsid w:val="009201E4"/>
    <w:rsid w:val="00922518"/>
    <w:rsid w:val="009269AC"/>
    <w:rsid w:val="00927E2E"/>
    <w:rsid w:val="009314E8"/>
    <w:rsid w:val="00931E53"/>
    <w:rsid w:val="009344B1"/>
    <w:rsid w:val="00934E87"/>
    <w:rsid w:val="00936930"/>
    <w:rsid w:val="00936B24"/>
    <w:rsid w:val="0094275C"/>
    <w:rsid w:val="009438C5"/>
    <w:rsid w:val="00943FD7"/>
    <w:rsid w:val="00945E86"/>
    <w:rsid w:val="00945F51"/>
    <w:rsid w:val="009461A9"/>
    <w:rsid w:val="009513AB"/>
    <w:rsid w:val="00951F6F"/>
    <w:rsid w:val="0095217D"/>
    <w:rsid w:val="00952D01"/>
    <w:rsid w:val="00953340"/>
    <w:rsid w:val="009567BB"/>
    <w:rsid w:val="00957B58"/>
    <w:rsid w:val="00960D57"/>
    <w:rsid w:val="00961D35"/>
    <w:rsid w:val="009642E7"/>
    <w:rsid w:val="00966E20"/>
    <w:rsid w:val="009673A3"/>
    <w:rsid w:val="00967C0C"/>
    <w:rsid w:val="009710BB"/>
    <w:rsid w:val="009758B7"/>
    <w:rsid w:val="00977C40"/>
    <w:rsid w:val="009807A4"/>
    <w:rsid w:val="00981B3A"/>
    <w:rsid w:val="00982B49"/>
    <w:rsid w:val="0098364E"/>
    <w:rsid w:val="00983912"/>
    <w:rsid w:val="00987DEB"/>
    <w:rsid w:val="00991232"/>
    <w:rsid w:val="00994C8B"/>
    <w:rsid w:val="00994EF5"/>
    <w:rsid w:val="00995ECF"/>
    <w:rsid w:val="009964A7"/>
    <w:rsid w:val="00997DC8"/>
    <w:rsid w:val="009A11A1"/>
    <w:rsid w:val="009A15BB"/>
    <w:rsid w:val="009A1B42"/>
    <w:rsid w:val="009A1EFE"/>
    <w:rsid w:val="009A20A9"/>
    <w:rsid w:val="009A2284"/>
    <w:rsid w:val="009A2392"/>
    <w:rsid w:val="009A372B"/>
    <w:rsid w:val="009A4127"/>
    <w:rsid w:val="009A4CD1"/>
    <w:rsid w:val="009A6F3C"/>
    <w:rsid w:val="009A7EDF"/>
    <w:rsid w:val="009B0805"/>
    <w:rsid w:val="009B0892"/>
    <w:rsid w:val="009B3C77"/>
    <w:rsid w:val="009B4AB3"/>
    <w:rsid w:val="009B5323"/>
    <w:rsid w:val="009B640F"/>
    <w:rsid w:val="009B76FA"/>
    <w:rsid w:val="009C030B"/>
    <w:rsid w:val="009C2745"/>
    <w:rsid w:val="009C2A74"/>
    <w:rsid w:val="009C5FD0"/>
    <w:rsid w:val="009C6DB4"/>
    <w:rsid w:val="009D1C45"/>
    <w:rsid w:val="009D571F"/>
    <w:rsid w:val="009E0B22"/>
    <w:rsid w:val="009E33F3"/>
    <w:rsid w:val="009E576E"/>
    <w:rsid w:val="009F37D1"/>
    <w:rsid w:val="009F76DA"/>
    <w:rsid w:val="00A04BD4"/>
    <w:rsid w:val="00A07750"/>
    <w:rsid w:val="00A10067"/>
    <w:rsid w:val="00A10E70"/>
    <w:rsid w:val="00A1153C"/>
    <w:rsid w:val="00A11589"/>
    <w:rsid w:val="00A11597"/>
    <w:rsid w:val="00A16A9C"/>
    <w:rsid w:val="00A17BEA"/>
    <w:rsid w:val="00A17DFD"/>
    <w:rsid w:val="00A20E18"/>
    <w:rsid w:val="00A23321"/>
    <w:rsid w:val="00A248F7"/>
    <w:rsid w:val="00A255AD"/>
    <w:rsid w:val="00A25B15"/>
    <w:rsid w:val="00A26A0A"/>
    <w:rsid w:val="00A27917"/>
    <w:rsid w:val="00A27FD5"/>
    <w:rsid w:val="00A30213"/>
    <w:rsid w:val="00A30BB6"/>
    <w:rsid w:val="00A34390"/>
    <w:rsid w:val="00A357CB"/>
    <w:rsid w:val="00A358E2"/>
    <w:rsid w:val="00A36A27"/>
    <w:rsid w:val="00A377CB"/>
    <w:rsid w:val="00A406C1"/>
    <w:rsid w:val="00A41EED"/>
    <w:rsid w:val="00A503C6"/>
    <w:rsid w:val="00A523B4"/>
    <w:rsid w:val="00A526A0"/>
    <w:rsid w:val="00A57172"/>
    <w:rsid w:val="00A6106F"/>
    <w:rsid w:val="00A6377B"/>
    <w:rsid w:val="00A63AE1"/>
    <w:rsid w:val="00A64F6C"/>
    <w:rsid w:val="00A66085"/>
    <w:rsid w:val="00A67076"/>
    <w:rsid w:val="00A67930"/>
    <w:rsid w:val="00A70DB5"/>
    <w:rsid w:val="00A717BF"/>
    <w:rsid w:val="00A71812"/>
    <w:rsid w:val="00A723EC"/>
    <w:rsid w:val="00A72E37"/>
    <w:rsid w:val="00A761F2"/>
    <w:rsid w:val="00A800F3"/>
    <w:rsid w:val="00A815B4"/>
    <w:rsid w:val="00A823B0"/>
    <w:rsid w:val="00A82FD4"/>
    <w:rsid w:val="00A84BFC"/>
    <w:rsid w:val="00A852F4"/>
    <w:rsid w:val="00A8536E"/>
    <w:rsid w:val="00A878C4"/>
    <w:rsid w:val="00A90084"/>
    <w:rsid w:val="00A909A0"/>
    <w:rsid w:val="00A914F9"/>
    <w:rsid w:val="00A920F8"/>
    <w:rsid w:val="00A927CF"/>
    <w:rsid w:val="00A92E16"/>
    <w:rsid w:val="00A961B0"/>
    <w:rsid w:val="00AA0633"/>
    <w:rsid w:val="00AA15B4"/>
    <w:rsid w:val="00AA418E"/>
    <w:rsid w:val="00AA4215"/>
    <w:rsid w:val="00AA4603"/>
    <w:rsid w:val="00AA6AC9"/>
    <w:rsid w:val="00AB07A0"/>
    <w:rsid w:val="00AB13A9"/>
    <w:rsid w:val="00AB504D"/>
    <w:rsid w:val="00AB63E1"/>
    <w:rsid w:val="00AB696E"/>
    <w:rsid w:val="00AB7D09"/>
    <w:rsid w:val="00AC048F"/>
    <w:rsid w:val="00AC42AB"/>
    <w:rsid w:val="00AC4D68"/>
    <w:rsid w:val="00AC6A02"/>
    <w:rsid w:val="00AC739F"/>
    <w:rsid w:val="00AD04BE"/>
    <w:rsid w:val="00AD078F"/>
    <w:rsid w:val="00AD2B9A"/>
    <w:rsid w:val="00AD2E24"/>
    <w:rsid w:val="00AD315F"/>
    <w:rsid w:val="00AD5333"/>
    <w:rsid w:val="00AD7AE5"/>
    <w:rsid w:val="00AE0483"/>
    <w:rsid w:val="00AE2C39"/>
    <w:rsid w:val="00AE2F79"/>
    <w:rsid w:val="00AE41E8"/>
    <w:rsid w:val="00AE7FD6"/>
    <w:rsid w:val="00AF0A1F"/>
    <w:rsid w:val="00AF11F2"/>
    <w:rsid w:val="00AF21D6"/>
    <w:rsid w:val="00AF4C66"/>
    <w:rsid w:val="00AF5067"/>
    <w:rsid w:val="00B00775"/>
    <w:rsid w:val="00B012B8"/>
    <w:rsid w:val="00B02C06"/>
    <w:rsid w:val="00B0485D"/>
    <w:rsid w:val="00B0524A"/>
    <w:rsid w:val="00B0539F"/>
    <w:rsid w:val="00B05808"/>
    <w:rsid w:val="00B10B54"/>
    <w:rsid w:val="00B14B79"/>
    <w:rsid w:val="00B14CA7"/>
    <w:rsid w:val="00B166DD"/>
    <w:rsid w:val="00B17438"/>
    <w:rsid w:val="00B203A3"/>
    <w:rsid w:val="00B2217C"/>
    <w:rsid w:val="00B2276F"/>
    <w:rsid w:val="00B2388B"/>
    <w:rsid w:val="00B24782"/>
    <w:rsid w:val="00B24884"/>
    <w:rsid w:val="00B25DDD"/>
    <w:rsid w:val="00B3038A"/>
    <w:rsid w:val="00B31984"/>
    <w:rsid w:val="00B31F5F"/>
    <w:rsid w:val="00B328E9"/>
    <w:rsid w:val="00B336E0"/>
    <w:rsid w:val="00B34ACC"/>
    <w:rsid w:val="00B35D0A"/>
    <w:rsid w:val="00B40FEF"/>
    <w:rsid w:val="00B42599"/>
    <w:rsid w:val="00B4498F"/>
    <w:rsid w:val="00B449B1"/>
    <w:rsid w:val="00B537D2"/>
    <w:rsid w:val="00B57541"/>
    <w:rsid w:val="00B6113A"/>
    <w:rsid w:val="00B61E99"/>
    <w:rsid w:val="00B64976"/>
    <w:rsid w:val="00B67934"/>
    <w:rsid w:val="00B7071B"/>
    <w:rsid w:val="00B70860"/>
    <w:rsid w:val="00B7294F"/>
    <w:rsid w:val="00B75BF0"/>
    <w:rsid w:val="00B75C10"/>
    <w:rsid w:val="00B75E33"/>
    <w:rsid w:val="00B77F9E"/>
    <w:rsid w:val="00B80BC4"/>
    <w:rsid w:val="00B82DD5"/>
    <w:rsid w:val="00B83117"/>
    <w:rsid w:val="00B83468"/>
    <w:rsid w:val="00B85DC3"/>
    <w:rsid w:val="00B86E23"/>
    <w:rsid w:val="00B87A91"/>
    <w:rsid w:val="00B9267F"/>
    <w:rsid w:val="00B93FE0"/>
    <w:rsid w:val="00B97F6B"/>
    <w:rsid w:val="00BA33EE"/>
    <w:rsid w:val="00BA35FE"/>
    <w:rsid w:val="00BA54F4"/>
    <w:rsid w:val="00BA6F0F"/>
    <w:rsid w:val="00BB0F8B"/>
    <w:rsid w:val="00BB28C4"/>
    <w:rsid w:val="00BB4E19"/>
    <w:rsid w:val="00BB5C1D"/>
    <w:rsid w:val="00BB608B"/>
    <w:rsid w:val="00BB7F63"/>
    <w:rsid w:val="00BC3D88"/>
    <w:rsid w:val="00BC485E"/>
    <w:rsid w:val="00BC5011"/>
    <w:rsid w:val="00BD48D8"/>
    <w:rsid w:val="00BD6B33"/>
    <w:rsid w:val="00BE1100"/>
    <w:rsid w:val="00BE1F75"/>
    <w:rsid w:val="00BE4029"/>
    <w:rsid w:val="00BE69AE"/>
    <w:rsid w:val="00BF0D11"/>
    <w:rsid w:val="00BF0FB7"/>
    <w:rsid w:val="00BF3F95"/>
    <w:rsid w:val="00BF4560"/>
    <w:rsid w:val="00BF7475"/>
    <w:rsid w:val="00BF74DD"/>
    <w:rsid w:val="00BF7579"/>
    <w:rsid w:val="00C01843"/>
    <w:rsid w:val="00C01E0A"/>
    <w:rsid w:val="00C023C7"/>
    <w:rsid w:val="00C02E86"/>
    <w:rsid w:val="00C0360D"/>
    <w:rsid w:val="00C07EC5"/>
    <w:rsid w:val="00C115E5"/>
    <w:rsid w:val="00C12301"/>
    <w:rsid w:val="00C14A3E"/>
    <w:rsid w:val="00C15D7C"/>
    <w:rsid w:val="00C15D92"/>
    <w:rsid w:val="00C177F9"/>
    <w:rsid w:val="00C2101D"/>
    <w:rsid w:val="00C21246"/>
    <w:rsid w:val="00C25961"/>
    <w:rsid w:val="00C27358"/>
    <w:rsid w:val="00C3020A"/>
    <w:rsid w:val="00C3316F"/>
    <w:rsid w:val="00C365B3"/>
    <w:rsid w:val="00C36E86"/>
    <w:rsid w:val="00C37CB9"/>
    <w:rsid w:val="00C400A1"/>
    <w:rsid w:val="00C41F71"/>
    <w:rsid w:val="00C43359"/>
    <w:rsid w:val="00C447E7"/>
    <w:rsid w:val="00C478FF"/>
    <w:rsid w:val="00C50735"/>
    <w:rsid w:val="00C52C62"/>
    <w:rsid w:val="00C53030"/>
    <w:rsid w:val="00C60BDD"/>
    <w:rsid w:val="00C6105A"/>
    <w:rsid w:val="00C63B40"/>
    <w:rsid w:val="00C6432E"/>
    <w:rsid w:val="00C6571C"/>
    <w:rsid w:val="00C658EA"/>
    <w:rsid w:val="00C659A5"/>
    <w:rsid w:val="00C6641D"/>
    <w:rsid w:val="00C66DD8"/>
    <w:rsid w:val="00C71C41"/>
    <w:rsid w:val="00C7285A"/>
    <w:rsid w:val="00C72F5C"/>
    <w:rsid w:val="00C73A43"/>
    <w:rsid w:val="00C74A7A"/>
    <w:rsid w:val="00C74FEF"/>
    <w:rsid w:val="00C75966"/>
    <w:rsid w:val="00C76E44"/>
    <w:rsid w:val="00C77364"/>
    <w:rsid w:val="00C77A51"/>
    <w:rsid w:val="00C81D2E"/>
    <w:rsid w:val="00C81EFA"/>
    <w:rsid w:val="00C82266"/>
    <w:rsid w:val="00C85CE9"/>
    <w:rsid w:val="00C92444"/>
    <w:rsid w:val="00C93C31"/>
    <w:rsid w:val="00C955FF"/>
    <w:rsid w:val="00C96DE7"/>
    <w:rsid w:val="00C972F2"/>
    <w:rsid w:val="00CA15DB"/>
    <w:rsid w:val="00CA63CE"/>
    <w:rsid w:val="00CA732B"/>
    <w:rsid w:val="00CB00BB"/>
    <w:rsid w:val="00CB1650"/>
    <w:rsid w:val="00CB24B1"/>
    <w:rsid w:val="00CB2B60"/>
    <w:rsid w:val="00CB3E4D"/>
    <w:rsid w:val="00CB7E84"/>
    <w:rsid w:val="00CC0048"/>
    <w:rsid w:val="00CC1864"/>
    <w:rsid w:val="00CC1B1B"/>
    <w:rsid w:val="00CC560C"/>
    <w:rsid w:val="00CC5DA8"/>
    <w:rsid w:val="00CC67FA"/>
    <w:rsid w:val="00CC7188"/>
    <w:rsid w:val="00CD0384"/>
    <w:rsid w:val="00CD1A59"/>
    <w:rsid w:val="00CD47FB"/>
    <w:rsid w:val="00CD572F"/>
    <w:rsid w:val="00CD58D6"/>
    <w:rsid w:val="00CD5D21"/>
    <w:rsid w:val="00CD6A78"/>
    <w:rsid w:val="00CD6CA2"/>
    <w:rsid w:val="00CD6EFC"/>
    <w:rsid w:val="00CE1174"/>
    <w:rsid w:val="00CE2D84"/>
    <w:rsid w:val="00CE3BB6"/>
    <w:rsid w:val="00CE5022"/>
    <w:rsid w:val="00CF4890"/>
    <w:rsid w:val="00CF50E3"/>
    <w:rsid w:val="00CF603B"/>
    <w:rsid w:val="00CF7B41"/>
    <w:rsid w:val="00CF7F5B"/>
    <w:rsid w:val="00D001E4"/>
    <w:rsid w:val="00D00618"/>
    <w:rsid w:val="00D0108C"/>
    <w:rsid w:val="00D02FFF"/>
    <w:rsid w:val="00D03661"/>
    <w:rsid w:val="00D03AEA"/>
    <w:rsid w:val="00D04565"/>
    <w:rsid w:val="00D05CB5"/>
    <w:rsid w:val="00D07286"/>
    <w:rsid w:val="00D1238D"/>
    <w:rsid w:val="00D12EB8"/>
    <w:rsid w:val="00D12FFE"/>
    <w:rsid w:val="00D1333B"/>
    <w:rsid w:val="00D152E7"/>
    <w:rsid w:val="00D1721B"/>
    <w:rsid w:val="00D223E4"/>
    <w:rsid w:val="00D23D16"/>
    <w:rsid w:val="00D23E77"/>
    <w:rsid w:val="00D257CB"/>
    <w:rsid w:val="00D275D7"/>
    <w:rsid w:val="00D31375"/>
    <w:rsid w:val="00D32A6F"/>
    <w:rsid w:val="00D33A2A"/>
    <w:rsid w:val="00D33D76"/>
    <w:rsid w:val="00D36195"/>
    <w:rsid w:val="00D402D2"/>
    <w:rsid w:val="00D40419"/>
    <w:rsid w:val="00D41856"/>
    <w:rsid w:val="00D41A13"/>
    <w:rsid w:val="00D44B49"/>
    <w:rsid w:val="00D453C0"/>
    <w:rsid w:val="00D456F3"/>
    <w:rsid w:val="00D45C57"/>
    <w:rsid w:val="00D46757"/>
    <w:rsid w:val="00D475A9"/>
    <w:rsid w:val="00D477EF"/>
    <w:rsid w:val="00D52E29"/>
    <w:rsid w:val="00D54615"/>
    <w:rsid w:val="00D54D46"/>
    <w:rsid w:val="00D5799A"/>
    <w:rsid w:val="00D57C2D"/>
    <w:rsid w:val="00D633DA"/>
    <w:rsid w:val="00D64EF5"/>
    <w:rsid w:val="00D65187"/>
    <w:rsid w:val="00D65347"/>
    <w:rsid w:val="00D65ED0"/>
    <w:rsid w:val="00D660D3"/>
    <w:rsid w:val="00D66FAA"/>
    <w:rsid w:val="00D71785"/>
    <w:rsid w:val="00D74CE2"/>
    <w:rsid w:val="00D75BE9"/>
    <w:rsid w:val="00D761F3"/>
    <w:rsid w:val="00D763C1"/>
    <w:rsid w:val="00D8189C"/>
    <w:rsid w:val="00D81A08"/>
    <w:rsid w:val="00D82546"/>
    <w:rsid w:val="00D8317F"/>
    <w:rsid w:val="00D843AE"/>
    <w:rsid w:val="00D849FB"/>
    <w:rsid w:val="00D8705B"/>
    <w:rsid w:val="00D91AD9"/>
    <w:rsid w:val="00D9611D"/>
    <w:rsid w:val="00D97C8C"/>
    <w:rsid w:val="00DA03C1"/>
    <w:rsid w:val="00DA1DD7"/>
    <w:rsid w:val="00DA3144"/>
    <w:rsid w:val="00DA3EF2"/>
    <w:rsid w:val="00DA4150"/>
    <w:rsid w:val="00DA4A30"/>
    <w:rsid w:val="00DA767A"/>
    <w:rsid w:val="00DB0134"/>
    <w:rsid w:val="00DB0374"/>
    <w:rsid w:val="00DB1A85"/>
    <w:rsid w:val="00DB2A31"/>
    <w:rsid w:val="00DB2F74"/>
    <w:rsid w:val="00DB30F7"/>
    <w:rsid w:val="00DB42EC"/>
    <w:rsid w:val="00DB4333"/>
    <w:rsid w:val="00DB43B0"/>
    <w:rsid w:val="00DB5578"/>
    <w:rsid w:val="00DB5636"/>
    <w:rsid w:val="00DB5AAA"/>
    <w:rsid w:val="00DB62DF"/>
    <w:rsid w:val="00DC22FD"/>
    <w:rsid w:val="00DC4323"/>
    <w:rsid w:val="00DC5879"/>
    <w:rsid w:val="00DC71F6"/>
    <w:rsid w:val="00DC7942"/>
    <w:rsid w:val="00DD30F8"/>
    <w:rsid w:val="00DD3850"/>
    <w:rsid w:val="00DD4EB6"/>
    <w:rsid w:val="00DD7454"/>
    <w:rsid w:val="00DE19F8"/>
    <w:rsid w:val="00DE2055"/>
    <w:rsid w:val="00DE23B7"/>
    <w:rsid w:val="00DE274D"/>
    <w:rsid w:val="00DE3162"/>
    <w:rsid w:val="00DF0E05"/>
    <w:rsid w:val="00DF161C"/>
    <w:rsid w:val="00DF25C0"/>
    <w:rsid w:val="00DF279C"/>
    <w:rsid w:val="00DF371A"/>
    <w:rsid w:val="00DF3864"/>
    <w:rsid w:val="00DF5C17"/>
    <w:rsid w:val="00DF7DEB"/>
    <w:rsid w:val="00E004D9"/>
    <w:rsid w:val="00E01BA9"/>
    <w:rsid w:val="00E03D24"/>
    <w:rsid w:val="00E0673B"/>
    <w:rsid w:val="00E071B2"/>
    <w:rsid w:val="00E07571"/>
    <w:rsid w:val="00E07AD3"/>
    <w:rsid w:val="00E12174"/>
    <w:rsid w:val="00E13279"/>
    <w:rsid w:val="00E13C2B"/>
    <w:rsid w:val="00E14697"/>
    <w:rsid w:val="00E157CF"/>
    <w:rsid w:val="00E20346"/>
    <w:rsid w:val="00E211C8"/>
    <w:rsid w:val="00E22CE6"/>
    <w:rsid w:val="00E2419D"/>
    <w:rsid w:val="00E24921"/>
    <w:rsid w:val="00E25FC1"/>
    <w:rsid w:val="00E2654A"/>
    <w:rsid w:val="00E26FBF"/>
    <w:rsid w:val="00E3148D"/>
    <w:rsid w:val="00E32104"/>
    <w:rsid w:val="00E32C2B"/>
    <w:rsid w:val="00E35983"/>
    <w:rsid w:val="00E36989"/>
    <w:rsid w:val="00E4016A"/>
    <w:rsid w:val="00E406F5"/>
    <w:rsid w:val="00E41285"/>
    <w:rsid w:val="00E4283E"/>
    <w:rsid w:val="00E42DA5"/>
    <w:rsid w:val="00E4610D"/>
    <w:rsid w:val="00E4640E"/>
    <w:rsid w:val="00E46C60"/>
    <w:rsid w:val="00E471D4"/>
    <w:rsid w:val="00E47564"/>
    <w:rsid w:val="00E51721"/>
    <w:rsid w:val="00E53DAB"/>
    <w:rsid w:val="00E60570"/>
    <w:rsid w:val="00E72649"/>
    <w:rsid w:val="00E727E9"/>
    <w:rsid w:val="00E7352D"/>
    <w:rsid w:val="00E75864"/>
    <w:rsid w:val="00E762AC"/>
    <w:rsid w:val="00E7640D"/>
    <w:rsid w:val="00E7790E"/>
    <w:rsid w:val="00E8186F"/>
    <w:rsid w:val="00E81F42"/>
    <w:rsid w:val="00E830B4"/>
    <w:rsid w:val="00E83CE7"/>
    <w:rsid w:val="00E86A11"/>
    <w:rsid w:val="00E86ECB"/>
    <w:rsid w:val="00E87364"/>
    <w:rsid w:val="00E910D7"/>
    <w:rsid w:val="00E91367"/>
    <w:rsid w:val="00E926AC"/>
    <w:rsid w:val="00E92A86"/>
    <w:rsid w:val="00E93A8C"/>
    <w:rsid w:val="00E96733"/>
    <w:rsid w:val="00E969A6"/>
    <w:rsid w:val="00EA0882"/>
    <w:rsid w:val="00EA13DD"/>
    <w:rsid w:val="00EA2211"/>
    <w:rsid w:val="00EA2796"/>
    <w:rsid w:val="00EA2D8E"/>
    <w:rsid w:val="00EA33C3"/>
    <w:rsid w:val="00EA39D9"/>
    <w:rsid w:val="00EA65CD"/>
    <w:rsid w:val="00EA6CC3"/>
    <w:rsid w:val="00EB12B8"/>
    <w:rsid w:val="00EB21CB"/>
    <w:rsid w:val="00EB298E"/>
    <w:rsid w:val="00EB491C"/>
    <w:rsid w:val="00EB6164"/>
    <w:rsid w:val="00EB6570"/>
    <w:rsid w:val="00EB7954"/>
    <w:rsid w:val="00EC07DC"/>
    <w:rsid w:val="00EC2AE4"/>
    <w:rsid w:val="00EC2F53"/>
    <w:rsid w:val="00EC3CE5"/>
    <w:rsid w:val="00EC42B1"/>
    <w:rsid w:val="00EC504E"/>
    <w:rsid w:val="00EC6573"/>
    <w:rsid w:val="00EC7F3A"/>
    <w:rsid w:val="00ED0F1D"/>
    <w:rsid w:val="00ED622B"/>
    <w:rsid w:val="00EE1209"/>
    <w:rsid w:val="00EE65E4"/>
    <w:rsid w:val="00EF380A"/>
    <w:rsid w:val="00EF5CF6"/>
    <w:rsid w:val="00EF76BA"/>
    <w:rsid w:val="00EF79FE"/>
    <w:rsid w:val="00EF7B20"/>
    <w:rsid w:val="00EF7E9C"/>
    <w:rsid w:val="00F00EC4"/>
    <w:rsid w:val="00F0253A"/>
    <w:rsid w:val="00F03180"/>
    <w:rsid w:val="00F05222"/>
    <w:rsid w:val="00F0556B"/>
    <w:rsid w:val="00F0606A"/>
    <w:rsid w:val="00F11754"/>
    <w:rsid w:val="00F119F4"/>
    <w:rsid w:val="00F124A6"/>
    <w:rsid w:val="00F15957"/>
    <w:rsid w:val="00F15E14"/>
    <w:rsid w:val="00F17ABC"/>
    <w:rsid w:val="00F20E78"/>
    <w:rsid w:val="00F2167F"/>
    <w:rsid w:val="00F219AB"/>
    <w:rsid w:val="00F25028"/>
    <w:rsid w:val="00F25508"/>
    <w:rsid w:val="00F30384"/>
    <w:rsid w:val="00F32BD1"/>
    <w:rsid w:val="00F33BA9"/>
    <w:rsid w:val="00F35D7A"/>
    <w:rsid w:val="00F35F82"/>
    <w:rsid w:val="00F36ED5"/>
    <w:rsid w:val="00F37F3E"/>
    <w:rsid w:val="00F41962"/>
    <w:rsid w:val="00F4280E"/>
    <w:rsid w:val="00F44280"/>
    <w:rsid w:val="00F44EB7"/>
    <w:rsid w:val="00F45A54"/>
    <w:rsid w:val="00F45B8D"/>
    <w:rsid w:val="00F529A6"/>
    <w:rsid w:val="00F53F4F"/>
    <w:rsid w:val="00F55E7D"/>
    <w:rsid w:val="00F60C92"/>
    <w:rsid w:val="00F6363A"/>
    <w:rsid w:val="00F6530B"/>
    <w:rsid w:val="00F654A8"/>
    <w:rsid w:val="00F65DCE"/>
    <w:rsid w:val="00F6617B"/>
    <w:rsid w:val="00F66DF0"/>
    <w:rsid w:val="00F71700"/>
    <w:rsid w:val="00F71978"/>
    <w:rsid w:val="00F71F16"/>
    <w:rsid w:val="00F736F5"/>
    <w:rsid w:val="00F74AD5"/>
    <w:rsid w:val="00F777D8"/>
    <w:rsid w:val="00F8019C"/>
    <w:rsid w:val="00F82B27"/>
    <w:rsid w:val="00F84DF1"/>
    <w:rsid w:val="00F853BC"/>
    <w:rsid w:val="00F858CC"/>
    <w:rsid w:val="00F85C46"/>
    <w:rsid w:val="00F85DAA"/>
    <w:rsid w:val="00F865AC"/>
    <w:rsid w:val="00F86C6B"/>
    <w:rsid w:val="00F90846"/>
    <w:rsid w:val="00F91521"/>
    <w:rsid w:val="00F9403A"/>
    <w:rsid w:val="00F956F6"/>
    <w:rsid w:val="00F96B5F"/>
    <w:rsid w:val="00FA210D"/>
    <w:rsid w:val="00FA21ED"/>
    <w:rsid w:val="00FA53EC"/>
    <w:rsid w:val="00FA5676"/>
    <w:rsid w:val="00FA5F85"/>
    <w:rsid w:val="00FA662A"/>
    <w:rsid w:val="00FA6E41"/>
    <w:rsid w:val="00FA6FF9"/>
    <w:rsid w:val="00FB14F5"/>
    <w:rsid w:val="00FB2DF7"/>
    <w:rsid w:val="00FB6FB0"/>
    <w:rsid w:val="00FB7584"/>
    <w:rsid w:val="00FC09A5"/>
    <w:rsid w:val="00FC1894"/>
    <w:rsid w:val="00FC2954"/>
    <w:rsid w:val="00FC45BA"/>
    <w:rsid w:val="00FC4BEC"/>
    <w:rsid w:val="00FC61BF"/>
    <w:rsid w:val="00FC6AF1"/>
    <w:rsid w:val="00FD068F"/>
    <w:rsid w:val="00FD0782"/>
    <w:rsid w:val="00FD0CBD"/>
    <w:rsid w:val="00FD1F09"/>
    <w:rsid w:val="00FD22F4"/>
    <w:rsid w:val="00FD2944"/>
    <w:rsid w:val="00FD2A8B"/>
    <w:rsid w:val="00FD4346"/>
    <w:rsid w:val="00FD5DF9"/>
    <w:rsid w:val="00FD6CBF"/>
    <w:rsid w:val="00FE3006"/>
    <w:rsid w:val="00FE522C"/>
    <w:rsid w:val="00FE79D0"/>
    <w:rsid w:val="00FF1F75"/>
    <w:rsid w:val="00FF2BF4"/>
    <w:rsid w:val="00FF3934"/>
    <w:rsid w:val="00FF3F28"/>
    <w:rsid w:val="00FF4893"/>
    <w:rsid w:val="00FF66F4"/>
    <w:rsid w:val="00FF6C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annotation text"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7790E"/>
    <w:rPr>
      <w:sz w:val="24"/>
    </w:rPr>
  </w:style>
  <w:style w:type="paragraph" w:styleId="Heading1">
    <w:name w:val="heading 1"/>
    <w:basedOn w:val="Normal"/>
    <w:next w:val="Normal"/>
    <w:link w:val="Heading1Char"/>
    <w:qFormat/>
    <w:rsid w:val="007E50D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E50D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E50DC"/>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B0524A"/>
    <w:pPr>
      <w:keepNext/>
      <w:jc w:val="both"/>
      <w:outlineLvl w:val="3"/>
    </w:pPr>
    <w:rPr>
      <w:b/>
      <w:sz w:val="26"/>
    </w:rPr>
  </w:style>
  <w:style w:type="paragraph" w:styleId="Heading5">
    <w:name w:val="heading 5"/>
    <w:basedOn w:val="Normal"/>
    <w:next w:val="Normal"/>
    <w:qFormat/>
    <w:rsid w:val="00845C10"/>
    <w:pPr>
      <w:keepNext/>
      <w:ind w:right="1194"/>
      <w:jc w:val="center"/>
      <w:outlineLvl w:val="4"/>
    </w:pPr>
    <w:rPr>
      <w:b/>
      <w:sz w:val="28"/>
      <w:szCs w:val="24"/>
    </w:rPr>
  </w:style>
  <w:style w:type="paragraph" w:styleId="Heading8">
    <w:name w:val="heading 8"/>
    <w:basedOn w:val="Normal"/>
    <w:next w:val="Normal"/>
    <w:link w:val="Heading8Char"/>
    <w:uiPriority w:val="9"/>
    <w:semiHidden/>
    <w:unhideWhenUsed/>
    <w:qFormat/>
    <w:rsid w:val="007E50DC"/>
    <w:pPr>
      <w:keepNext/>
      <w:keepLines/>
      <w:spacing w:before="4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33E"/>
    <w:pPr>
      <w:tabs>
        <w:tab w:val="center" w:pos="4320"/>
        <w:tab w:val="right" w:pos="8640"/>
      </w:tabs>
    </w:pPr>
  </w:style>
  <w:style w:type="paragraph" w:styleId="Footer">
    <w:name w:val="footer"/>
    <w:basedOn w:val="Normal"/>
    <w:link w:val="FooterChar"/>
    <w:uiPriority w:val="99"/>
    <w:rsid w:val="008B433E"/>
    <w:pPr>
      <w:tabs>
        <w:tab w:val="center" w:pos="4320"/>
        <w:tab w:val="right" w:pos="8640"/>
      </w:tabs>
    </w:pPr>
  </w:style>
  <w:style w:type="paragraph" w:styleId="BodyText">
    <w:name w:val="Body Text"/>
    <w:basedOn w:val="Normal"/>
    <w:rsid w:val="008B433E"/>
    <w:pPr>
      <w:jc w:val="both"/>
    </w:pPr>
  </w:style>
  <w:style w:type="paragraph" w:styleId="BodyText2">
    <w:name w:val="Body Text 2"/>
    <w:basedOn w:val="Normal"/>
    <w:rsid w:val="008B433E"/>
    <w:pPr>
      <w:jc w:val="both"/>
    </w:pPr>
    <w:rPr>
      <w:color w:val="808000"/>
    </w:rPr>
  </w:style>
  <w:style w:type="paragraph" w:styleId="BodyText3">
    <w:name w:val="Body Text 3"/>
    <w:basedOn w:val="Normal"/>
    <w:rsid w:val="008B433E"/>
    <w:pPr>
      <w:jc w:val="both"/>
    </w:pPr>
    <w:rPr>
      <w:color w:val="0000FF"/>
    </w:rPr>
  </w:style>
  <w:style w:type="character" w:styleId="PageNumber">
    <w:name w:val="page number"/>
    <w:basedOn w:val="DefaultParagraphFont"/>
    <w:rsid w:val="008B433E"/>
  </w:style>
  <w:style w:type="paragraph" w:styleId="BodyTextIndent">
    <w:name w:val="Body Text Indent"/>
    <w:basedOn w:val="Normal"/>
    <w:rsid w:val="008B433E"/>
    <w:pPr>
      <w:ind w:left="360"/>
    </w:pPr>
  </w:style>
  <w:style w:type="table" w:styleId="TableGrid">
    <w:name w:val="Table Grid"/>
    <w:basedOn w:val="TableNormal"/>
    <w:uiPriority w:val="39"/>
    <w:rsid w:val="00097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927CF"/>
    <w:rPr>
      <w:sz w:val="24"/>
    </w:rPr>
  </w:style>
  <w:style w:type="character" w:customStyle="1" w:styleId="Heading1Char">
    <w:name w:val="Heading 1 Char"/>
    <w:link w:val="Heading1"/>
    <w:rsid w:val="007E50DC"/>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7E50DC"/>
    <w:rPr>
      <w:rFonts w:ascii="Calibri Light" w:eastAsia="Times New Roman" w:hAnsi="Calibri Light" w:cs="Times New Roman"/>
      <w:b/>
      <w:bCs/>
      <w:i/>
      <w:iCs/>
      <w:sz w:val="28"/>
      <w:szCs w:val="28"/>
    </w:rPr>
  </w:style>
  <w:style w:type="character" w:customStyle="1" w:styleId="Heading3Char">
    <w:name w:val="Heading 3 Char"/>
    <w:link w:val="Heading3"/>
    <w:semiHidden/>
    <w:rsid w:val="007E50DC"/>
    <w:rPr>
      <w:rFonts w:ascii="Calibri Light" w:eastAsia="Times New Roman" w:hAnsi="Calibri Light" w:cs="Times New Roman"/>
      <w:b/>
      <w:bCs/>
      <w:sz w:val="26"/>
      <w:szCs w:val="26"/>
    </w:rPr>
  </w:style>
  <w:style w:type="character" w:customStyle="1" w:styleId="Heading8Char">
    <w:name w:val="Heading 8 Char"/>
    <w:link w:val="Heading8"/>
    <w:uiPriority w:val="9"/>
    <w:semiHidden/>
    <w:rsid w:val="007E50DC"/>
    <w:rPr>
      <w:rFonts w:ascii="Calibri Light" w:hAnsi="Calibri Light"/>
      <w:color w:val="272727"/>
      <w:sz w:val="21"/>
      <w:szCs w:val="21"/>
    </w:rPr>
  </w:style>
  <w:style w:type="character" w:styleId="Emphasis">
    <w:name w:val="Emphasis"/>
    <w:uiPriority w:val="20"/>
    <w:qFormat/>
    <w:rsid w:val="004702D7"/>
    <w:rPr>
      <w:i/>
      <w:iCs/>
    </w:rPr>
  </w:style>
  <w:style w:type="paragraph" w:styleId="TOCHeading">
    <w:name w:val="TOC Heading"/>
    <w:basedOn w:val="Heading1"/>
    <w:next w:val="Normal"/>
    <w:uiPriority w:val="39"/>
    <w:semiHidden/>
    <w:unhideWhenUsed/>
    <w:qFormat/>
    <w:rsid w:val="00F4280E"/>
    <w:pPr>
      <w:keepLines/>
      <w:spacing w:before="480" w:after="0" w:line="276" w:lineRule="auto"/>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rsid w:val="00F4280E"/>
  </w:style>
  <w:style w:type="paragraph" w:styleId="TOC2">
    <w:name w:val="toc 2"/>
    <w:basedOn w:val="Normal"/>
    <w:next w:val="Normal"/>
    <w:autoRedefine/>
    <w:uiPriority w:val="39"/>
    <w:rsid w:val="00F4280E"/>
    <w:pPr>
      <w:ind w:left="240"/>
    </w:pPr>
  </w:style>
  <w:style w:type="paragraph" w:styleId="TOC3">
    <w:name w:val="toc 3"/>
    <w:basedOn w:val="Normal"/>
    <w:next w:val="Normal"/>
    <w:autoRedefine/>
    <w:uiPriority w:val="39"/>
    <w:rsid w:val="00F4280E"/>
    <w:pPr>
      <w:ind w:left="480"/>
    </w:pPr>
  </w:style>
  <w:style w:type="character" w:styleId="Hyperlink">
    <w:name w:val="Hyperlink"/>
    <w:uiPriority w:val="99"/>
    <w:unhideWhenUsed/>
    <w:rsid w:val="00F4280E"/>
    <w:rPr>
      <w:color w:val="0000FF"/>
      <w:u w:val="single"/>
    </w:rPr>
  </w:style>
  <w:style w:type="character" w:customStyle="1" w:styleId="fontstyle01">
    <w:name w:val="fontstyle01"/>
    <w:rsid w:val="00F35F82"/>
    <w:rPr>
      <w:rFonts w:ascii="ArialMT" w:hAnsi="ArialMT" w:hint="default"/>
      <w:b w:val="0"/>
      <w:bCs w:val="0"/>
      <w:i w:val="0"/>
      <w:iCs w:val="0"/>
      <w:color w:val="000000"/>
      <w:sz w:val="18"/>
      <w:szCs w:val="18"/>
    </w:rPr>
  </w:style>
  <w:style w:type="character" w:customStyle="1" w:styleId="fontstyle21">
    <w:name w:val="fontstyle21"/>
    <w:rsid w:val="00F35F82"/>
    <w:rPr>
      <w:rFonts w:ascii="Arial-ItalicMT" w:hAnsi="Arial-ItalicMT" w:hint="default"/>
      <w:b w:val="0"/>
      <w:bCs w:val="0"/>
      <w:i/>
      <w:iCs/>
      <w:color w:val="000000"/>
      <w:sz w:val="18"/>
      <w:szCs w:val="18"/>
    </w:rPr>
  </w:style>
  <w:style w:type="paragraph" w:styleId="ListParagraph">
    <w:name w:val="List Paragraph"/>
    <w:basedOn w:val="Normal"/>
    <w:uiPriority w:val="34"/>
    <w:qFormat/>
    <w:rsid w:val="00902454"/>
    <w:pPr>
      <w:spacing w:after="160" w:line="256" w:lineRule="auto"/>
      <w:ind w:left="720"/>
      <w:contextualSpacing/>
    </w:pPr>
    <w:rPr>
      <w:rFonts w:ascii="Calibri" w:eastAsia="Calibri" w:hAnsi="Calibri"/>
      <w:sz w:val="22"/>
      <w:szCs w:val="22"/>
    </w:rPr>
  </w:style>
  <w:style w:type="character" w:customStyle="1" w:styleId="tlid-translation">
    <w:name w:val="tlid-translation"/>
    <w:rsid w:val="00634FE5"/>
  </w:style>
  <w:style w:type="paragraph" w:styleId="BalloonText">
    <w:name w:val="Balloon Text"/>
    <w:basedOn w:val="Normal"/>
    <w:link w:val="BalloonTextChar"/>
    <w:rsid w:val="00D32A6F"/>
    <w:rPr>
      <w:rFonts w:ascii="Lucida Grande" w:hAnsi="Lucida Grande" w:cs="Lucida Grande"/>
      <w:sz w:val="18"/>
      <w:szCs w:val="18"/>
    </w:rPr>
  </w:style>
  <w:style w:type="character" w:customStyle="1" w:styleId="BalloonTextChar">
    <w:name w:val="Balloon Text Char"/>
    <w:basedOn w:val="DefaultParagraphFont"/>
    <w:link w:val="BalloonText"/>
    <w:rsid w:val="00D32A6F"/>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E26FBF"/>
    <w:pPr>
      <w:spacing w:after="160"/>
    </w:pPr>
    <w:rPr>
      <w:rFonts w:asciiTheme="minorHAnsi" w:eastAsiaTheme="minorHAnsi" w:hAnsiTheme="minorHAnsi" w:cstheme="minorBidi"/>
      <w:sz w:val="20"/>
      <w:szCs w:val="18"/>
      <w:lang w:bidi="hi-IN"/>
    </w:rPr>
  </w:style>
  <w:style w:type="character" w:customStyle="1" w:styleId="CommentTextChar">
    <w:name w:val="Comment Text Char"/>
    <w:basedOn w:val="DefaultParagraphFont"/>
    <w:link w:val="CommentText"/>
    <w:uiPriority w:val="99"/>
    <w:semiHidden/>
    <w:rsid w:val="00E26FBF"/>
    <w:rPr>
      <w:rFonts w:asciiTheme="minorHAnsi" w:eastAsiaTheme="minorHAnsi" w:hAnsiTheme="minorHAnsi" w:cstheme="minorBidi"/>
      <w:szCs w:val="18"/>
      <w:lang w:bidi="hi-IN"/>
    </w:rPr>
  </w:style>
</w:styles>
</file>

<file path=word/webSettings.xml><?xml version="1.0" encoding="utf-8"?>
<w:webSettings xmlns:r="http://schemas.openxmlformats.org/officeDocument/2006/relationships" xmlns:w="http://schemas.openxmlformats.org/wordprocessingml/2006/main">
  <w:divs>
    <w:div w:id="108358762">
      <w:bodyDiv w:val="1"/>
      <w:marLeft w:val="0"/>
      <w:marRight w:val="0"/>
      <w:marTop w:val="0"/>
      <w:marBottom w:val="0"/>
      <w:divBdr>
        <w:top w:val="none" w:sz="0" w:space="0" w:color="auto"/>
        <w:left w:val="none" w:sz="0" w:space="0" w:color="auto"/>
        <w:bottom w:val="none" w:sz="0" w:space="0" w:color="auto"/>
        <w:right w:val="none" w:sz="0" w:space="0" w:color="auto"/>
      </w:divBdr>
    </w:div>
    <w:div w:id="124810990">
      <w:bodyDiv w:val="1"/>
      <w:marLeft w:val="0"/>
      <w:marRight w:val="0"/>
      <w:marTop w:val="0"/>
      <w:marBottom w:val="0"/>
      <w:divBdr>
        <w:top w:val="none" w:sz="0" w:space="0" w:color="auto"/>
        <w:left w:val="none" w:sz="0" w:space="0" w:color="auto"/>
        <w:bottom w:val="none" w:sz="0" w:space="0" w:color="auto"/>
        <w:right w:val="none" w:sz="0" w:space="0" w:color="auto"/>
      </w:divBdr>
    </w:div>
    <w:div w:id="660424300">
      <w:bodyDiv w:val="1"/>
      <w:marLeft w:val="0"/>
      <w:marRight w:val="0"/>
      <w:marTop w:val="0"/>
      <w:marBottom w:val="0"/>
      <w:divBdr>
        <w:top w:val="none" w:sz="0" w:space="0" w:color="auto"/>
        <w:left w:val="none" w:sz="0" w:space="0" w:color="auto"/>
        <w:bottom w:val="none" w:sz="0" w:space="0" w:color="auto"/>
        <w:right w:val="none" w:sz="0" w:space="0" w:color="auto"/>
      </w:divBdr>
    </w:div>
    <w:div w:id="739521727">
      <w:bodyDiv w:val="1"/>
      <w:marLeft w:val="0"/>
      <w:marRight w:val="0"/>
      <w:marTop w:val="0"/>
      <w:marBottom w:val="0"/>
      <w:divBdr>
        <w:top w:val="none" w:sz="0" w:space="0" w:color="auto"/>
        <w:left w:val="none" w:sz="0" w:space="0" w:color="auto"/>
        <w:bottom w:val="none" w:sz="0" w:space="0" w:color="auto"/>
        <w:right w:val="none" w:sz="0" w:space="0" w:color="auto"/>
      </w:divBdr>
    </w:div>
    <w:div w:id="752237821">
      <w:bodyDiv w:val="1"/>
      <w:marLeft w:val="0"/>
      <w:marRight w:val="0"/>
      <w:marTop w:val="0"/>
      <w:marBottom w:val="0"/>
      <w:divBdr>
        <w:top w:val="none" w:sz="0" w:space="0" w:color="auto"/>
        <w:left w:val="none" w:sz="0" w:space="0" w:color="auto"/>
        <w:bottom w:val="none" w:sz="0" w:space="0" w:color="auto"/>
        <w:right w:val="none" w:sz="0" w:space="0" w:color="auto"/>
      </w:divBdr>
    </w:div>
    <w:div w:id="852034913">
      <w:bodyDiv w:val="1"/>
      <w:marLeft w:val="0"/>
      <w:marRight w:val="0"/>
      <w:marTop w:val="0"/>
      <w:marBottom w:val="0"/>
      <w:divBdr>
        <w:top w:val="none" w:sz="0" w:space="0" w:color="auto"/>
        <w:left w:val="none" w:sz="0" w:space="0" w:color="auto"/>
        <w:bottom w:val="none" w:sz="0" w:space="0" w:color="auto"/>
        <w:right w:val="none" w:sz="0" w:space="0" w:color="auto"/>
      </w:divBdr>
    </w:div>
    <w:div w:id="875508907">
      <w:bodyDiv w:val="1"/>
      <w:marLeft w:val="0"/>
      <w:marRight w:val="0"/>
      <w:marTop w:val="0"/>
      <w:marBottom w:val="0"/>
      <w:divBdr>
        <w:top w:val="none" w:sz="0" w:space="0" w:color="auto"/>
        <w:left w:val="none" w:sz="0" w:space="0" w:color="auto"/>
        <w:bottom w:val="none" w:sz="0" w:space="0" w:color="auto"/>
        <w:right w:val="none" w:sz="0" w:space="0" w:color="auto"/>
      </w:divBdr>
    </w:div>
    <w:div w:id="881674334">
      <w:bodyDiv w:val="1"/>
      <w:marLeft w:val="0"/>
      <w:marRight w:val="0"/>
      <w:marTop w:val="0"/>
      <w:marBottom w:val="0"/>
      <w:divBdr>
        <w:top w:val="none" w:sz="0" w:space="0" w:color="auto"/>
        <w:left w:val="none" w:sz="0" w:space="0" w:color="auto"/>
        <w:bottom w:val="none" w:sz="0" w:space="0" w:color="auto"/>
        <w:right w:val="none" w:sz="0" w:space="0" w:color="auto"/>
      </w:divBdr>
    </w:div>
    <w:div w:id="886599237">
      <w:bodyDiv w:val="1"/>
      <w:marLeft w:val="0"/>
      <w:marRight w:val="0"/>
      <w:marTop w:val="0"/>
      <w:marBottom w:val="0"/>
      <w:divBdr>
        <w:top w:val="none" w:sz="0" w:space="0" w:color="auto"/>
        <w:left w:val="none" w:sz="0" w:space="0" w:color="auto"/>
        <w:bottom w:val="none" w:sz="0" w:space="0" w:color="auto"/>
        <w:right w:val="none" w:sz="0" w:space="0" w:color="auto"/>
      </w:divBdr>
    </w:div>
    <w:div w:id="890189852">
      <w:bodyDiv w:val="1"/>
      <w:marLeft w:val="0"/>
      <w:marRight w:val="0"/>
      <w:marTop w:val="0"/>
      <w:marBottom w:val="0"/>
      <w:divBdr>
        <w:top w:val="none" w:sz="0" w:space="0" w:color="auto"/>
        <w:left w:val="none" w:sz="0" w:space="0" w:color="auto"/>
        <w:bottom w:val="none" w:sz="0" w:space="0" w:color="auto"/>
        <w:right w:val="none" w:sz="0" w:space="0" w:color="auto"/>
      </w:divBdr>
    </w:div>
    <w:div w:id="999386283">
      <w:bodyDiv w:val="1"/>
      <w:marLeft w:val="0"/>
      <w:marRight w:val="0"/>
      <w:marTop w:val="0"/>
      <w:marBottom w:val="0"/>
      <w:divBdr>
        <w:top w:val="none" w:sz="0" w:space="0" w:color="auto"/>
        <w:left w:val="none" w:sz="0" w:space="0" w:color="auto"/>
        <w:bottom w:val="none" w:sz="0" w:space="0" w:color="auto"/>
        <w:right w:val="none" w:sz="0" w:space="0" w:color="auto"/>
      </w:divBdr>
    </w:div>
    <w:div w:id="1117064073">
      <w:bodyDiv w:val="1"/>
      <w:marLeft w:val="0"/>
      <w:marRight w:val="0"/>
      <w:marTop w:val="0"/>
      <w:marBottom w:val="0"/>
      <w:divBdr>
        <w:top w:val="none" w:sz="0" w:space="0" w:color="auto"/>
        <w:left w:val="none" w:sz="0" w:space="0" w:color="auto"/>
        <w:bottom w:val="none" w:sz="0" w:space="0" w:color="auto"/>
        <w:right w:val="none" w:sz="0" w:space="0" w:color="auto"/>
      </w:divBdr>
    </w:div>
    <w:div w:id="1122189611">
      <w:bodyDiv w:val="1"/>
      <w:marLeft w:val="0"/>
      <w:marRight w:val="0"/>
      <w:marTop w:val="0"/>
      <w:marBottom w:val="0"/>
      <w:divBdr>
        <w:top w:val="none" w:sz="0" w:space="0" w:color="auto"/>
        <w:left w:val="none" w:sz="0" w:space="0" w:color="auto"/>
        <w:bottom w:val="none" w:sz="0" w:space="0" w:color="auto"/>
        <w:right w:val="none" w:sz="0" w:space="0" w:color="auto"/>
      </w:divBdr>
    </w:div>
    <w:div w:id="1199858454">
      <w:bodyDiv w:val="1"/>
      <w:marLeft w:val="0"/>
      <w:marRight w:val="0"/>
      <w:marTop w:val="0"/>
      <w:marBottom w:val="0"/>
      <w:divBdr>
        <w:top w:val="none" w:sz="0" w:space="0" w:color="auto"/>
        <w:left w:val="none" w:sz="0" w:space="0" w:color="auto"/>
        <w:bottom w:val="none" w:sz="0" w:space="0" w:color="auto"/>
        <w:right w:val="none" w:sz="0" w:space="0" w:color="auto"/>
      </w:divBdr>
    </w:div>
    <w:div w:id="1259098872">
      <w:bodyDiv w:val="1"/>
      <w:marLeft w:val="0"/>
      <w:marRight w:val="0"/>
      <w:marTop w:val="0"/>
      <w:marBottom w:val="0"/>
      <w:divBdr>
        <w:top w:val="none" w:sz="0" w:space="0" w:color="auto"/>
        <w:left w:val="none" w:sz="0" w:space="0" w:color="auto"/>
        <w:bottom w:val="none" w:sz="0" w:space="0" w:color="auto"/>
        <w:right w:val="none" w:sz="0" w:space="0" w:color="auto"/>
      </w:divBdr>
    </w:div>
    <w:div w:id="1437752948">
      <w:bodyDiv w:val="1"/>
      <w:marLeft w:val="0"/>
      <w:marRight w:val="0"/>
      <w:marTop w:val="0"/>
      <w:marBottom w:val="0"/>
      <w:divBdr>
        <w:top w:val="none" w:sz="0" w:space="0" w:color="auto"/>
        <w:left w:val="none" w:sz="0" w:space="0" w:color="auto"/>
        <w:bottom w:val="none" w:sz="0" w:space="0" w:color="auto"/>
        <w:right w:val="none" w:sz="0" w:space="0" w:color="auto"/>
      </w:divBdr>
    </w:div>
    <w:div w:id="1464346400">
      <w:bodyDiv w:val="1"/>
      <w:marLeft w:val="0"/>
      <w:marRight w:val="0"/>
      <w:marTop w:val="0"/>
      <w:marBottom w:val="0"/>
      <w:divBdr>
        <w:top w:val="none" w:sz="0" w:space="0" w:color="auto"/>
        <w:left w:val="none" w:sz="0" w:space="0" w:color="auto"/>
        <w:bottom w:val="none" w:sz="0" w:space="0" w:color="auto"/>
        <w:right w:val="none" w:sz="0" w:space="0" w:color="auto"/>
      </w:divBdr>
    </w:div>
    <w:div w:id="1478451441">
      <w:bodyDiv w:val="1"/>
      <w:marLeft w:val="0"/>
      <w:marRight w:val="0"/>
      <w:marTop w:val="0"/>
      <w:marBottom w:val="0"/>
      <w:divBdr>
        <w:top w:val="none" w:sz="0" w:space="0" w:color="auto"/>
        <w:left w:val="none" w:sz="0" w:space="0" w:color="auto"/>
        <w:bottom w:val="none" w:sz="0" w:space="0" w:color="auto"/>
        <w:right w:val="none" w:sz="0" w:space="0" w:color="auto"/>
      </w:divBdr>
    </w:div>
    <w:div w:id="1616406607">
      <w:bodyDiv w:val="1"/>
      <w:marLeft w:val="0"/>
      <w:marRight w:val="0"/>
      <w:marTop w:val="0"/>
      <w:marBottom w:val="0"/>
      <w:divBdr>
        <w:top w:val="none" w:sz="0" w:space="0" w:color="auto"/>
        <w:left w:val="none" w:sz="0" w:space="0" w:color="auto"/>
        <w:bottom w:val="none" w:sz="0" w:space="0" w:color="auto"/>
        <w:right w:val="none" w:sz="0" w:space="0" w:color="auto"/>
      </w:divBdr>
    </w:div>
    <w:div w:id="1650868053">
      <w:bodyDiv w:val="1"/>
      <w:marLeft w:val="0"/>
      <w:marRight w:val="0"/>
      <w:marTop w:val="0"/>
      <w:marBottom w:val="0"/>
      <w:divBdr>
        <w:top w:val="none" w:sz="0" w:space="0" w:color="auto"/>
        <w:left w:val="none" w:sz="0" w:space="0" w:color="auto"/>
        <w:bottom w:val="none" w:sz="0" w:space="0" w:color="auto"/>
        <w:right w:val="none" w:sz="0" w:space="0" w:color="auto"/>
      </w:divBdr>
    </w:div>
    <w:div w:id="1746106818">
      <w:bodyDiv w:val="1"/>
      <w:marLeft w:val="0"/>
      <w:marRight w:val="0"/>
      <w:marTop w:val="0"/>
      <w:marBottom w:val="0"/>
      <w:divBdr>
        <w:top w:val="none" w:sz="0" w:space="0" w:color="auto"/>
        <w:left w:val="none" w:sz="0" w:space="0" w:color="auto"/>
        <w:bottom w:val="none" w:sz="0" w:space="0" w:color="auto"/>
        <w:right w:val="none" w:sz="0" w:space="0" w:color="auto"/>
      </w:divBdr>
    </w:div>
    <w:div w:id="1824933116">
      <w:bodyDiv w:val="1"/>
      <w:marLeft w:val="0"/>
      <w:marRight w:val="0"/>
      <w:marTop w:val="0"/>
      <w:marBottom w:val="0"/>
      <w:divBdr>
        <w:top w:val="none" w:sz="0" w:space="0" w:color="auto"/>
        <w:left w:val="none" w:sz="0" w:space="0" w:color="auto"/>
        <w:bottom w:val="none" w:sz="0" w:space="0" w:color="auto"/>
        <w:right w:val="none" w:sz="0" w:space="0" w:color="auto"/>
      </w:divBdr>
    </w:div>
    <w:div w:id="1929458554">
      <w:bodyDiv w:val="1"/>
      <w:marLeft w:val="0"/>
      <w:marRight w:val="0"/>
      <w:marTop w:val="0"/>
      <w:marBottom w:val="0"/>
      <w:divBdr>
        <w:top w:val="none" w:sz="0" w:space="0" w:color="auto"/>
        <w:left w:val="none" w:sz="0" w:space="0" w:color="auto"/>
        <w:bottom w:val="none" w:sz="0" w:space="0" w:color="auto"/>
        <w:right w:val="none" w:sz="0" w:space="0" w:color="auto"/>
      </w:divBdr>
    </w:div>
    <w:div w:id="205045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5342-F0BB-4A2B-ACAD-9BF38787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18388</Words>
  <Characters>104813</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Lời nói đầu</vt:lpstr>
    </vt:vector>
  </TitlesOfParts>
  <Company>cuc hangkhong</Company>
  <LinksUpToDate>false</LinksUpToDate>
  <CharactersWithSpaces>122956</CharactersWithSpaces>
  <SharedDoc>false</SharedDoc>
  <HLinks>
    <vt:vector size="396" baseType="variant">
      <vt:variant>
        <vt:i4>1703996</vt:i4>
      </vt:variant>
      <vt:variant>
        <vt:i4>392</vt:i4>
      </vt:variant>
      <vt:variant>
        <vt:i4>0</vt:i4>
      </vt:variant>
      <vt:variant>
        <vt:i4>5</vt:i4>
      </vt:variant>
      <vt:variant>
        <vt:lpwstr/>
      </vt:variant>
      <vt:variant>
        <vt:lpwstr>_Toc41318538</vt:lpwstr>
      </vt:variant>
      <vt:variant>
        <vt:i4>1376316</vt:i4>
      </vt:variant>
      <vt:variant>
        <vt:i4>386</vt:i4>
      </vt:variant>
      <vt:variant>
        <vt:i4>0</vt:i4>
      </vt:variant>
      <vt:variant>
        <vt:i4>5</vt:i4>
      </vt:variant>
      <vt:variant>
        <vt:lpwstr/>
      </vt:variant>
      <vt:variant>
        <vt:lpwstr>_Toc41318537</vt:lpwstr>
      </vt:variant>
      <vt:variant>
        <vt:i4>1310780</vt:i4>
      </vt:variant>
      <vt:variant>
        <vt:i4>380</vt:i4>
      </vt:variant>
      <vt:variant>
        <vt:i4>0</vt:i4>
      </vt:variant>
      <vt:variant>
        <vt:i4>5</vt:i4>
      </vt:variant>
      <vt:variant>
        <vt:lpwstr/>
      </vt:variant>
      <vt:variant>
        <vt:lpwstr>_Toc41318536</vt:lpwstr>
      </vt:variant>
      <vt:variant>
        <vt:i4>1507388</vt:i4>
      </vt:variant>
      <vt:variant>
        <vt:i4>374</vt:i4>
      </vt:variant>
      <vt:variant>
        <vt:i4>0</vt:i4>
      </vt:variant>
      <vt:variant>
        <vt:i4>5</vt:i4>
      </vt:variant>
      <vt:variant>
        <vt:lpwstr/>
      </vt:variant>
      <vt:variant>
        <vt:lpwstr>_Toc41318535</vt:lpwstr>
      </vt:variant>
      <vt:variant>
        <vt:i4>1441852</vt:i4>
      </vt:variant>
      <vt:variant>
        <vt:i4>368</vt:i4>
      </vt:variant>
      <vt:variant>
        <vt:i4>0</vt:i4>
      </vt:variant>
      <vt:variant>
        <vt:i4>5</vt:i4>
      </vt:variant>
      <vt:variant>
        <vt:lpwstr/>
      </vt:variant>
      <vt:variant>
        <vt:lpwstr>_Toc41318534</vt:lpwstr>
      </vt:variant>
      <vt:variant>
        <vt:i4>1114172</vt:i4>
      </vt:variant>
      <vt:variant>
        <vt:i4>362</vt:i4>
      </vt:variant>
      <vt:variant>
        <vt:i4>0</vt:i4>
      </vt:variant>
      <vt:variant>
        <vt:i4>5</vt:i4>
      </vt:variant>
      <vt:variant>
        <vt:lpwstr/>
      </vt:variant>
      <vt:variant>
        <vt:lpwstr>_Toc41318533</vt:lpwstr>
      </vt:variant>
      <vt:variant>
        <vt:i4>1048636</vt:i4>
      </vt:variant>
      <vt:variant>
        <vt:i4>356</vt:i4>
      </vt:variant>
      <vt:variant>
        <vt:i4>0</vt:i4>
      </vt:variant>
      <vt:variant>
        <vt:i4>5</vt:i4>
      </vt:variant>
      <vt:variant>
        <vt:lpwstr/>
      </vt:variant>
      <vt:variant>
        <vt:lpwstr>_Toc41318532</vt:lpwstr>
      </vt:variant>
      <vt:variant>
        <vt:i4>1245244</vt:i4>
      </vt:variant>
      <vt:variant>
        <vt:i4>350</vt:i4>
      </vt:variant>
      <vt:variant>
        <vt:i4>0</vt:i4>
      </vt:variant>
      <vt:variant>
        <vt:i4>5</vt:i4>
      </vt:variant>
      <vt:variant>
        <vt:lpwstr/>
      </vt:variant>
      <vt:variant>
        <vt:lpwstr>_Toc41318531</vt:lpwstr>
      </vt:variant>
      <vt:variant>
        <vt:i4>1179708</vt:i4>
      </vt:variant>
      <vt:variant>
        <vt:i4>344</vt:i4>
      </vt:variant>
      <vt:variant>
        <vt:i4>0</vt:i4>
      </vt:variant>
      <vt:variant>
        <vt:i4>5</vt:i4>
      </vt:variant>
      <vt:variant>
        <vt:lpwstr/>
      </vt:variant>
      <vt:variant>
        <vt:lpwstr>_Toc41318530</vt:lpwstr>
      </vt:variant>
      <vt:variant>
        <vt:i4>1769533</vt:i4>
      </vt:variant>
      <vt:variant>
        <vt:i4>338</vt:i4>
      </vt:variant>
      <vt:variant>
        <vt:i4>0</vt:i4>
      </vt:variant>
      <vt:variant>
        <vt:i4>5</vt:i4>
      </vt:variant>
      <vt:variant>
        <vt:lpwstr/>
      </vt:variant>
      <vt:variant>
        <vt:lpwstr>_Toc41318529</vt:lpwstr>
      </vt:variant>
      <vt:variant>
        <vt:i4>1703997</vt:i4>
      </vt:variant>
      <vt:variant>
        <vt:i4>332</vt:i4>
      </vt:variant>
      <vt:variant>
        <vt:i4>0</vt:i4>
      </vt:variant>
      <vt:variant>
        <vt:i4>5</vt:i4>
      </vt:variant>
      <vt:variant>
        <vt:lpwstr/>
      </vt:variant>
      <vt:variant>
        <vt:lpwstr>_Toc41318528</vt:lpwstr>
      </vt:variant>
      <vt:variant>
        <vt:i4>1376317</vt:i4>
      </vt:variant>
      <vt:variant>
        <vt:i4>326</vt:i4>
      </vt:variant>
      <vt:variant>
        <vt:i4>0</vt:i4>
      </vt:variant>
      <vt:variant>
        <vt:i4>5</vt:i4>
      </vt:variant>
      <vt:variant>
        <vt:lpwstr/>
      </vt:variant>
      <vt:variant>
        <vt:lpwstr>_Toc41318527</vt:lpwstr>
      </vt:variant>
      <vt:variant>
        <vt:i4>1310781</vt:i4>
      </vt:variant>
      <vt:variant>
        <vt:i4>320</vt:i4>
      </vt:variant>
      <vt:variant>
        <vt:i4>0</vt:i4>
      </vt:variant>
      <vt:variant>
        <vt:i4>5</vt:i4>
      </vt:variant>
      <vt:variant>
        <vt:lpwstr/>
      </vt:variant>
      <vt:variant>
        <vt:lpwstr>_Toc41318526</vt:lpwstr>
      </vt:variant>
      <vt:variant>
        <vt:i4>1507389</vt:i4>
      </vt:variant>
      <vt:variant>
        <vt:i4>314</vt:i4>
      </vt:variant>
      <vt:variant>
        <vt:i4>0</vt:i4>
      </vt:variant>
      <vt:variant>
        <vt:i4>5</vt:i4>
      </vt:variant>
      <vt:variant>
        <vt:lpwstr/>
      </vt:variant>
      <vt:variant>
        <vt:lpwstr>_Toc41318525</vt:lpwstr>
      </vt:variant>
      <vt:variant>
        <vt:i4>1441853</vt:i4>
      </vt:variant>
      <vt:variant>
        <vt:i4>308</vt:i4>
      </vt:variant>
      <vt:variant>
        <vt:i4>0</vt:i4>
      </vt:variant>
      <vt:variant>
        <vt:i4>5</vt:i4>
      </vt:variant>
      <vt:variant>
        <vt:lpwstr/>
      </vt:variant>
      <vt:variant>
        <vt:lpwstr>_Toc41318524</vt:lpwstr>
      </vt:variant>
      <vt:variant>
        <vt:i4>1114173</vt:i4>
      </vt:variant>
      <vt:variant>
        <vt:i4>302</vt:i4>
      </vt:variant>
      <vt:variant>
        <vt:i4>0</vt:i4>
      </vt:variant>
      <vt:variant>
        <vt:i4>5</vt:i4>
      </vt:variant>
      <vt:variant>
        <vt:lpwstr/>
      </vt:variant>
      <vt:variant>
        <vt:lpwstr>_Toc41318523</vt:lpwstr>
      </vt:variant>
      <vt:variant>
        <vt:i4>1048637</vt:i4>
      </vt:variant>
      <vt:variant>
        <vt:i4>296</vt:i4>
      </vt:variant>
      <vt:variant>
        <vt:i4>0</vt:i4>
      </vt:variant>
      <vt:variant>
        <vt:i4>5</vt:i4>
      </vt:variant>
      <vt:variant>
        <vt:lpwstr/>
      </vt:variant>
      <vt:variant>
        <vt:lpwstr>_Toc41318522</vt:lpwstr>
      </vt:variant>
      <vt:variant>
        <vt:i4>1245245</vt:i4>
      </vt:variant>
      <vt:variant>
        <vt:i4>290</vt:i4>
      </vt:variant>
      <vt:variant>
        <vt:i4>0</vt:i4>
      </vt:variant>
      <vt:variant>
        <vt:i4>5</vt:i4>
      </vt:variant>
      <vt:variant>
        <vt:lpwstr/>
      </vt:variant>
      <vt:variant>
        <vt:lpwstr>_Toc41318521</vt:lpwstr>
      </vt:variant>
      <vt:variant>
        <vt:i4>1179709</vt:i4>
      </vt:variant>
      <vt:variant>
        <vt:i4>284</vt:i4>
      </vt:variant>
      <vt:variant>
        <vt:i4>0</vt:i4>
      </vt:variant>
      <vt:variant>
        <vt:i4>5</vt:i4>
      </vt:variant>
      <vt:variant>
        <vt:lpwstr/>
      </vt:variant>
      <vt:variant>
        <vt:lpwstr>_Toc41318520</vt:lpwstr>
      </vt:variant>
      <vt:variant>
        <vt:i4>1769534</vt:i4>
      </vt:variant>
      <vt:variant>
        <vt:i4>278</vt:i4>
      </vt:variant>
      <vt:variant>
        <vt:i4>0</vt:i4>
      </vt:variant>
      <vt:variant>
        <vt:i4>5</vt:i4>
      </vt:variant>
      <vt:variant>
        <vt:lpwstr/>
      </vt:variant>
      <vt:variant>
        <vt:lpwstr>_Toc41318519</vt:lpwstr>
      </vt:variant>
      <vt:variant>
        <vt:i4>1703998</vt:i4>
      </vt:variant>
      <vt:variant>
        <vt:i4>272</vt:i4>
      </vt:variant>
      <vt:variant>
        <vt:i4>0</vt:i4>
      </vt:variant>
      <vt:variant>
        <vt:i4>5</vt:i4>
      </vt:variant>
      <vt:variant>
        <vt:lpwstr/>
      </vt:variant>
      <vt:variant>
        <vt:lpwstr>_Toc41318518</vt:lpwstr>
      </vt:variant>
      <vt:variant>
        <vt:i4>1376318</vt:i4>
      </vt:variant>
      <vt:variant>
        <vt:i4>266</vt:i4>
      </vt:variant>
      <vt:variant>
        <vt:i4>0</vt:i4>
      </vt:variant>
      <vt:variant>
        <vt:i4>5</vt:i4>
      </vt:variant>
      <vt:variant>
        <vt:lpwstr/>
      </vt:variant>
      <vt:variant>
        <vt:lpwstr>_Toc41318517</vt:lpwstr>
      </vt:variant>
      <vt:variant>
        <vt:i4>1310782</vt:i4>
      </vt:variant>
      <vt:variant>
        <vt:i4>260</vt:i4>
      </vt:variant>
      <vt:variant>
        <vt:i4>0</vt:i4>
      </vt:variant>
      <vt:variant>
        <vt:i4>5</vt:i4>
      </vt:variant>
      <vt:variant>
        <vt:lpwstr/>
      </vt:variant>
      <vt:variant>
        <vt:lpwstr>_Toc41318516</vt:lpwstr>
      </vt:variant>
      <vt:variant>
        <vt:i4>1507390</vt:i4>
      </vt:variant>
      <vt:variant>
        <vt:i4>254</vt:i4>
      </vt:variant>
      <vt:variant>
        <vt:i4>0</vt:i4>
      </vt:variant>
      <vt:variant>
        <vt:i4>5</vt:i4>
      </vt:variant>
      <vt:variant>
        <vt:lpwstr/>
      </vt:variant>
      <vt:variant>
        <vt:lpwstr>_Toc41318515</vt:lpwstr>
      </vt:variant>
      <vt:variant>
        <vt:i4>1441854</vt:i4>
      </vt:variant>
      <vt:variant>
        <vt:i4>248</vt:i4>
      </vt:variant>
      <vt:variant>
        <vt:i4>0</vt:i4>
      </vt:variant>
      <vt:variant>
        <vt:i4>5</vt:i4>
      </vt:variant>
      <vt:variant>
        <vt:lpwstr/>
      </vt:variant>
      <vt:variant>
        <vt:lpwstr>_Toc41318514</vt:lpwstr>
      </vt:variant>
      <vt:variant>
        <vt:i4>1114174</vt:i4>
      </vt:variant>
      <vt:variant>
        <vt:i4>242</vt:i4>
      </vt:variant>
      <vt:variant>
        <vt:i4>0</vt:i4>
      </vt:variant>
      <vt:variant>
        <vt:i4>5</vt:i4>
      </vt:variant>
      <vt:variant>
        <vt:lpwstr/>
      </vt:variant>
      <vt:variant>
        <vt:lpwstr>_Toc41318513</vt:lpwstr>
      </vt:variant>
      <vt:variant>
        <vt:i4>1048638</vt:i4>
      </vt:variant>
      <vt:variant>
        <vt:i4>236</vt:i4>
      </vt:variant>
      <vt:variant>
        <vt:i4>0</vt:i4>
      </vt:variant>
      <vt:variant>
        <vt:i4>5</vt:i4>
      </vt:variant>
      <vt:variant>
        <vt:lpwstr/>
      </vt:variant>
      <vt:variant>
        <vt:lpwstr>_Toc41318512</vt:lpwstr>
      </vt:variant>
      <vt:variant>
        <vt:i4>1245246</vt:i4>
      </vt:variant>
      <vt:variant>
        <vt:i4>230</vt:i4>
      </vt:variant>
      <vt:variant>
        <vt:i4>0</vt:i4>
      </vt:variant>
      <vt:variant>
        <vt:i4>5</vt:i4>
      </vt:variant>
      <vt:variant>
        <vt:lpwstr/>
      </vt:variant>
      <vt:variant>
        <vt:lpwstr>_Toc41318511</vt:lpwstr>
      </vt:variant>
      <vt:variant>
        <vt:i4>1179710</vt:i4>
      </vt:variant>
      <vt:variant>
        <vt:i4>224</vt:i4>
      </vt:variant>
      <vt:variant>
        <vt:i4>0</vt:i4>
      </vt:variant>
      <vt:variant>
        <vt:i4>5</vt:i4>
      </vt:variant>
      <vt:variant>
        <vt:lpwstr/>
      </vt:variant>
      <vt:variant>
        <vt:lpwstr>_Toc41318510</vt:lpwstr>
      </vt:variant>
      <vt:variant>
        <vt:i4>1769535</vt:i4>
      </vt:variant>
      <vt:variant>
        <vt:i4>218</vt:i4>
      </vt:variant>
      <vt:variant>
        <vt:i4>0</vt:i4>
      </vt:variant>
      <vt:variant>
        <vt:i4>5</vt:i4>
      </vt:variant>
      <vt:variant>
        <vt:lpwstr/>
      </vt:variant>
      <vt:variant>
        <vt:lpwstr>_Toc41318509</vt:lpwstr>
      </vt:variant>
      <vt:variant>
        <vt:i4>1703999</vt:i4>
      </vt:variant>
      <vt:variant>
        <vt:i4>212</vt:i4>
      </vt:variant>
      <vt:variant>
        <vt:i4>0</vt:i4>
      </vt:variant>
      <vt:variant>
        <vt:i4>5</vt:i4>
      </vt:variant>
      <vt:variant>
        <vt:lpwstr/>
      </vt:variant>
      <vt:variant>
        <vt:lpwstr>_Toc41318508</vt:lpwstr>
      </vt:variant>
      <vt:variant>
        <vt:i4>1376319</vt:i4>
      </vt:variant>
      <vt:variant>
        <vt:i4>206</vt:i4>
      </vt:variant>
      <vt:variant>
        <vt:i4>0</vt:i4>
      </vt:variant>
      <vt:variant>
        <vt:i4>5</vt:i4>
      </vt:variant>
      <vt:variant>
        <vt:lpwstr/>
      </vt:variant>
      <vt:variant>
        <vt:lpwstr>_Toc41318507</vt:lpwstr>
      </vt:variant>
      <vt:variant>
        <vt:i4>1310783</vt:i4>
      </vt:variant>
      <vt:variant>
        <vt:i4>200</vt:i4>
      </vt:variant>
      <vt:variant>
        <vt:i4>0</vt:i4>
      </vt:variant>
      <vt:variant>
        <vt:i4>5</vt:i4>
      </vt:variant>
      <vt:variant>
        <vt:lpwstr/>
      </vt:variant>
      <vt:variant>
        <vt:lpwstr>_Toc41318506</vt:lpwstr>
      </vt:variant>
      <vt:variant>
        <vt:i4>1507391</vt:i4>
      </vt:variant>
      <vt:variant>
        <vt:i4>194</vt:i4>
      </vt:variant>
      <vt:variant>
        <vt:i4>0</vt:i4>
      </vt:variant>
      <vt:variant>
        <vt:i4>5</vt:i4>
      </vt:variant>
      <vt:variant>
        <vt:lpwstr/>
      </vt:variant>
      <vt:variant>
        <vt:lpwstr>_Toc41318505</vt:lpwstr>
      </vt:variant>
      <vt:variant>
        <vt:i4>1441855</vt:i4>
      </vt:variant>
      <vt:variant>
        <vt:i4>188</vt:i4>
      </vt:variant>
      <vt:variant>
        <vt:i4>0</vt:i4>
      </vt:variant>
      <vt:variant>
        <vt:i4>5</vt:i4>
      </vt:variant>
      <vt:variant>
        <vt:lpwstr/>
      </vt:variant>
      <vt:variant>
        <vt:lpwstr>_Toc41318504</vt:lpwstr>
      </vt:variant>
      <vt:variant>
        <vt:i4>1114175</vt:i4>
      </vt:variant>
      <vt:variant>
        <vt:i4>182</vt:i4>
      </vt:variant>
      <vt:variant>
        <vt:i4>0</vt:i4>
      </vt:variant>
      <vt:variant>
        <vt:i4>5</vt:i4>
      </vt:variant>
      <vt:variant>
        <vt:lpwstr/>
      </vt:variant>
      <vt:variant>
        <vt:lpwstr>_Toc41318503</vt:lpwstr>
      </vt:variant>
      <vt:variant>
        <vt:i4>1048639</vt:i4>
      </vt:variant>
      <vt:variant>
        <vt:i4>176</vt:i4>
      </vt:variant>
      <vt:variant>
        <vt:i4>0</vt:i4>
      </vt:variant>
      <vt:variant>
        <vt:i4>5</vt:i4>
      </vt:variant>
      <vt:variant>
        <vt:lpwstr/>
      </vt:variant>
      <vt:variant>
        <vt:lpwstr>_Toc41318502</vt:lpwstr>
      </vt:variant>
      <vt:variant>
        <vt:i4>1245247</vt:i4>
      </vt:variant>
      <vt:variant>
        <vt:i4>170</vt:i4>
      </vt:variant>
      <vt:variant>
        <vt:i4>0</vt:i4>
      </vt:variant>
      <vt:variant>
        <vt:i4>5</vt:i4>
      </vt:variant>
      <vt:variant>
        <vt:lpwstr/>
      </vt:variant>
      <vt:variant>
        <vt:lpwstr>_Toc41318501</vt:lpwstr>
      </vt:variant>
      <vt:variant>
        <vt:i4>1179711</vt:i4>
      </vt:variant>
      <vt:variant>
        <vt:i4>164</vt:i4>
      </vt:variant>
      <vt:variant>
        <vt:i4>0</vt:i4>
      </vt:variant>
      <vt:variant>
        <vt:i4>5</vt:i4>
      </vt:variant>
      <vt:variant>
        <vt:lpwstr/>
      </vt:variant>
      <vt:variant>
        <vt:lpwstr>_Toc41318500</vt:lpwstr>
      </vt:variant>
      <vt:variant>
        <vt:i4>1703990</vt:i4>
      </vt:variant>
      <vt:variant>
        <vt:i4>158</vt:i4>
      </vt:variant>
      <vt:variant>
        <vt:i4>0</vt:i4>
      </vt:variant>
      <vt:variant>
        <vt:i4>5</vt:i4>
      </vt:variant>
      <vt:variant>
        <vt:lpwstr/>
      </vt:variant>
      <vt:variant>
        <vt:lpwstr>_Toc41318499</vt:lpwstr>
      </vt:variant>
      <vt:variant>
        <vt:i4>1769526</vt:i4>
      </vt:variant>
      <vt:variant>
        <vt:i4>152</vt:i4>
      </vt:variant>
      <vt:variant>
        <vt:i4>0</vt:i4>
      </vt:variant>
      <vt:variant>
        <vt:i4>5</vt:i4>
      </vt:variant>
      <vt:variant>
        <vt:lpwstr/>
      </vt:variant>
      <vt:variant>
        <vt:lpwstr>_Toc41318498</vt:lpwstr>
      </vt:variant>
      <vt:variant>
        <vt:i4>1310774</vt:i4>
      </vt:variant>
      <vt:variant>
        <vt:i4>146</vt:i4>
      </vt:variant>
      <vt:variant>
        <vt:i4>0</vt:i4>
      </vt:variant>
      <vt:variant>
        <vt:i4>5</vt:i4>
      </vt:variant>
      <vt:variant>
        <vt:lpwstr/>
      </vt:variant>
      <vt:variant>
        <vt:lpwstr>_Toc41318497</vt:lpwstr>
      </vt:variant>
      <vt:variant>
        <vt:i4>1376310</vt:i4>
      </vt:variant>
      <vt:variant>
        <vt:i4>140</vt:i4>
      </vt:variant>
      <vt:variant>
        <vt:i4>0</vt:i4>
      </vt:variant>
      <vt:variant>
        <vt:i4>5</vt:i4>
      </vt:variant>
      <vt:variant>
        <vt:lpwstr/>
      </vt:variant>
      <vt:variant>
        <vt:lpwstr>_Toc41318496</vt:lpwstr>
      </vt:variant>
      <vt:variant>
        <vt:i4>1441846</vt:i4>
      </vt:variant>
      <vt:variant>
        <vt:i4>134</vt:i4>
      </vt:variant>
      <vt:variant>
        <vt:i4>0</vt:i4>
      </vt:variant>
      <vt:variant>
        <vt:i4>5</vt:i4>
      </vt:variant>
      <vt:variant>
        <vt:lpwstr/>
      </vt:variant>
      <vt:variant>
        <vt:lpwstr>_Toc41318495</vt:lpwstr>
      </vt:variant>
      <vt:variant>
        <vt:i4>1507382</vt:i4>
      </vt:variant>
      <vt:variant>
        <vt:i4>128</vt:i4>
      </vt:variant>
      <vt:variant>
        <vt:i4>0</vt:i4>
      </vt:variant>
      <vt:variant>
        <vt:i4>5</vt:i4>
      </vt:variant>
      <vt:variant>
        <vt:lpwstr/>
      </vt:variant>
      <vt:variant>
        <vt:lpwstr>_Toc41318494</vt:lpwstr>
      </vt:variant>
      <vt:variant>
        <vt:i4>1048630</vt:i4>
      </vt:variant>
      <vt:variant>
        <vt:i4>122</vt:i4>
      </vt:variant>
      <vt:variant>
        <vt:i4>0</vt:i4>
      </vt:variant>
      <vt:variant>
        <vt:i4>5</vt:i4>
      </vt:variant>
      <vt:variant>
        <vt:lpwstr/>
      </vt:variant>
      <vt:variant>
        <vt:lpwstr>_Toc41318493</vt:lpwstr>
      </vt:variant>
      <vt:variant>
        <vt:i4>1114166</vt:i4>
      </vt:variant>
      <vt:variant>
        <vt:i4>116</vt:i4>
      </vt:variant>
      <vt:variant>
        <vt:i4>0</vt:i4>
      </vt:variant>
      <vt:variant>
        <vt:i4>5</vt:i4>
      </vt:variant>
      <vt:variant>
        <vt:lpwstr/>
      </vt:variant>
      <vt:variant>
        <vt:lpwstr>_Toc41318492</vt:lpwstr>
      </vt:variant>
      <vt:variant>
        <vt:i4>1179702</vt:i4>
      </vt:variant>
      <vt:variant>
        <vt:i4>110</vt:i4>
      </vt:variant>
      <vt:variant>
        <vt:i4>0</vt:i4>
      </vt:variant>
      <vt:variant>
        <vt:i4>5</vt:i4>
      </vt:variant>
      <vt:variant>
        <vt:lpwstr/>
      </vt:variant>
      <vt:variant>
        <vt:lpwstr>_Toc41318491</vt:lpwstr>
      </vt:variant>
      <vt:variant>
        <vt:i4>1245238</vt:i4>
      </vt:variant>
      <vt:variant>
        <vt:i4>104</vt:i4>
      </vt:variant>
      <vt:variant>
        <vt:i4>0</vt:i4>
      </vt:variant>
      <vt:variant>
        <vt:i4>5</vt:i4>
      </vt:variant>
      <vt:variant>
        <vt:lpwstr/>
      </vt:variant>
      <vt:variant>
        <vt:lpwstr>_Toc41318490</vt:lpwstr>
      </vt:variant>
      <vt:variant>
        <vt:i4>1703991</vt:i4>
      </vt:variant>
      <vt:variant>
        <vt:i4>98</vt:i4>
      </vt:variant>
      <vt:variant>
        <vt:i4>0</vt:i4>
      </vt:variant>
      <vt:variant>
        <vt:i4>5</vt:i4>
      </vt:variant>
      <vt:variant>
        <vt:lpwstr/>
      </vt:variant>
      <vt:variant>
        <vt:lpwstr>_Toc41318489</vt:lpwstr>
      </vt:variant>
      <vt:variant>
        <vt:i4>1769527</vt:i4>
      </vt:variant>
      <vt:variant>
        <vt:i4>92</vt:i4>
      </vt:variant>
      <vt:variant>
        <vt:i4>0</vt:i4>
      </vt:variant>
      <vt:variant>
        <vt:i4>5</vt:i4>
      </vt:variant>
      <vt:variant>
        <vt:lpwstr/>
      </vt:variant>
      <vt:variant>
        <vt:lpwstr>_Toc41318488</vt:lpwstr>
      </vt:variant>
      <vt:variant>
        <vt:i4>1310775</vt:i4>
      </vt:variant>
      <vt:variant>
        <vt:i4>86</vt:i4>
      </vt:variant>
      <vt:variant>
        <vt:i4>0</vt:i4>
      </vt:variant>
      <vt:variant>
        <vt:i4>5</vt:i4>
      </vt:variant>
      <vt:variant>
        <vt:lpwstr/>
      </vt:variant>
      <vt:variant>
        <vt:lpwstr>_Toc41318487</vt:lpwstr>
      </vt:variant>
      <vt:variant>
        <vt:i4>1376311</vt:i4>
      </vt:variant>
      <vt:variant>
        <vt:i4>80</vt:i4>
      </vt:variant>
      <vt:variant>
        <vt:i4>0</vt:i4>
      </vt:variant>
      <vt:variant>
        <vt:i4>5</vt:i4>
      </vt:variant>
      <vt:variant>
        <vt:lpwstr/>
      </vt:variant>
      <vt:variant>
        <vt:lpwstr>_Toc41318486</vt:lpwstr>
      </vt:variant>
      <vt:variant>
        <vt:i4>1441847</vt:i4>
      </vt:variant>
      <vt:variant>
        <vt:i4>74</vt:i4>
      </vt:variant>
      <vt:variant>
        <vt:i4>0</vt:i4>
      </vt:variant>
      <vt:variant>
        <vt:i4>5</vt:i4>
      </vt:variant>
      <vt:variant>
        <vt:lpwstr/>
      </vt:variant>
      <vt:variant>
        <vt:lpwstr>_Toc41318485</vt:lpwstr>
      </vt:variant>
      <vt:variant>
        <vt:i4>1507383</vt:i4>
      </vt:variant>
      <vt:variant>
        <vt:i4>68</vt:i4>
      </vt:variant>
      <vt:variant>
        <vt:i4>0</vt:i4>
      </vt:variant>
      <vt:variant>
        <vt:i4>5</vt:i4>
      </vt:variant>
      <vt:variant>
        <vt:lpwstr/>
      </vt:variant>
      <vt:variant>
        <vt:lpwstr>_Toc41318484</vt:lpwstr>
      </vt:variant>
      <vt:variant>
        <vt:i4>1048631</vt:i4>
      </vt:variant>
      <vt:variant>
        <vt:i4>62</vt:i4>
      </vt:variant>
      <vt:variant>
        <vt:i4>0</vt:i4>
      </vt:variant>
      <vt:variant>
        <vt:i4>5</vt:i4>
      </vt:variant>
      <vt:variant>
        <vt:lpwstr/>
      </vt:variant>
      <vt:variant>
        <vt:lpwstr>_Toc41318483</vt:lpwstr>
      </vt:variant>
      <vt:variant>
        <vt:i4>1114167</vt:i4>
      </vt:variant>
      <vt:variant>
        <vt:i4>56</vt:i4>
      </vt:variant>
      <vt:variant>
        <vt:i4>0</vt:i4>
      </vt:variant>
      <vt:variant>
        <vt:i4>5</vt:i4>
      </vt:variant>
      <vt:variant>
        <vt:lpwstr/>
      </vt:variant>
      <vt:variant>
        <vt:lpwstr>_Toc41318482</vt:lpwstr>
      </vt:variant>
      <vt:variant>
        <vt:i4>1179703</vt:i4>
      </vt:variant>
      <vt:variant>
        <vt:i4>50</vt:i4>
      </vt:variant>
      <vt:variant>
        <vt:i4>0</vt:i4>
      </vt:variant>
      <vt:variant>
        <vt:i4>5</vt:i4>
      </vt:variant>
      <vt:variant>
        <vt:lpwstr/>
      </vt:variant>
      <vt:variant>
        <vt:lpwstr>_Toc41318481</vt:lpwstr>
      </vt:variant>
      <vt:variant>
        <vt:i4>1245239</vt:i4>
      </vt:variant>
      <vt:variant>
        <vt:i4>44</vt:i4>
      </vt:variant>
      <vt:variant>
        <vt:i4>0</vt:i4>
      </vt:variant>
      <vt:variant>
        <vt:i4>5</vt:i4>
      </vt:variant>
      <vt:variant>
        <vt:lpwstr/>
      </vt:variant>
      <vt:variant>
        <vt:lpwstr>_Toc41318480</vt:lpwstr>
      </vt:variant>
      <vt:variant>
        <vt:i4>1703992</vt:i4>
      </vt:variant>
      <vt:variant>
        <vt:i4>38</vt:i4>
      </vt:variant>
      <vt:variant>
        <vt:i4>0</vt:i4>
      </vt:variant>
      <vt:variant>
        <vt:i4>5</vt:i4>
      </vt:variant>
      <vt:variant>
        <vt:lpwstr/>
      </vt:variant>
      <vt:variant>
        <vt:lpwstr>_Toc41318479</vt:lpwstr>
      </vt:variant>
      <vt:variant>
        <vt:i4>1769528</vt:i4>
      </vt:variant>
      <vt:variant>
        <vt:i4>32</vt:i4>
      </vt:variant>
      <vt:variant>
        <vt:i4>0</vt:i4>
      </vt:variant>
      <vt:variant>
        <vt:i4>5</vt:i4>
      </vt:variant>
      <vt:variant>
        <vt:lpwstr/>
      </vt:variant>
      <vt:variant>
        <vt:lpwstr>_Toc41318478</vt:lpwstr>
      </vt:variant>
      <vt:variant>
        <vt:i4>1310776</vt:i4>
      </vt:variant>
      <vt:variant>
        <vt:i4>26</vt:i4>
      </vt:variant>
      <vt:variant>
        <vt:i4>0</vt:i4>
      </vt:variant>
      <vt:variant>
        <vt:i4>5</vt:i4>
      </vt:variant>
      <vt:variant>
        <vt:lpwstr/>
      </vt:variant>
      <vt:variant>
        <vt:lpwstr>_Toc41318477</vt:lpwstr>
      </vt:variant>
      <vt:variant>
        <vt:i4>1376312</vt:i4>
      </vt:variant>
      <vt:variant>
        <vt:i4>20</vt:i4>
      </vt:variant>
      <vt:variant>
        <vt:i4>0</vt:i4>
      </vt:variant>
      <vt:variant>
        <vt:i4>5</vt:i4>
      </vt:variant>
      <vt:variant>
        <vt:lpwstr/>
      </vt:variant>
      <vt:variant>
        <vt:lpwstr>_Toc41318476</vt:lpwstr>
      </vt:variant>
      <vt:variant>
        <vt:i4>1441848</vt:i4>
      </vt:variant>
      <vt:variant>
        <vt:i4>14</vt:i4>
      </vt:variant>
      <vt:variant>
        <vt:i4>0</vt:i4>
      </vt:variant>
      <vt:variant>
        <vt:i4>5</vt:i4>
      </vt:variant>
      <vt:variant>
        <vt:lpwstr/>
      </vt:variant>
      <vt:variant>
        <vt:lpwstr>_Toc41318475</vt:lpwstr>
      </vt:variant>
      <vt:variant>
        <vt:i4>1507384</vt:i4>
      </vt:variant>
      <vt:variant>
        <vt:i4>8</vt:i4>
      </vt:variant>
      <vt:variant>
        <vt:i4>0</vt:i4>
      </vt:variant>
      <vt:variant>
        <vt:i4>5</vt:i4>
      </vt:variant>
      <vt:variant>
        <vt:lpwstr/>
      </vt:variant>
      <vt:variant>
        <vt:lpwstr>_Toc41318474</vt:lpwstr>
      </vt:variant>
      <vt:variant>
        <vt:i4>1048632</vt:i4>
      </vt:variant>
      <vt:variant>
        <vt:i4>2</vt:i4>
      </vt:variant>
      <vt:variant>
        <vt:i4>0</vt:i4>
      </vt:variant>
      <vt:variant>
        <vt:i4>5</vt:i4>
      </vt:variant>
      <vt:variant>
        <vt:lpwstr/>
      </vt:variant>
      <vt:variant>
        <vt:lpwstr>_Toc41318473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đầu</dc:title>
  <dc:creator>bqlc.xdo</dc:creator>
  <cp:lastModifiedBy>Miss Binh</cp:lastModifiedBy>
  <cp:revision>2</cp:revision>
  <cp:lastPrinted>2011-07-18T01:45:00Z</cp:lastPrinted>
  <dcterms:created xsi:type="dcterms:W3CDTF">2020-06-09T03:39:00Z</dcterms:created>
  <dcterms:modified xsi:type="dcterms:W3CDTF">2020-06-09T03:39:00Z</dcterms:modified>
</cp:coreProperties>
</file>