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Ind w:w="-601" w:type="dxa"/>
        <w:tblLayout w:type="fixed"/>
        <w:tblLook w:val="04A0"/>
      </w:tblPr>
      <w:tblGrid>
        <w:gridCol w:w="2410"/>
        <w:gridCol w:w="993"/>
        <w:gridCol w:w="850"/>
        <w:gridCol w:w="1134"/>
        <w:gridCol w:w="650"/>
        <w:gridCol w:w="201"/>
        <w:gridCol w:w="992"/>
        <w:gridCol w:w="440"/>
        <w:gridCol w:w="236"/>
        <w:gridCol w:w="174"/>
        <w:gridCol w:w="993"/>
        <w:gridCol w:w="466"/>
        <w:gridCol w:w="236"/>
        <w:gridCol w:w="148"/>
        <w:gridCol w:w="992"/>
        <w:gridCol w:w="493"/>
        <w:gridCol w:w="236"/>
        <w:gridCol w:w="122"/>
        <w:gridCol w:w="992"/>
        <w:gridCol w:w="538"/>
        <w:gridCol w:w="236"/>
        <w:gridCol w:w="77"/>
        <w:gridCol w:w="708"/>
        <w:gridCol w:w="142"/>
        <w:gridCol w:w="284"/>
        <w:gridCol w:w="236"/>
      </w:tblGrid>
      <w:tr w:rsidR="0013169E" w:rsidRPr="00F81CE2" w:rsidTr="007F09D1">
        <w:trPr>
          <w:gridAfter w:val="2"/>
          <w:wAfter w:w="520" w:type="dxa"/>
          <w:trHeight w:val="306"/>
        </w:trPr>
        <w:tc>
          <w:tcPr>
            <w:tcW w:w="144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890BAB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F81CE2">
              <w:rPr>
                <w:b/>
                <w:bCs/>
                <w:sz w:val="22"/>
                <w:szCs w:val="22"/>
              </w:rPr>
              <w:t>T</w:t>
            </w:r>
            <w:r w:rsidR="00890BAB">
              <w:rPr>
                <w:b/>
                <w:bCs/>
                <w:sz w:val="22"/>
                <w:szCs w:val="22"/>
              </w:rPr>
              <w:t>ổng hợp số liệu khai thác các chuyến bay đúng giờ, chậm, hủy chuyến của các hãng hàng không Việt Nam</w:t>
            </w:r>
          </w:p>
        </w:tc>
      </w:tr>
      <w:tr w:rsidR="0013169E" w:rsidRPr="00F81CE2" w:rsidTr="007F09D1">
        <w:trPr>
          <w:gridAfter w:val="2"/>
          <w:wAfter w:w="520" w:type="dxa"/>
          <w:trHeight w:val="306"/>
        </w:trPr>
        <w:tc>
          <w:tcPr>
            <w:tcW w:w="144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890BAB">
            <w:pPr>
              <w:spacing w:before="0"/>
              <w:jc w:val="center"/>
              <w:rPr>
                <w:sz w:val="22"/>
                <w:szCs w:val="22"/>
              </w:rPr>
            </w:pPr>
            <w:r w:rsidRPr="00F81CE2">
              <w:rPr>
                <w:sz w:val="22"/>
                <w:szCs w:val="22"/>
              </w:rPr>
              <w:t>T</w:t>
            </w:r>
            <w:r w:rsidR="00890BAB">
              <w:rPr>
                <w:sz w:val="22"/>
                <w:szCs w:val="22"/>
              </w:rPr>
              <w:t xml:space="preserve">háng 4 năm </w:t>
            </w:r>
            <w:r w:rsidRPr="00F81CE2">
              <w:rPr>
                <w:sz w:val="22"/>
                <w:szCs w:val="22"/>
              </w:rPr>
              <w:t>2020 (G</w:t>
            </w:r>
            <w:r w:rsidR="00890BAB">
              <w:rPr>
                <w:sz w:val="22"/>
                <w:szCs w:val="22"/>
              </w:rPr>
              <w:t>iai đoạn từ</w:t>
            </w:r>
            <w:r w:rsidRPr="00F81CE2">
              <w:rPr>
                <w:sz w:val="22"/>
                <w:szCs w:val="22"/>
              </w:rPr>
              <w:t xml:space="preserve"> 19/3/2020 - 18/4/2020)</w:t>
            </w:r>
          </w:p>
        </w:tc>
      </w:tr>
      <w:tr w:rsidR="0013169E" w:rsidRPr="00F81CE2" w:rsidTr="007F09D1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C77EBB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Chỉtiêu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7F09D1" w:rsidRPr="00F81CE2" w:rsidTr="007F09D1">
        <w:trPr>
          <w:gridAfter w:val="2"/>
          <w:wAfter w:w="520" w:type="dxa"/>
          <w:trHeight w:val="5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Số</w:t>
            </w:r>
            <w:r w:rsidR="007F09D1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Tỷ</w:t>
            </w:r>
            <w:r w:rsidR="00C77EBB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lệ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Số</w:t>
            </w:r>
            <w:r w:rsidR="007F09D1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Tỷ</w:t>
            </w:r>
            <w:r w:rsidR="007F09D1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B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Số</w:t>
            </w:r>
          </w:p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Tỷ</w:t>
            </w:r>
            <w:r w:rsidR="007F09D1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B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Số</w:t>
            </w:r>
          </w:p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Tỷ</w:t>
            </w:r>
            <w:r w:rsidR="007F09D1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BB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Số</w:t>
            </w:r>
          </w:p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Tỷlệ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1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Số</w:t>
            </w:r>
          </w:p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chuyến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Tỷ</w:t>
            </w:r>
            <w:r w:rsidR="007F09D1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lệ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D1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Tỷ</w:t>
            </w:r>
          </w:p>
          <w:p w:rsidR="0013169E" w:rsidRPr="00F81CE2" w:rsidRDefault="0013169E" w:rsidP="000D2AB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trọng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1.522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1.833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 xml:space="preserve">     1.506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4.964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cùngkỳ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-84,8%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-83,6%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-97,2%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-98,0%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-81,3%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thángtrước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-79,0%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-75,7%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-95,1%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-97,9%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-54,0%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-76,1%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5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1.470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96,6%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1.793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97,8%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94,9%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91,7%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95,7%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4.801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thángtrước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5,1%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3,3%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</w:t>
            </w:r>
            <w:r w:rsidR="00B54A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trước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-2,4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1. Trang thiết</w:t>
            </w:r>
            <w:r w:rsidR="00B54A2F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bị</w:t>
            </w:r>
            <w:r w:rsidR="00B54A2F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và</w:t>
            </w:r>
            <w:r w:rsidR="00B54A2F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dịchvụ</w:t>
            </w:r>
            <w:r w:rsidR="00B54A2F">
              <w:rPr>
                <w:color w:val="000000"/>
                <w:sz w:val="22"/>
                <w:szCs w:val="22"/>
              </w:rPr>
              <w:t xml:space="preserve"> </w:t>
            </w:r>
            <w:r w:rsidRPr="00F81CE2">
              <w:rPr>
                <w:color w:val="000000"/>
                <w:sz w:val="22"/>
                <w:szCs w:val="22"/>
              </w:rPr>
              <w:t>tạiCảng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12,3%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2. Quảnlý, điềuhành bay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3. Hãnghàngkhông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28,2%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4. Thờitiết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6,1%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15,3%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36,8%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cùngkỳ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Tăng/giảm so thángtrước (điểm)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1. Thờitiết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5,4%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2. Kỹthuật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3. Thươngmại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10,8%</w:t>
            </w:r>
          </w:p>
        </w:tc>
      </w:tr>
      <w:tr w:rsidR="007F09D1" w:rsidRPr="00F81CE2" w:rsidTr="007F09D1">
        <w:trPr>
          <w:gridAfter w:val="2"/>
          <w:wAfter w:w="520" w:type="dxa"/>
          <w:trHeight w:val="3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4. Khaithác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8,1%</w:t>
            </w:r>
          </w:p>
        </w:tc>
      </w:tr>
      <w:tr w:rsidR="007F09D1" w:rsidRPr="00F81CE2" w:rsidTr="007F09D1">
        <w:trPr>
          <w:gridAfter w:val="2"/>
          <w:wAfter w:w="520" w:type="dxa"/>
          <w:trHeight w:val="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F81CE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9E" w:rsidRPr="00F81CE2" w:rsidRDefault="0013169E" w:rsidP="000D2AB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81CE2">
              <w:rPr>
                <w:i/>
                <w:iCs/>
                <w:color w:val="000000"/>
                <w:sz w:val="22"/>
                <w:szCs w:val="22"/>
              </w:rPr>
              <w:t>75,7%</w:t>
            </w:r>
          </w:p>
        </w:tc>
      </w:tr>
    </w:tbl>
    <w:p w:rsidR="00624AC9" w:rsidRDefault="00624AC9"/>
    <w:sectPr w:rsidR="00624AC9" w:rsidSect="00131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3169E"/>
    <w:rsid w:val="0013169E"/>
    <w:rsid w:val="00411B7C"/>
    <w:rsid w:val="00426D10"/>
    <w:rsid w:val="00624AC9"/>
    <w:rsid w:val="00741C05"/>
    <w:rsid w:val="007F09D1"/>
    <w:rsid w:val="00890BAB"/>
    <w:rsid w:val="00B54A2F"/>
    <w:rsid w:val="00C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9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2020-04-23T03:37:00Z</dcterms:created>
  <dcterms:modified xsi:type="dcterms:W3CDTF">2020-04-23T03:52:00Z</dcterms:modified>
</cp:coreProperties>
</file>