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4F" w:rsidRDefault="005F3A4F" w:rsidP="005F3A4F">
      <w:pPr>
        <w:tabs>
          <w:tab w:val="left" w:pos="567"/>
          <w:tab w:val="right" w:leader="dot" w:pos="9072"/>
        </w:tabs>
        <w:spacing w:after="80" w:line="340" w:lineRule="exact"/>
        <w:rPr>
          <w:b/>
          <w:bCs/>
          <w:noProof/>
        </w:rPr>
      </w:pPr>
      <w:bookmarkStart w:id="0" w:name="_Toc338144572"/>
      <w:bookmarkStart w:id="1" w:name="_Toc338145143"/>
      <w:bookmarkStart w:id="2" w:name="_Toc339272660"/>
      <w:bookmarkStart w:id="3" w:name="_Toc345486738"/>
      <w:bookmarkStart w:id="4" w:name="_Toc345486871"/>
      <w:bookmarkStart w:id="5" w:name="_Toc352676466"/>
      <w:bookmarkStart w:id="6" w:name="_Toc355361155"/>
      <w:bookmarkStart w:id="7" w:name="_Toc358365280"/>
    </w:p>
    <w:p w:rsidR="005B6B11" w:rsidRPr="005B6B11" w:rsidRDefault="005B6B11" w:rsidP="005B6B11">
      <w:pPr>
        <w:tabs>
          <w:tab w:val="right" w:leader="dot" w:pos="9072"/>
        </w:tabs>
        <w:spacing w:after="80" w:line="340" w:lineRule="exact"/>
        <w:jc w:val="center"/>
        <w:rPr>
          <w:rFonts w:eastAsia="Calibri"/>
          <w:b/>
          <w:noProof/>
          <w:sz w:val="28"/>
          <w:szCs w:val="28"/>
          <w:lang w:val="nl-NL"/>
        </w:rPr>
      </w:pPr>
      <w:r w:rsidRPr="005B6B11">
        <w:rPr>
          <w:rFonts w:eastAsia="Calibri"/>
          <w:b/>
          <w:noProof/>
          <w:sz w:val="28"/>
          <w:szCs w:val="28"/>
          <w:lang w:val="nl-NL"/>
        </w:rPr>
        <w:t>MỤC LỤC</w:t>
      </w:r>
      <w:r w:rsidRPr="005B6B11">
        <w:rPr>
          <w:rFonts w:eastAsia="Calibri"/>
          <w:b/>
          <w:noProof/>
          <w:sz w:val="28"/>
          <w:szCs w:val="28"/>
          <w:lang w:val="nl-NL"/>
        </w:rPr>
        <w:fldChar w:fldCharType="begin"/>
      </w:r>
      <w:r w:rsidRPr="005B6B11">
        <w:rPr>
          <w:rFonts w:eastAsia="Calibri"/>
          <w:b/>
          <w:noProof/>
          <w:sz w:val="28"/>
          <w:szCs w:val="28"/>
          <w:lang w:val="nl-NL"/>
        </w:rPr>
        <w:instrText xml:space="preserve"> TOC \o "1-3" \h \z \u </w:instrText>
      </w:r>
      <w:r w:rsidRPr="005B6B11">
        <w:rPr>
          <w:rFonts w:eastAsia="Calibri"/>
          <w:b/>
          <w:noProof/>
          <w:sz w:val="28"/>
          <w:szCs w:val="28"/>
          <w:lang w:val="nl-NL"/>
        </w:rPr>
        <w:fldChar w:fldCharType="separate"/>
      </w:r>
    </w:p>
    <w:p w:rsidR="005B6B11" w:rsidRPr="005B6B11" w:rsidRDefault="005B6B11" w:rsidP="005B6B11">
      <w:pPr>
        <w:tabs>
          <w:tab w:val="right" w:leader="dot" w:pos="9072"/>
        </w:tabs>
        <w:spacing w:after="80" w:line="340" w:lineRule="exact"/>
        <w:jc w:val="both"/>
        <w:rPr>
          <w:rFonts w:ascii="Calibri" w:hAnsi="Calibri"/>
          <w:b/>
          <w:noProof/>
          <w:sz w:val="28"/>
          <w:szCs w:val="28"/>
        </w:rPr>
      </w:pPr>
    </w:p>
    <w:p w:rsidR="005B6B11" w:rsidRPr="00086967" w:rsidRDefault="005B6B11" w:rsidP="005B6B11">
      <w:pPr>
        <w:tabs>
          <w:tab w:val="right" w:leader="dot" w:pos="9072"/>
        </w:tabs>
        <w:spacing w:after="80" w:line="340" w:lineRule="exact"/>
        <w:jc w:val="both"/>
        <w:rPr>
          <w:rFonts w:ascii="Calibri" w:hAnsi="Calibri"/>
          <w:b/>
          <w:noProof/>
        </w:rPr>
      </w:pPr>
      <w:hyperlink w:anchor="_Toc534628020" w:history="1">
        <w:r w:rsidRPr="00086967">
          <w:rPr>
            <w:rFonts w:eastAsia="Calibri"/>
            <w:b/>
            <w:noProof/>
            <w:color w:val="0000FF"/>
            <w:u w:val="single"/>
          </w:rPr>
          <w:t>Chương I</w:t>
        </w:r>
      </w:hyperlink>
      <w:r w:rsidRPr="00086967">
        <w:rPr>
          <w:rFonts w:eastAsia="Calibri"/>
          <w:b/>
          <w:noProof/>
          <w:color w:val="0000FF"/>
          <w:u w:val="single"/>
          <w:lang w:val="nl-NL"/>
        </w:rPr>
        <w:t xml:space="preserve">. </w:t>
      </w:r>
      <w:hyperlink w:anchor="_Toc534628021" w:history="1">
        <w:r w:rsidRPr="00086967">
          <w:rPr>
            <w:rFonts w:eastAsia="Calibri"/>
            <w:b/>
            <w:noProof/>
            <w:color w:val="0000FF"/>
            <w:u w:val="single"/>
          </w:rPr>
          <w:t>TỔNG QUÁT</w:t>
        </w:r>
        <w:r w:rsidRPr="00086967">
          <w:rPr>
            <w:rFonts w:eastAsia="Calibri"/>
            <w:b/>
            <w:noProof/>
            <w:webHidden/>
            <w:lang w:val="nl-NL"/>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32"/>
          <w:szCs w:val="22"/>
        </w:rPr>
      </w:pPr>
      <w:hyperlink w:anchor="_Toc534628022" w:history="1">
        <w:r w:rsidRPr="005B6B11">
          <w:rPr>
            <w:rFonts w:eastAsia="Calibri"/>
            <w:noProof/>
            <w:color w:val="0000FF"/>
            <w:sz w:val="28"/>
            <w:szCs w:val="28"/>
            <w:u w:val="single"/>
          </w:rPr>
          <w:t>1.</w:t>
        </w:r>
        <w:r w:rsidR="007E15C6">
          <w:rPr>
            <w:rFonts w:eastAsia="Calibri"/>
            <w:noProof/>
            <w:color w:val="0000FF"/>
            <w:sz w:val="28"/>
            <w:szCs w:val="28"/>
            <w:u w:val="single"/>
          </w:rPr>
          <w:t xml:space="preserve"> </w:t>
        </w:r>
        <w:r w:rsidRPr="005B6B11">
          <w:rPr>
            <w:rFonts w:eastAsia="Calibri"/>
            <w:noProof/>
            <w:color w:val="0000FF"/>
            <w:sz w:val="28"/>
            <w:szCs w:val="28"/>
            <w:u w:val="single"/>
          </w:rPr>
          <w:t>Mục đích</w:t>
        </w:r>
        <w:r w:rsidRPr="005B6B11">
          <w:rPr>
            <w:rFonts w:eastAsia="Calibri"/>
            <w:noProof/>
            <w:webHidden/>
            <w:sz w:val="32"/>
            <w:szCs w:val="22"/>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32"/>
          <w:szCs w:val="22"/>
        </w:rPr>
      </w:pPr>
      <w:hyperlink w:anchor="_Toc534628023" w:history="1">
        <w:r w:rsidRPr="005B6B11">
          <w:rPr>
            <w:rFonts w:eastAsia="Calibri"/>
            <w:noProof/>
            <w:color w:val="0000FF"/>
            <w:sz w:val="28"/>
            <w:szCs w:val="28"/>
            <w:u w:val="single"/>
          </w:rPr>
          <w:t>2.</w:t>
        </w:r>
        <w:r w:rsidR="007E15C6">
          <w:rPr>
            <w:rFonts w:eastAsia="Calibri"/>
            <w:noProof/>
            <w:color w:val="0000FF"/>
            <w:sz w:val="28"/>
            <w:szCs w:val="28"/>
            <w:u w:val="single"/>
          </w:rPr>
          <w:t xml:space="preserve"> </w:t>
        </w:r>
        <w:r w:rsidRPr="005B6B11">
          <w:rPr>
            <w:rFonts w:eastAsia="Calibri"/>
            <w:noProof/>
            <w:color w:val="0000FF"/>
            <w:sz w:val="28"/>
            <w:szCs w:val="28"/>
            <w:u w:val="single"/>
          </w:rPr>
          <w:t>Đối tượng và phạm vi áp dụng</w:t>
        </w:r>
        <w:r w:rsidRPr="005B6B11">
          <w:rPr>
            <w:rFonts w:eastAsia="Calibri"/>
            <w:noProof/>
            <w:webHidden/>
            <w:sz w:val="32"/>
            <w:szCs w:val="22"/>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32"/>
          <w:szCs w:val="22"/>
        </w:rPr>
      </w:pPr>
      <w:hyperlink w:anchor="_Toc534628024" w:history="1">
        <w:r w:rsidRPr="005B6B11">
          <w:rPr>
            <w:rFonts w:eastAsia="Calibri"/>
            <w:noProof/>
            <w:color w:val="0000FF"/>
            <w:sz w:val="28"/>
            <w:szCs w:val="28"/>
            <w:u w:val="single"/>
          </w:rPr>
          <w:t>3. Các tình huống liên quan đến khẩn nguy</w:t>
        </w:r>
        <w:r w:rsidRPr="005B6B11">
          <w:rPr>
            <w:rFonts w:eastAsia="Calibri"/>
            <w:noProof/>
            <w:webHidden/>
            <w:sz w:val="32"/>
            <w:szCs w:val="22"/>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32"/>
          <w:szCs w:val="22"/>
        </w:rPr>
      </w:pPr>
      <w:hyperlink w:anchor="_Toc534628025" w:history="1">
        <w:r w:rsidRPr="005B6B11">
          <w:rPr>
            <w:rFonts w:eastAsia="Calibri"/>
            <w:noProof/>
            <w:color w:val="0000FF"/>
            <w:sz w:val="28"/>
            <w:szCs w:val="28"/>
            <w:u w:val="single"/>
          </w:rPr>
          <w:t>4. Giải thích thuật ngữ và chữ viết tắt</w:t>
        </w:r>
        <w:r w:rsidRPr="005B6B11">
          <w:rPr>
            <w:rFonts w:eastAsia="Calibri"/>
            <w:noProof/>
            <w:webHidden/>
            <w:sz w:val="32"/>
            <w:szCs w:val="22"/>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27" w:history="1">
        <w:r w:rsidRPr="005B6B11">
          <w:rPr>
            <w:rFonts w:eastAsia="Calibri"/>
            <w:noProof/>
            <w:color w:val="0000FF"/>
            <w:sz w:val="28"/>
            <w:szCs w:val="28"/>
            <w:u w:val="single"/>
          </w:rPr>
          <w:t>5.</w:t>
        </w:r>
        <w:r w:rsidR="007E15C6">
          <w:rPr>
            <w:rFonts w:eastAsia="Calibri"/>
            <w:noProof/>
            <w:color w:val="0000FF"/>
            <w:sz w:val="28"/>
            <w:szCs w:val="28"/>
            <w:u w:val="single"/>
          </w:rPr>
          <w:t xml:space="preserve"> </w:t>
        </w:r>
        <w:r w:rsidRPr="005B6B11">
          <w:rPr>
            <w:rFonts w:eastAsia="Calibri"/>
            <w:noProof/>
            <w:color w:val="0000FF"/>
            <w:sz w:val="28"/>
            <w:szCs w:val="28"/>
            <w:u w:val="single"/>
          </w:rPr>
          <w:t>Phân loại tình huống khẩn nguy</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29" w:history="1">
        <w:r w:rsidRPr="005B6B11">
          <w:rPr>
            <w:rFonts w:eastAsia="Calibri"/>
            <w:noProof/>
            <w:color w:val="0000FF"/>
            <w:sz w:val="28"/>
            <w:szCs w:val="28"/>
            <w:u w:val="single"/>
          </w:rPr>
          <w:t>6.</w:t>
        </w:r>
        <w:r w:rsidR="007E15C6">
          <w:rPr>
            <w:rFonts w:eastAsia="Calibri"/>
            <w:noProof/>
            <w:color w:val="0000FF"/>
            <w:sz w:val="28"/>
            <w:szCs w:val="28"/>
            <w:u w:val="single"/>
          </w:rPr>
          <w:t xml:space="preserve"> </w:t>
        </w:r>
        <w:r w:rsidRPr="005B6B11">
          <w:rPr>
            <w:rFonts w:eastAsia="Calibri"/>
            <w:noProof/>
            <w:color w:val="0000FF"/>
            <w:sz w:val="28"/>
            <w:szCs w:val="28"/>
            <w:u w:val="single"/>
          </w:rPr>
          <w:t>Tình huống khẩn nguy đối với tàu bay gặp sự cố, tai nạn</w:t>
        </w:r>
        <w:r w:rsidRPr="005B6B11">
          <w:rPr>
            <w:rFonts w:eastAsia="Calibri"/>
            <w:noProof/>
            <w:webHidden/>
            <w:sz w:val="28"/>
            <w:szCs w:val="28"/>
          </w:rPr>
          <w:tab/>
        </w:r>
      </w:hyperlink>
    </w:p>
    <w:p w:rsidR="005B6B11" w:rsidRPr="00086967" w:rsidRDefault="005B6B11" w:rsidP="005B6B11">
      <w:pPr>
        <w:tabs>
          <w:tab w:val="right" w:leader="dot" w:pos="9072"/>
        </w:tabs>
        <w:spacing w:after="80" w:line="340" w:lineRule="exact"/>
        <w:jc w:val="both"/>
        <w:rPr>
          <w:rFonts w:ascii="Calibri" w:hAnsi="Calibri"/>
          <w:b/>
          <w:noProof/>
        </w:rPr>
      </w:pPr>
      <w:hyperlink w:anchor="_Toc534628030" w:history="1">
        <w:r w:rsidRPr="00086967">
          <w:rPr>
            <w:rFonts w:eastAsia="Calibri"/>
            <w:b/>
            <w:noProof/>
            <w:color w:val="0000FF"/>
            <w:u w:val="single"/>
          </w:rPr>
          <w:t>Chương II</w:t>
        </w:r>
      </w:hyperlink>
      <w:r w:rsidRPr="00086967">
        <w:rPr>
          <w:rFonts w:eastAsia="Calibri"/>
          <w:b/>
          <w:noProof/>
          <w:color w:val="0000FF"/>
          <w:u w:val="single"/>
          <w:lang w:val="nl-NL"/>
        </w:rPr>
        <w:t xml:space="preserve">. </w:t>
      </w:r>
      <w:hyperlink w:anchor="_Toc534628031" w:history="1">
        <w:r w:rsidRPr="00086967">
          <w:rPr>
            <w:rFonts w:eastAsia="Calibri"/>
            <w:b/>
            <w:noProof/>
            <w:color w:val="0000FF"/>
            <w:u w:val="single"/>
          </w:rPr>
          <w:t>TỔ CHỨC CÔNG TÁC KHẨN NGUY</w:t>
        </w:r>
        <w:r w:rsidRPr="00086967">
          <w:rPr>
            <w:rFonts w:eastAsia="Calibri"/>
            <w:b/>
            <w:noProof/>
            <w:webHidden/>
            <w:lang w:val="nl-NL"/>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32" w:history="1">
        <w:r w:rsidRPr="005B6B11">
          <w:rPr>
            <w:rFonts w:eastAsia="Calibri"/>
            <w:noProof/>
            <w:color w:val="0000FF"/>
            <w:sz w:val="28"/>
            <w:szCs w:val="28"/>
            <w:u w:val="single"/>
          </w:rPr>
          <w:t>1. Trung tâm khẩn nguy C</w:t>
        </w:r>
        <w:r w:rsidRPr="005B6B11">
          <w:rPr>
            <w:rFonts w:eastAsia="Calibri"/>
            <w:noProof/>
            <w:color w:val="0000FF"/>
            <w:sz w:val="28"/>
            <w:szCs w:val="28"/>
            <w:u w:val="single"/>
          </w:rPr>
          <w:t>ả</w:t>
        </w:r>
        <w:r w:rsidRPr="005B6B11">
          <w:rPr>
            <w:rFonts w:eastAsia="Calibri"/>
            <w:noProof/>
            <w:color w:val="0000FF"/>
            <w:sz w:val="28"/>
            <w:szCs w:val="28"/>
            <w:u w:val="single"/>
          </w:rPr>
          <w:t xml:space="preserve">ng </w:t>
        </w:r>
        <w:r w:rsidRPr="005B6B11">
          <w:rPr>
            <w:rFonts w:eastAsia="Calibri"/>
            <w:noProof/>
            <w:color w:val="0000FF"/>
            <w:sz w:val="28"/>
            <w:szCs w:val="28"/>
            <w:u w:val="single"/>
          </w:rPr>
          <w:t>h</w:t>
        </w:r>
        <w:r w:rsidRPr="005B6B11">
          <w:rPr>
            <w:rFonts w:eastAsia="Calibri"/>
            <w:noProof/>
            <w:color w:val="0000FF"/>
            <w:sz w:val="28"/>
            <w:szCs w:val="28"/>
            <w:u w:val="single"/>
          </w:rPr>
          <w:t>àng không</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34" w:history="1">
        <w:r w:rsidRPr="005B6B11">
          <w:rPr>
            <w:rFonts w:eastAsia="Calibri"/>
            <w:noProof/>
            <w:color w:val="0000FF"/>
            <w:sz w:val="28"/>
            <w:szCs w:val="28"/>
            <w:u w:val="single"/>
          </w:rPr>
          <w:t>2.</w:t>
        </w:r>
        <w:r w:rsidR="007E15C6">
          <w:rPr>
            <w:rFonts w:eastAsia="Calibri"/>
            <w:noProof/>
            <w:color w:val="0000FF"/>
            <w:sz w:val="28"/>
            <w:szCs w:val="28"/>
            <w:u w:val="single"/>
          </w:rPr>
          <w:t xml:space="preserve"> </w:t>
        </w:r>
        <w:r w:rsidRPr="005B6B11">
          <w:rPr>
            <w:rFonts w:eastAsia="Calibri"/>
            <w:noProof/>
            <w:color w:val="0000FF"/>
            <w:sz w:val="28"/>
            <w:szCs w:val="28"/>
            <w:u w:val="single"/>
          </w:rPr>
          <w:t>Ban Chỉ huy hiện trường</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36" w:history="1">
        <w:r w:rsidRPr="005B6B11">
          <w:rPr>
            <w:rFonts w:eastAsia="Calibri"/>
            <w:noProof/>
            <w:color w:val="0000FF"/>
            <w:sz w:val="28"/>
            <w:szCs w:val="28"/>
            <w:u w:val="single"/>
          </w:rPr>
          <w:t>3.</w:t>
        </w:r>
        <w:r w:rsidR="007E15C6">
          <w:rPr>
            <w:rFonts w:eastAsia="Calibri"/>
            <w:noProof/>
            <w:color w:val="0000FF"/>
            <w:sz w:val="28"/>
            <w:szCs w:val="28"/>
            <w:u w:val="single"/>
          </w:rPr>
          <w:t xml:space="preserve"> </w:t>
        </w:r>
        <w:r w:rsidRPr="005B6B11">
          <w:rPr>
            <w:rFonts w:eastAsia="Calibri"/>
            <w:noProof/>
            <w:color w:val="0000FF"/>
            <w:sz w:val="28"/>
            <w:szCs w:val="28"/>
            <w:u w:val="single"/>
          </w:rPr>
          <w:t>Khu vực tập kết hành khách bị chết</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37" w:history="1">
        <w:r w:rsidRPr="005B6B11">
          <w:rPr>
            <w:rFonts w:eastAsia="Calibri"/>
            <w:noProof/>
            <w:color w:val="0000FF"/>
            <w:sz w:val="28"/>
            <w:szCs w:val="28"/>
            <w:u w:val="single"/>
          </w:rPr>
          <w:t>4.</w:t>
        </w:r>
        <w:r w:rsidR="007E15C6">
          <w:rPr>
            <w:rFonts w:ascii="Calibri" w:hAnsi="Calibri"/>
            <w:noProof/>
            <w:sz w:val="28"/>
            <w:szCs w:val="28"/>
          </w:rPr>
          <w:t xml:space="preserve"> </w:t>
        </w:r>
        <w:r w:rsidRPr="005B6B11">
          <w:rPr>
            <w:rFonts w:eastAsia="Calibri"/>
            <w:noProof/>
            <w:color w:val="0000FF"/>
            <w:sz w:val="28"/>
            <w:szCs w:val="28"/>
            <w:u w:val="single"/>
          </w:rPr>
          <w:t>Khu vực tập kết hành khách bị thương</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38" w:history="1">
        <w:r w:rsidRPr="005B6B11">
          <w:rPr>
            <w:rFonts w:eastAsia="Calibri"/>
            <w:noProof/>
            <w:color w:val="0000FF"/>
            <w:sz w:val="28"/>
            <w:szCs w:val="28"/>
            <w:u w:val="single"/>
          </w:rPr>
          <w:t>5.</w:t>
        </w:r>
        <w:r w:rsidR="007E15C6">
          <w:rPr>
            <w:rFonts w:ascii="Calibri" w:hAnsi="Calibri"/>
            <w:noProof/>
            <w:sz w:val="28"/>
            <w:szCs w:val="28"/>
          </w:rPr>
          <w:t xml:space="preserve"> </w:t>
        </w:r>
        <w:r w:rsidRPr="005B6B11">
          <w:rPr>
            <w:rFonts w:eastAsia="Calibri"/>
            <w:noProof/>
            <w:color w:val="0000FF"/>
            <w:sz w:val="28"/>
            <w:szCs w:val="28"/>
            <w:u w:val="single"/>
          </w:rPr>
          <w:t>Khu vực tập kết hành lý, hàng hóa, bưu gửi</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43" w:history="1">
        <w:r w:rsidRPr="005B6B11">
          <w:rPr>
            <w:rFonts w:eastAsia="Calibri"/>
            <w:noProof/>
            <w:color w:val="0000FF"/>
            <w:sz w:val="28"/>
            <w:szCs w:val="28"/>
            <w:u w:val="single"/>
          </w:rPr>
          <w:t>6.</w:t>
        </w:r>
        <w:r w:rsidR="007E15C6">
          <w:rPr>
            <w:rFonts w:ascii="Calibri" w:hAnsi="Calibri"/>
            <w:noProof/>
            <w:sz w:val="28"/>
            <w:szCs w:val="28"/>
          </w:rPr>
          <w:t xml:space="preserve"> </w:t>
        </w:r>
        <w:r w:rsidRPr="005B6B11">
          <w:rPr>
            <w:rFonts w:eastAsia="Calibri"/>
            <w:noProof/>
            <w:color w:val="0000FF"/>
            <w:sz w:val="28"/>
            <w:szCs w:val="28"/>
            <w:u w:val="single"/>
          </w:rPr>
          <w:t>Khu vực tiếp nhận hành khách thoát nạn</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44" w:history="1">
        <w:r w:rsidRPr="005B6B11">
          <w:rPr>
            <w:rFonts w:eastAsia="Calibri"/>
            <w:noProof/>
            <w:color w:val="0000FF"/>
            <w:sz w:val="28"/>
            <w:szCs w:val="28"/>
            <w:u w:val="single"/>
          </w:rPr>
          <w:t>7. Khu vực tiếp thân nhân, tổ bay, đại diện hãng hàng không</w:t>
        </w:r>
      </w:hyperlink>
      <w:r w:rsidR="007E15C6" w:rsidRPr="005B6B11">
        <w:rPr>
          <w:rFonts w:ascii="Calibri" w:hAnsi="Calibri"/>
          <w:noProof/>
          <w:sz w:val="28"/>
          <w:szCs w:val="28"/>
        </w:rPr>
        <w:t xml:space="preserve"> </w:t>
      </w:r>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48" w:history="1">
        <w:r w:rsidR="007E15C6">
          <w:rPr>
            <w:rFonts w:eastAsia="Calibri"/>
            <w:noProof/>
            <w:color w:val="0000FF"/>
            <w:sz w:val="28"/>
            <w:szCs w:val="28"/>
            <w:u w:val="single"/>
          </w:rPr>
          <w:t>8.</w:t>
        </w:r>
        <w:r w:rsidRPr="005B6B11">
          <w:rPr>
            <w:rFonts w:eastAsia="Calibri"/>
            <w:noProof/>
            <w:color w:val="0000FF"/>
            <w:sz w:val="28"/>
            <w:szCs w:val="28"/>
            <w:u w:val="single"/>
          </w:rPr>
          <w:t>Trung tâm thông tin, báo chí</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49" w:history="1">
        <w:r w:rsidRPr="005B6B11">
          <w:rPr>
            <w:rFonts w:eastAsia="Calibri"/>
            <w:noProof/>
            <w:color w:val="0000FF"/>
            <w:sz w:val="28"/>
            <w:szCs w:val="28"/>
            <w:u w:val="single"/>
          </w:rPr>
          <w:t>9. Vị trí tập kết ban</w:t>
        </w:r>
        <w:r w:rsidRPr="005B6B11">
          <w:rPr>
            <w:rFonts w:eastAsia="Calibri"/>
            <w:noProof/>
            <w:color w:val="0000FF"/>
            <w:sz w:val="28"/>
            <w:szCs w:val="28"/>
            <w:u w:val="single"/>
          </w:rPr>
          <w:t xml:space="preserve"> </w:t>
        </w:r>
        <w:r w:rsidRPr="005B6B11">
          <w:rPr>
            <w:rFonts w:eastAsia="Calibri"/>
            <w:noProof/>
            <w:color w:val="0000FF"/>
            <w:sz w:val="28"/>
            <w:szCs w:val="28"/>
            <w:u w:val="single"/>
          </w:rPr>
          <w:t>đầu</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52" w:history="1">
        <w:r w:rsidRPr="005B6B11">
          <w:rPr>
            <w:rFonts w:eastAsia="Calibri"/>
            <w:noProof/>
            <w:color w:val="0000FF"/>
            <w:sz w:val="28"/>
            <w:szCs w:val="28"/>
            <w:u w:val="single"/>
          </w:rPr>
          <w:t>10.Các cổng và tuyến đường ra, vào trong khu vực cảng hàng không</w:t>
        </w:r>
        <w:r w:rsidRPr="005B6B11">
          <w:rPr>
            <w:rFonts w:eastAsia="Calibri"/>
            <w:noProof/>
            <w:webHidden/>
            <w:sz w:val="28"/>
            <w:szCs w:val="28"/>
          </w:rPr>
          <w:tab/>
        </w:r>
      </w:hyperlink>
    </w:p>
    <w:p w:rsidR="005B6B11" w:rsidRPr="00086967" w:rsidRDefault="005B6B11" w:rsidP="005B6B11">
      <w:pPr>
        <w:tabs>
          <w:tab w:val="right" w:leader="dot" w:pos="9072"/>
        </w:tabs>
        <w:spacing w:after="80" w:line="340" w:lineRule="exact"/>
        <w:jc w:val="both"/>
        <w:rPr>
          <w:rFonts w:ascii="Calibri" w:hAnsi="Calibri"/>
          <w:b/>
          <w:noProof/>
        </w:rPr>
      </w:pPr>
      <w:hyperlink w:anchor="_Toc534628055" w:history="1">
        <w:r w:rsidRPr="00086967">
          <w:rPr>
            <w:rFonts w:eastAsia="Calibri"/>
            <w:b/>
            <w:noProof/>
            <w:color w:val="0000FF"/>
            <w:u w:val="single"/>
          </w:rPr>
          <w:t>Chương III</w:t>
        </w:r>
      </w:hyperlink>
      <w:r w:rsidRPr="00086967">
        <w:rPr>
          <w:rFonts w:eastAsia="Calibri"/>
          <w:b/>
          <w:noProof/>
          <w:color w:val="0000FF"/>
          <w:u w:val="single"/>
          <w:lang w:val="nl-NL"/>
        </w:rPr>
        <w:t xml:space="preserve">. </w:t>
      </w:r>
      <w:hyperlink w:anchor="_Toc534628056" w:history="1">
        <w:r w:rsidRPr="00086967">
          <w:rPr>
            <w:rFonts w:eastAsia="Calibri"/>
            <w:b/>
            <w:noProof/>
            <w:color w:val="0000FF"/>
            <w:u w:val="single"/>
          </w:rPr>
          <w:t>QUY ĐỊNH TRÁCH NHIỆM CỦA CÁC CƠ QUAN,          ĐƠN   VỊ</w:t>
        </w:r>
        <w:r w:rsidRPr="00086967">
          <w:rPr>
            <w:rFonts w:eastAsia="Calibri"/>
            <w:b/>
            <w:noProof/>
            <w:color w:val="0000FF"/>
            <w:u w:val="single"/>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57" w:history="1">
        <w:r w:rsidRPr="005B6B11">
          <w:rPr>
            <w:rFonts w:eastAsia="Calibri"/>
            <w:noProof/>
            <w:color w:val="0000FF"/>
            <w:sz w:val="28"/>
            <w:szCs w:val="28"/>
            <w:u w:val="single"/>
          </w:rPr>
          <w:t>1.</w:t>
        </w:r>
        <w:r w:rsidR="007E15C6">
          <w:rPr>
            <w:rFonts w:eastAsia="Calibri"/>
            <w:noProof/>
            <w:color w:val="0000FF"/>
            <w:sz w:val="28"/>
            <w:szCs w:val="28"/>
            <w:u w:val="single"/>
          </w:rPr>
          <w:t xml:space="preserve"> </w:t>
        </w:r>
        <w:r w:rsidRPr="005B6B11">
          <w:rPr>
            <w:rFonts w:eastAsia="Calibri"/>
            <w:noProof/>
            <w:color w:val="0000FF"/>
            <w:sz w:val="28"/>
            <w:szCs w:val="28"/>
            <w:u w:val="single"/>
          </w:rPr>
          <w:t>Quy định chung</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58" w:history="1">
        <w:r w:rsidR="007E15C6">
          <w:rPr>
            <w:rFonts w:eastAsia="Calibri"/>
            <w:noProof/>
            <w:color w:val="0000FF"/>
            <w:sz w:val="28"/>
            <w:szCs w:val="28"/>
            <w:u w:val="single"/>
          </w:rPr>
          <w:t xml:space="preserve">2. </w:t>
        </w:r>
        <w:r w:rsidRPr="005B6B11">
          <w:rPr>
            <w:rFonts w:eastAsia="Calibri"/>
            <w:noProof/>
            <w:color w:val="0000FF"/>
            <w:sz w:val="28"/>
            <w:szCs w:val="28"/>
            <w:u w:val="single"/>
          </w:rPr>
          <w:t>Trách nhiệm của các tổ chức, cá nhân trong công tác khẩn nguy, cứu nạn</w:t>
        </w:r>
      </w:hyperlink>
    </w:p>
    <w:p w:rsidR="005B6B11" w:rsidRPr="00086967" w:rsidRDefault="005B6B11" w:rsidP="005B6B11">
      <w:pPr>
        <w:tabs>
          <w:tab w:val="right" w:leader="dot" w:pos="9072"/>
        </w:tabs>
        <w:spacing w:after="80" w:line="340" w:lineRule="exact"/>
        <w:jc w:val="both"/>
        <w:rPr>
          <w:rFonts w:ascii="Calibri" w:hAnsi="Calibri"/>
          <w:b/>
          <w:noProof/>
        </w:rPr>
      </w:pPr>
      <w:hyperlink w:anchor="_Toc534628060" w:history="1">
        <w:r w:rsidRPr="00086967">
          <w:rPr>
            <w:rFonts w:eastAsia="Calibri"/>
            <w:b/>
            <w:noProof/>
            <w:color w:val="0000FF"/>
            <w:u w:val="single"/>
          </w:rPr>
          <w:t>Chương IV</w:t>
        </w:r>
      </w:hyperlink>
      <w:r w:rsidRPr="00086967">
        <w:rPr>
          <w:rFonts w:eastAsia="Calibri"/>
          <w:b/>
          <w:noProof/>
          <w:color w:val="0000FF"/>
          <w:u w:val="single"/>
          <w:lang w:val="nl-NL"/>
        </w:rPr>
        <w:t xml:space="preserve">. </w:t>
      </w:r>
      <w:hyperlink w:anchor="_Toc534628061" w:history="1">
        <w:r w:rsidRPr="00086967">
          <w:rPr>
            <w:rFonts w:eastAsia="Calibri"/>
            <w:b/>
            <w:noProof/>
            <w:color w:val="0000FF"/>
            <w:u w:val="single"/>
          </w:rPr>
          <w:t>HỆ THỐNG THÔNG TIN LIÊN LẠC</w:t>
        </w:r>
        <w:r w:rsidRPr="00086967">
          <w:rPr>
            <w:rFonts w:eastAsia="Calibri"/>
            <w:b/>
            <w:noProof/>
            <w:webHidden/>
            <w:lang w:val="nl-NL"/>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62" w:history="1">
        <w:r w:rsidRPr="005B6B11">
          <w:rPr>
            <w:rFonts w:eastAsia="Calibri"/>
            <w:noProof/>
            <w:color w:val="0000FF"/>
            <w:sz w:val="28"/>
            <w:szCs w:val="28"/>
            <w:u w:val="single"/>
          </w:rPr>
          <w:t>1.</w:t>
        </w:r>
        <w:r w:rsidR="007E15C6">
          <w:rPr>
            <w:rFonts w:ascii="Calibri" w:hAnsi="Calibri"/>
            <w:noProof/>
            <w:sz w:val="28"/>
            <w:szCs w:val="28"/>
          </w:rPr>
          <w:t xml:space="preserve"> </w:t>
        </w:r>
        <w:r w:rsidRPr="005B6B11">
          <w:rPr>
            <w:rFonts w:eastAsia="Calibri"/>
            <w:noProof/>
            <w:color w:val="0000FF"/>
            <w:sz w:val="28"/>
            <w:szCs w:val="28"/>
            <w:u w:val="single"/>
          </w:rPr>
          <w:t>Tổng quát</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63" w:history="1">
        <w:r w:rsidRPr="005B6B11">
          <w:rPr>
            <w:rFonts w:eastAsia="Calibri"/>
            <w:noProof/>
            <w:color w:val="0000FF"/>
            <w:sz w:val="28"/>
            <w:szCs w:val="28"/>
            <w:u w:val="single"/>
          </w:rPr>
          <w:t>2.</w:t>
        </w:r>
        <w:r w:rsidR="007E15C6">
          <w:rPr>
            <w:rFonts w:ascii="Calibri" w:hAnsi="Calibri"/>
            <w:noProof/>
            <w:sz w:val="28"/>
            <w:szCs w:val="28"/>
          </w:rPr>
          <w:t xml:space="preserve"> </w:t>
        </w:r>
        <w:r w:rsidRPr="005B6B11">
          <w:rPr>
            <w:rFonts w:eastAsia="Calibri"/>
            <w:noProof/>
            <w:color w:val="0000FF"/>
            <w:sz w:val="28"/>
            <w:szCs w:val="28"/>
            <w:u w:val="single"/>
          </w:rPr>
          <w:t>Nguồn tin khẩn nguy</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64" w:history="1">
        <w:r w:rsidRPr="005B6B11">
          <w:rPr>
            <w:rFonts w:eastAsia="Calibri"/>
            <w:noProof/>
            <w:color w:val="0000FF"/>
            <w:sz w:val="28"/>
            <w:szCs w:val="28"/>
            <w:u w:val="single"/>
          </w:rPr>
          <w:t>3.</w:t>
        </w:r>
        <w:r w:rsidR="007E15C6">
          <w:rPr>
            <w:rFonts w:ascii="Calibri" w:hAnsi="Calibri"/>
            <w:noProof/>
            <w:sz w:val="28"/>
            <w:szCs w:val="28"/>
          </w:rPr>
          <w:t xml:space="preserve"> </w:t>
        </w:r>
        <w:r w:rsidRPr="005B6B11">
          <w:rPr>
            <w:rFonts w:eastAsia="Calibri"/>
            <w:noProof/>
            <w:color w:val="0000FF"/>
            <w:sz w:val="28"/>
            <w:szCs w:val="28"/>
            <w:u w:val="single"/>
          </w:rPr>
          <w:t>Hình thức và nội dung của bản tin khẩn nguy</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67" w:history="1">
        <w:r w:rsidRPr="005B6B11">
          <w:rPr>
            <w:rFonts w:eastAsia="Calibri"/>
            <w:noProof/>
            <w:color w:val="0000FF"/>
            <w:sz w:val="28"/>
            <w:szCs w:val="28"/>
            <w:u w:val="single"/>
          </w:rPr>
          <w:t>4.</w:t>
        </w:r>
        <w:r w:rsidR="007E15C6">
          <w:rPr>
            <w:rFonts w:ascii="Calibri" w:hAnsi="Calibri"/>
            <w:noProof/>
            <w:sz w:val="28"/>
            <w:szCs w:val="28"/>
          </w:rPr>
          <w:t xml:space="preserve"> </w:t>
        </w:r>
        <w:r w:rsidRPr="005B6B11">
          <w:rPr>
            <w:rFonts w:eastAsia="Calibri"/>
            <w:noProof/>
            <w:color w:val="0000FF"/>
            <w:sz w:val="28"/>
            <w:szCs w:val="28"/>
            <w:u w:val="single"/>
          </w:rPr>
          <w:t>Cơ quan, đơn vị tiếp nhận, đánh giá và thông báo các tin tức khẩn nguy</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68" w:history="1">
        <w:r w:rsidRPr="005B6B11">
          <w:rPr>
            <w:rFonts w:eastAsia="Calibri"/>
            <w:noProof/>
            <w:color w:val="0000FF"/>
            <w:sz w:val="28"/>
            <w:szCs w:val="28"/>
            <w:u w:val="single"/>
          </w:rPr>
          <w:t>5.</w:t>
        </w:r>
        <w:r w:rsidR="007E15C6">
          <w:rPr>
            <w:rFonts w:ascii="Calibri" w:hAnsi="Calibri"/>
            <w:noProof/>
            <w:sz w:val="28"/>
            <w:szCs w:val="28"/>
          </w:rPr>
          <w:t xml:space="preserve"> </w:t>
        </w:r>
        <w:r w:rsidRPr="005B6B11">
          <w:rPr>
            <w:rFonts w:eastAsia="Calibri"/>
            <w:noProof/>
            <w:color w:val="0000FF"/>
            <w:sz w:val="28"/>
            <w:szCs w:val="28"/>
            <w:u w:val="single"/>
          </w:rPr>
          <w:t>Bảo đảm thông tin liên lạc</w:t>
        </w:r>
        <w:r w:rsidRPr="005B6B11">
          <w:rPr>
            <w:rFonts w:eastAsia="Calibri"/>
            <w:noProof/>
            <w:webHidden/>
            <w:sz w:val="28"/>
            <w:szCs w:val="28"/>
          </w:rPr>
          <w:tab/>
        </w:r>
      </w:hyperlink>
    </w:p>
    <w:p w:rsidR="005B6B11" w:rsidRPr="00086967" w:rsidRDefault="005B6B11" w:rsidP="005B6B11">
      <w:pPr>
        <w:tabs>
          <w:tab w:val="right" w:leader="dot" w:pos="9072"/>
        </w:tabs>
        <w:spacing w:after="80" w:line="340" w:lineRule="exact"/>
        <w:jc w:val="both"/>
        <w:rPr>
          <w:rFonts w:ascii="Calibri" w:hAnsi="Calibri"/>
          <w:b/>
          <w:noProof/>
          <w:lang w:val="nl-NL"/>
        </w:rPr>
      </w:pPr>
      <w:hyperlink w:anchor="_Toc534628069" w:history="1">
        <w:r w:rsidRPr="00086967">
          <w:rPr>
            <w:rFonts w:eastAsia="Calibri"/>
            <w:b/>
            <w:noProof/>
            <w:color w:val="0000FF"/>
            <w:u w:val="single"/>
          </w:rPr>
          <w:t>Chương V</w:t>
        </w:r>
      </w:hyperlink>
      <w:r w:rsidRPr="00086967">
        <w:rPr>
          <w:rFonts w:eastAsia="Calibri"/>
          <w:b/>
          <w:noProof/>
          <w:color w:val="0000FF"/>
          <w:u w:val="single"/>
          <w:lang w:val="nl-NL"/>
        </w:rPr>
        <w:t xml:space="preserve">. </w:t>
      </w:r>
      <w:hyperlink w:anchor="_Toc534628070" w:history="1">
        <w:r w:rsidRPr="00086967">
          <w:rPr>
            <w:rFonts w:eastAsia="Calibri"/>
            <w:b/>
            <w:noProof/>
            <w:color w:val="0000FF"/>
            <w:u w:val="single"/>
          </w:rPr>
          <w:t>LỰC LƯỢNG, PHƯƠNG TIỆN, TRANG THIẾT BỊ                      SỬ DỤNG TRONG CÔNG TÁC KHẨN NGUY</w:t>
        </w:r>
        <w:r w:rsidRPr="00086967">
          <w:rPr>
            <w:rFonts w:eastAsia="Calibri"/>
            <w:b/>
            <w:noProof/>
            <w:webHidden/>
            <w:lang w:val="nl-NL"/>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71" w:history="1">
        <w:r w:rsidRPr="005B6B11">
          <w:rPr>
            <w:rFonts w:eastAsia="Calibri"/>
            <w:noProof/>
            <w:color w:val="0000FF"/>
            <w:sz w:val="28"/>
            <w:szCs w:val="28"/>
            <w:u w:val="single"/>
          </w:rPr>
          <w:t xml:space="preserve">1. Các đơn vị trực thuộc Cảng HKQT </w:t>
        </w:r>
        <w:r w:rsidR="00F86B5C">
          <w:rPr>
            <w:rFonts w:eastAsia="Calibri"/>
            <w:noProof/>
            <w:color w:val="0000FF"/>
            <w:sz w:val="28"/>
            <w:szCs w:val="28"/>
            <w:u w:val="single"/>
          </w:rPr>
          <w:t>Cát Bi</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75" w:history="1">
        <w:r w:rsidRPr="005B6B11">
          <w:rPr>
            <w:rFonts w:eastAsia="Calibri"/>
            <w:noProof/>
            <w:color w:val="0000FF"/>
            <w:sz w:val="28"/>
            <w:szCs w:val="28"/>
            <w:u w:val="single"/>
          </w:rPr>
          <w:t>2.</w:t>
        </w:r>
        <w:r w:rsidR="007E15C6">
          <w:rPr>
            <w:rFonts w:ascii="Calibri" w:hAnsi="Calibri"/>
            <w:noProof/>
            <w:sz w:val="28"/>
            <w:szCs w:val="28"/>
          </w:rPr>
          <w:t xml:space="preserve"> </w:t>
        </w:r>
        <w:r w:rsidRPr="005B6B11">
          <w:rPr>
            <w:rFonts w:eastAsia="Calibri"/>
            <w:noProof/>
            <w:color w:val="0000FF"/>
            <w:sz w:val="28"/>
            <w:szCs w:val="28"/>
            <w:u w:val="single"/>
          </w:rPr>
          <w:t xml:space="preserve">Các cơ quan, đơn vị khác hoạt động tại Cảng HKQT </w:t>
        </w:r>
        <w:r w:rsidR="00F86B5C">
          <w:rPr>
            <w:rFonts w:eastAsia="Calibri"/>
            <w:noProof/>
            <w:color w:val="0000FF"/>
            <w:sz w:val="28"/>
            <w:szCs w:val="28"/>
            <w:u w:val="single"/>
          </w:rPr>
          <w:t>Cát Bi</w:t>
        </w:r>
        <w:r w:rsidRPr="005B6B11">
          <w:rPr>
            <w:rFonts w:eastAsia="Calibri"/>
            <w:noProof/>
            <w:webHidden/>
            <w:sz w:val="28"/>
            <w:szCs w:val="28"/>
          </w:rPr>
          <w:tab/>
        </w:r>
      </w:hyperlink>
    </w:p>
    <w:p w:rsidR="005B6B11" w:rsidRPr="00086967" w:rsidRDefault="005B6B11" w:rsidP="005B6B11">
      <w:pPr>
        <w:tabs>
          <w:tab w:val="right" w:leader="dot" w:pos="9072"/>
        </w:tabs>
        <w:spacing w:after="80" w:line="340" w:lineRule="exact"/>
        <w:jc w:val="both"/>
        <w:rPr>
          <w:rFonts w:ascii="Calibri" w:hAnsi="Calibri"/>
          <w:b/>
          <w:noProof/>
        </w:rPr>
      </w:pPr>
      <w:hyperlink w:anchor="_Toc534628076" w:history="1">
        <w:r w:rsidRPr="00086967">
          <w:rPr>
            <w:rFonts w:eastAsia="Calibri"/>
            <w:b/>
            <w:noProof/>
            <w:color w:val="0000FF"/>
            <w:u w:val="single"/>
          </w:rPr>
          <w:t>Chươ</w:t>
        </w:r>
        <w:r w:rsidRPr="00086967">
          <w:rPr>
            <w:rFonts w:eastAsia="Calibri"/>
            <w:b/>
            <w:noProof/>
            <w:color w:val="0000FF"/>
            <w:u w:val="single"/>
          </w:rPr>
          <w:t>n</w:t>
        </w:r>
        <w:r w:rsidRPr="00086967">
          <w:rPr>
            <w:rFonts w:eastAsia="Calibri"/>
            <w:b/>
            <w:noProof/>
            <w:color w:val="0000FF"/>
            <w:u w:val="single"/>
          </w:rPr>
          <w:t>g VI</w:t>
        </w:r>
      </w:hyperlink>
      <w:r w:rsidRPr="00086967">
        <w:rPr>
          <w:rFonts w:eastAsia="Calibri"/>
          <w:b/>
          <w:noProof/>
          <w:color w:val="0000FF"/>
          <w:u w:val="single"/>
          <w:lang w:val="nl-NL"/>
        </w:rPr>
        <w:t>. ĐIỀU TRA VÀ KHÔI PHỤC</w:t>
      </w:r>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77" w:history="1">
        <w:r w:rsidRPr="005B6B11">
          <w:rPr>
            <w:rFonts w:eastAsia="Calibri"/>
            <w:noProof/>
            <w:color w:val="0000FF"/>
            <w:sz w:val="28"/>
            <w:szCs w:val="28"/>
            <w:u w:val="single"/>
          </w:rPr>
          <w:t>1.</w:t>
        </w:r>
        <w:r w:rsidR="007E15C6">
          <w:rPr>
            <w:rFonts w:ascii="Calibri" w:hAnsi="Calibri"/>
            <w:noProof/>
            <w:sz w:val="28"/>
            <w:szCs w:val="28"/>
          </w:rPr>
          <w:t xml:space="preserve"> </w:t>
        </w:r>
        <w:r w:rsidRPr="005B6B11">
          <w:rPr>
            <w:rFonts w:eastAsia="Calibri"/>
            <w:noProof/>
            <w:color w:val="0000FF"/>
            <w:sz w:val="28"/>
            <w:szCs w:val="28"/>
            <w:u w:val="single"/>
          </w:rPr>
          <w:t>Tổng quát</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78" w:history="1">
        <w:r w:rsidRPr="005B6B11">
          <w:rPr>
            <w:rFonts w:eastAsia="Calibri"/>
            <w:noProof/>
            <w:color w:val="0000FF"/>
            <w:sz w:val="28"/>
            <w:szCs w:val="28"/>
            <w:u w:val="single"/>
          </w:rPr>
          <w:t xml:space="preserve">2. </w:t>
        </w:r>
        <w:r w:rsidR="007E15C6">
          <w:rPr>
            <w:rFonts w:ascii="Calibri" w:hAnsi="Calibri"/>
            <w:noProof/>
            <w:sz w:val="28"/>
            <w:szCs w:val="28"/>
          </w:rPr>
          <w:t xml:space="preserve"> </w:t>
        </w:r>
        <w:r w:rsidRPr="005B6B11">
          <w:rPr>
            <w:rFonts w:eastAsia="Calibri"/>
            <w:noProof/>
            <w:color w:val="0000FF"/>
            <w:sz w:val="28"/>
            <w:szCs w:val="28"/>
            <w:u w:val="single"/>
          </w:rPr>
          <w:t>Điều tra</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81" w:history="1">
        <w:r w:rsidRPr="005B6B11">
          <w:rPr>
            <w:rFonts w:eastAsia="Calibri"/>
            <w:noProof/>
            <w:color w:val="0000FF"/>
            <w:sz w:val="28"/>
            <w:szCs w:val="28"/>
            <w:u w:val="single"/>
          </w:rPr>
          <w:t>3. Kh</w:t>
        </w:r>
        <w:r w:rsidRPr="005B6B11">
          <w:rPr>
            <w:rFonts w:eastAsia="Calibri"/>
            <w:noProof/>
            <w:color w:val="0000FF"/>
            <w:sz w:val="28"/>
            <w:szCs w:val="28"/>
            <w:u w:val="single"/>
          </w:rPr>
          <w:t>ô</w:t>
        </w:r>
        <w:r w:rsidRPr="005B6B11">
          <w:rPr>
            <w:rFonts w:eastAsia="Calibri"/>
            <w:noProof/>
            <w:color w:val="0000FF"/>
            <w:sz w:val="28"/>
            <w:szCs w:val="28"/>
            <w:u w:val="single"/>
          </w:rPr>
          <w:t>i phục</w:t>
        </w:r>
        <w:r w:rsidRPr="005B6B11">
          <w:rPr>
            <w:rFonts w:eastAsia="Calibri"/>
            <w:noProof/>
            <w:webHidden/>
            <w:sz w:val="28"/>
            <w:szCs w:val="28"/>
          </w:rPr>
          <w:tab/>
        </w:r>
      </w:hyperlink>
    </w:p>
    <w:p w:rsidR="005B6B11" w:rsidRPr="00086967" w:rsidRDefault="005B6B11" w:rsidP="005B6B11">
      <w:pPr>
        <w:tabs>
          <w:tab w:val="right" w:leader="dot" w:pos="9072"/>
        </w:tabs>
        <w:spacing w:after="80" w:line="340" w:lineRule="exact"/>
        <w:jc w:val="both"/>
        <w:rPr>
          <w:rFonts w:ascii="Calibri" w:hAnsi="Calibri"/>
          <w:b/>
          <w:noProof/>
          <w:lang w:val="nl-NL"/>
        </w:rPr>
      </w:pPr>
      <w:hyperlink w:anchor="_Toc534628085" w:history="1">
        <w:r w:rsidRPr="00086967">
          <w:rPr>
            <w:rFonts w:eastAsia="Calibri"/>
            <w:b/>
            <w:noProof/>
            <w:color w:val="0000FF"/>
            <w:u w:val="single"/>
          </w:rPr>
          <w:t>Chương VII</w:t>
        </w:r>
      </w:hyperlink>
      <w:r w:rsidRPr="00086967">
        <w:rPr>
          <w:rFonts w:eastAsia="Calibri"/>
          <w:b/>
          <w:noProof/>
          <w:color w:val="0000FF"/>
          <w:u w:val="single"/>
          <w:lang w:val="nl-NL"/>
        </w:rPr>
        <w:t xml:space="preserve">. </w:t>
      </w:r>
      <w:hyperlink w:anchor="_Toc534628086" w:history="1">
        <w:r w:rsidRPr="00086967">
          <w:rPr>
            <w:rFonts w:eastAsia="Calibri"/>
            <w:b/>
            <w:noProof/>
            <w:color w:val="0000FF"/>
            <w:u w:val="single"/>
          </w:rPr>
          <w:t>CHẾ ĐỘ TRỰC KHẨN NGUY VÀ CÔNG TÁC HUẤN LUYỆN, KIỂM TRA, DIỄN TẬP</w:t>
        </w:r>
        <w:r w:rsidRPr="00086967">
          <w:rPr>
            <w:rFonts w:eastAsia="Calibri"/>
            <w:b/>
            <w:noProof/>
            <w:webHidden/>
            <w:lang w:val="nl-NL"/>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87" w:history="1">
        <w:r w:rsidRPr="005B6B11">
          <w:rPr>
            <w:rFonts w:eastAsia="Calibri"/>
            <w:noProof/>
            <w:color w:val="0000FF"/>
            <w:sz w:val="28"/>
            <w:szCs w:val="28"/>
            <w:u w:val="single"/>
          </w:rPr>
          <w:t>1.</w:t>
        </w:r>
        <w:r w:rsidR="007E15C6">
          <w:rPr>
            <w:rFonts w:ascii="Calibri" w:hAnsi="Calibri"/>
            <w:noProof/>
            <w:sz w:val="28"/>
            <w:szCs w:val="28"/>
          </w:rPr>
          <w:t xml:space="preserve"> </w:t>
        </w:r>
        <w:r w:rsidRPr="005B6B11">
          <w:rPr>
            <w:rFonts w:eastAsia="Calibri"/>
            <w:noProof/>
            <w:color w:val="0000FF"/>
            <w:sz w:val="28"/>
            <w:szCs w:val="28"/>
            <w:u w:val="single"/>
          </w:rPr>
          <w:t>Chế độ trực khẩn nguy</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88" w:history="1">
        <w:r w:rsidRPr="005B6B11">
          <w:rPr>
            <w:rFonts w:eastAsia="Calibri"/>
            <w:noProof/>
            <w:color w:val="0000FF"/>
            <w:sz w:val="28"/>
            <w:szCs w:val="28"/>
            <w:u w:val="single"/>
          </w:rPr>
          <w:t>2.</w:t>
        </w:r>
        <w:r w:rsidR="007E15C6">
          <w:rPr>
            <w:rFonts w:ascii="Calibri" w:hAnsi="Calibri"/>
            <w:noProof/>
            <w:sz w:val="28"/>
            <w:szCs w:val="28"/>
          </w:rPr>
          <w:t xml:space="preserve"> </w:t>
        </w:r>
        <w:r w:rsidRPr="005B6B11">
          <w:rPr>
            <w:rFonts w:eastAsia="Calibri"/>
            <w:noProof/>
            <w:color w:val="0000FF"/>
            <w:sz w:val="28"/>
            <w:szCs w:val="28"/>
            <w:u w:val="single"/>
          </w:rPr>
          <w:t>Công tác huấn luyện</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89" w:history="1">
        <w:r w:rsidRPr="005B6B11">
          <w:rPr>
            <w:rFonts w:eastAsia="Calibri"/>
            <w:noProof/>
            <w:color w:val="0000FF"/>
            <w:sz w:val="28"/>
            <w:szCs w:val="28"/>
            <w:u w:val="single"/>
          </w:rPr>
          <w:t>3. Công tác kiểm tra</w:t>
        </w:r>
        <w:r w:rsidRPr="005B6B11">
          <w:rPr>
            <w:rFonts w:eastAsia="Calibri"/>
            <w:noProof/>
            <w:webHidden/>
            <w:sz w:val="28"/>
            <w:szCs w:val="28"/>
          </w:rPr>
          <w:tab/>
        </w:r>
      </w:hyperlink>
    </w:p>
    <w:p w:rsidR="005B6B11" w:rsidRPr="005B6B11" w:rsidRDefault="005B6B11" w:rsidP="005B6B11">
      <w:pPr>
        <w:tabs>
          <w:tab w:val="left" w:pos="851"/>
          <w:tab w:val="right" w:leader="dot" w:pos="9072"/>
        </w:tabs>
        <w:spacing w:after="80" w:line="340" w:lineRule="exact"/>
        <w:jc w:val="both"/>
        <w:rPr>
          <w:rFonts w:ascii="Calibri" w:hAnsi="Calibri"/>
          <w:noProof/>
          <w:sz w:val="28"/>
          <w:szCs w:val="28"/>
        </w:rPr>
      </w:pPr>
      <w:hyperlink w:anchor="_Toc534628090" w:history="1">
        <w:r w:rsidRPr="005B6B11">
          <w:rPr>
            <w:rFonts w:eastAsia="Calibri"/>
            <w:noProof/>
            <w:color w:val="0000FF"/>
            <w:sz w:val="28"/>
            <w:szCs w:val="28"/>
            <w:u w:val="single"/>
          </w:rPr>
          <w:t>4.</w:t>
        </w:r>
        <w:r w:rsidR="007E15C6">
          <w:rPr>
            <w:rFonts w:ascii="Calibri" w:hAnsi="Calibri"/>
            <w:noProof/>
            <w:sz w:val="28"/>
            <w:szCs w:val="28"/>
          </w:rPr>
          <w:t xml:space="preserve"> </w:t>
        </w:r>
        <w:r w:rsidRPr="005B6B11">
          <w:rPr>
            <w:rFonts w:eastAsia="Calibri"/>
            <w:noProof/>
            <w:color w:val="0000FF"/>
            <w:sz w:val="28"/>
            <w:szCs w:val="28"/>
            <w:u w:val="single"/>
          </w:rPr>
          <w:t>Diễn tập khẩn nguy</w:t>
        </w:r>
        <w:r w:rsidRPr="005B6B11">
          <w:rPr>
            <w:rFonts w:eastAsia="Calibri"/>
            <w:noProof/>
            <w:webHidden/>
            <w:sz w:val="28"/>
            <w:szCs w:val="28"/>
          </w:rPr>
          <w:tab/>
        </w:r>
      </w:hyperlink>
    </w:p>
    <w:p w:rsidR="005F3A4F" w:rsidRDefault="005B6B11" w:rsidP="005B6B11">
      <w:pPr>
        <w:sectPr w:rsidR="005F3A4F" w:rsidSect="00DF1856">
          <w:headerReference w:type="default" r:id="rId8"/>
          <w:footerReference w:type="default" r:id="rId9"/>
          <w:pgSz w:w="11907" w:h="16840" w:code="9"/>
          <w:pgMar w:top="567" w:right="567" w:bottom="1134" w:left="1701" w:header="1134" w:footer="567" w:gutter="0"/>
          <w:pgNumType w:start="1"/>
          <w:cols w:space="720"/>
          <w:docGrid w:linePitch="435"/>
        </w:sectPr>
      </w:pPr>
      <w:r w:rsidRPr="005B6B11">
        <w:rPr>
          <w:rFonts w:eastAsia="Calibri"/>
          <w:b/>
          <w:bCs/>
          <w:noProof/>
          <w:sz w:val="28"/>
          <w:szCs w:val="28"/>
        </w:rPr>
        <w:fldChar w:fldCharType="end"/>
      </w:r>
    </w:p>
    <w:p w:rsidR="005F3A4F" w:rsidRPr="008E46DE" w:rsidRDefault="005F3A4F" w:rsidP="00FB13AA">
      <w:pPr>
        <w:pStyle w:val="Heading1"/>
        <w:jc w:val="center"/>
        <w:rPr>
          <w:rFonts w:ascii="Times New Roman" w:hAnsi="Times New Roman"/>
          <w:sz w:val="28"/>
          <w:szCs w:val="28"/>
        </w:rPr>
      </w:pPr>
      <w:bookmarkStart w:id="8" w:name="_Toc534628015"/>
      <w:r w:rsidRPr="008E46DE">
        <w:rPr>
          <w:rFonts w:ascii="Times New Roman" w:hAnsi="Times New Roman"/>
          <w:sz w:val="28"/>
          <w:szCs w:val="28"/>
        </w:rPr>
        <w:lastRenderedPageBreak/>
        <w:t>DANH MỤC PHỤ LỤC</w:t>
      </w:r>
      <w:bookmarkEnd w:id="8"/>
    </w:p>
    <w:p w:rsidR="005F3A4F" w:rsidRPr="00AA6B8F" w:rsidRDefault="005F3A4F" w:rsidP="005F3A4F">
      <w:pPr>
        <w:rPr>
          <w:sz w:val="28"/>
          <w:szCs w:val="28"/>
          <w:lan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221"/>
      </w:tblGrid>
      <w:tr w:rsidR="00D159ED" w:rsidRPr="00D159ED" w:rsidTr="00D159ED">
        <w:tc>
          <w:tcPr>
            <w:tcW w:w="959" w:type="dxa"/>
            <w:shd w:val="clear" w:color="auto" w:fill="auto"/>
            <w:vAlign w:val="center"/>
          </w:tcPr>
          <w:p w:rsidR="00D159ED" w:rsidRPr="00D159ED" w:rsidRDefault="00D159ED" w:rsidP="008E46DE">
            <w:pPr>
              <w:pStyle w:val="TOC1"/>
              <w:jc w:val="center"/>
              <w:rPr>
                <w:b/>
              </w:rPr>
            </w:pPr>
            <w:r w:rsidRPr="00D159ED">
              <w:rPr>
                <w:b/>
              </w:rPr>
              <w:t>STT</w:t>
            </w:r>
          </w:p>
        </w:tc>
        <w:tc>
          <w:tcPr>
            <w:tcW w:w="8221" w:type="dxa"/>
            <w:shd w:val="clear" w:color="auto" w:fill="auto"/>
            <w:vAlign w:val="center"/>
          </w:tcPr>
          <w:p w:rsidR="00D159ED" w:rsidRPr="00D159ED" w:rsidRDefault="00D159ED" w:rsidP="00D159ED">
            <w:pPr>
              <w:pStyle w:val="TOC1"/>
              <w:jc w:val="center"/>
              <w:rPr>
                <w:b/>
              </w:rPr>
            </w:pPr>
            <w:r w:rsidRPr="00D159ED">
              <w:rPr>
                <w:b/>
              </w:rPr>
              <w:t>NỘI DUNG PHỤ LỤC</w:t>
            </w:r>
          </w:p>
        </w:tc>
      </w:tr>
      <w:tr w:rsidR="00D159ED" w:rsidRPr="001022F0" w:rsidTr="00D159ED">
        <w:tc>
          <w:tcPr>
            <w:tcW w:w="959" w:type="dxa"/>
            <w:shd w:val="clear" w:color="auto" w:fill="auto"/>
            <w:vAlign w:val="center"/>
          </w:tcPr>
          <w:p w:rsidR="00D159ED" w:rsidRDefault="00D159ED" w:rsidP="008E46DE">
            <w:pPr>
              <w:pStyle w:val="TOC1"/>
              <w:jc w:val="center"/>
            </w:pPr>
            <w:r>
              <w:t>1</w:t>
            </w:r>
          </w:p>
        </w:tc>
        <w:tc>
          <w:tcPr>
            <w:tcW w:w="8221" w:type="dxa"/>
            <w:shd w:val="clear" w:color="auto" w:fill="auto"/>
            <w:vAlign w:val="center"/>
          </w:tcPr>
          <w:p w:rsidR="00D159ED" w:rsidRPr="00496281" w:rsidRDefault="00D159ED" w:rsidP="00F4413E">
            <w:pPr>
              <w:pStyle w:val="TOC1"/>
            </w:pPr>
            <w:r>
              <w:t>Phụ lục 1: Vùng trách nhiệm tìm kiếm cứu nạn của Cảng hàng không Cát Bi</w:t>
            </w:r>
          </w:p>
        </w:tc>
      </w:tr>
      <w:tr w:rsidR="00D159ED" w:rsidRPr="001022F0" w:rsidTr="00D159ED">
        <w:tc>
          <w:tcPr>
            <w:tcW w:w="959" w:type="dxa"/>
            <w:shd w:val="clear" w:color="auto" w:fill="auto"/>
            <w:vAlign w:val="center"/>
          </w:tcPr>
          <w:p w:rsidR="00D159ED" w:rsidRDefault="00D159ED" w:rsidP="008E46DE">
            <w:pPr>
              <w:pStyle w:val="TOC1"/>
              <w:jc w:val="center"/>
            </w:pPr>
            <w:r>
              <w:t>2</w:t>
            </w:r>
          </w:p>
        </w:tc>
        <w:tc>
          <w:tcPr>
            <w:tcW w:w="8221" w:type="dxa"/>
            <w:shd w:val="clear" w:color="auto" w:fill="auto"/>
            <w:vAlign w:val="center"/>
          </w:tcPr>
          <w:p w:rsidR="00D159ED" w:rsidRDefault="00D159ED" w:rsidP="00F4413E">
            <w:pPr>
              <w:pStyle w:val="TOC1"/>
            </w:pPr>
            <w:r>
              <w:t>Phụ lục 2: Sơ đồ thông báo, báo động khi có tình huống khẩn nguy tại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3</w:t>
            </w:r>
          </w:p>
        </w:tc>
        <w:tc>
          <w:tcPr>
            <w:tcW w:w="8221" w:type="dxa"/>
            <w:shd w:val="clear" w:color="auto" w:fill="auto"/>
            <w:vAlign w:val="center"/>
          </w:tcPr>
          <w:p w:rsidR="00D159ED" w:rsidRDefault="00D159ED" w:rsidP="00F4413E">
            <w:pPr>
              <w:pStyle w:val="TOC1"/>
            </w:pPr>
            <w:r>
              <w:t>Phụ lục 3: Sơ đồ thông báo, báo động khi có hành vi can thiệp bất hợp pháp tại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4</w:t>
            </w:r>
          </w:p>
        </w:tc>
        <w:tc>
          <w:tcPr>
            <w:tcW w:w="8221" w:type="dxa"/>
            <w:shd w:val="clear" w:color="auto" w:fill="auto"/>
            <w:vAlign w:val="center"/>
          </w:tcPr>
          <w:p w:rsidR="00D159ED" w:rsidRDefault="00D159ED" w:rsidP="00F4413E">
            <w:pPr>
              <w:pStyle w:val="TOC1"/>
            </w:pPr>
            <w:r>
              <w:t>Phụ lục 4: Sơ đồ chỉ đạo, chỉ huy khi có tình huống can thiệp bất hợp pháp, khẩn nguy cứu nạn tại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5</w:t>
            </w:r>
          </w:p>
        </w:tc>
        <w:tc>
          <w:tcPr>
            <w:tcW w:w="8221" w:type="dxa"/>
            <w:shd w:val="clear" w:color="auto" w:fill="auto"/>
            <w:vAlign w:val="center"/>
          </w:tcPr>
          <w:p w:rsidR="00D159ED" w:rsidRDefault="00D159ED" w:rsidP="00F4413E">
            <w:pPr>
              <w:pStyle w:val="TOC1"/>
            </w:pPr>
            <w:r>
              <w:t>Phụ lục 5: Sơ đồ thông tin liên lạc mật danh và tần số quy định cho công tác khẩn nguy sân bay</w:t>
            </w:r>
          </w:p>
        </w:tc>
      </w:tr>
      <w:tr w:rsidR="00D159ED" w:rsidRPr="001022F0" w:rsidTr="00D159ED">
        <w:tc>
          <w:tcPr>
            <w:tcW w:w="959" w:type="dxa"/>
            <w:shd w:val="clear" w:color="auto" w:fill="auto"/>
            <w:vAlign w:val="center"/>
          </w:tcPr>
          <w:p w:rsidR="00D159ED" w:rsidRDefault="00D159ED" w:rsidP="008E46DE">
            <w:pPr>
              <w:pStyle w:val="TOC1"/>
              <w:jc w:val="center"/>
            </w:pPr>
            <w:r>
              <w:t>6</w:t>
            </w:r>
          </w:p>
        </w:tc>
        <w:tc>
          <w:tcPr>
            <w:tcW w:w="8221" w:type="dxa"/>
            <w:shd w:val="clear" w:color="auto" w:fill="auto"/>
            <w:vAlign w:val="center"/>
          </w:tcPr>
          <w:p w:rsidR="00D159ED" w:rsidRDefault="00D159ED" w:rsidP="00F4413E">
            <w:pPr>
              <w:pStyle w:val="TOC1"/>
            </w:pPr>
            <w:r>
              <w:t>Phụ lục 6: Sơ đồ kẻ lưới ô vuông, vị trí tàu bay can thiệp bất hợp pháp</w:t>
            </w:r>
          </w:p>
        </w:tc>
      </w:tr>
      <w:tr w:rsidR="00D159ED" w:rsidRPr="001022F0" w:rsidTr="00D159ED">
        <w:tc>
          <w:tcPr>
            <w:tcW w:w="959" w:type="dxa"/>
            <w:shd w:val="clear" w:color="auto" w:fill="auto"/>
            <w:vAlign w:val="center"/>
          </w:tcPr>
          <w:p w:rsidR="00D159ED" w:rsidRDefault="00D159ED" w:rsidP="008E46DE">
            <w:pPr>
              <w:pStyle w:val="TOC1"/>
              <w:jc w:val="center"/>
            </w:pPr>
            <w:r>
              <w:t>7</w:t>
            </w:r>
          </w:p>
        </w:tc>
        <w:tc>
          <w:tcPr>
            <w:tcW w:w="8221" w:type="dxa"/>
            <w:shd w:val="clear" w:color="auto" w:fill="auto"/>
            <w:vAlign w:val="center"/>
          </w:tcPr>
          <w:p w:rsidR="00D159ED" w:rsidRDefault="00D159ED" w:rsidP="00F4413E">
            <w:pPr>
              <w:pStyle w:val="TOC1"/>
            </w:pPr>
            <w:r>
              <w:t>Phụ lục 7A: Sơ đồ di chuyển đến bệnh viện Đa khoa Việt Tiệp</w:t>
            </w:r>
          </w:p>
        </w:tc>
      </w:tr>
      <w:tr w:rsidR="00D159ED" w:rsidRPr="001022F0" w:rsidTr="00D159ED">
        <w:tc>
          <w:tcPr>
            <w:tcW w:w="959" w:type="dxa"/>
            <w:shd w:val="clear" w:color="auto" w:fill="auto"/>
            <w:vAlign w:val="center"/>
          </w:tcPr>
          <w:p w:rsidR="00D159ED" w:rsidRDefault="00D159ED" w:rsidP="008E46DE">
            <w:pPr>
              <w:pStyle w:val="TOC1"/>
              <w:jc w:val="center"/>
            </w:pPr>
            <w:r>
              <w:t>8</w:t>
            </w:r>
          </w:p>
        </w:tc>
        <w:tc>
          <w:tcPr>
            <w:tcW w:w="8221" w:type="dxa"/>
            <w:shd w:val="clear" w:color="auto" w:fill="auto"/>
            <w:vAlign w:val="center"/>
          </w:tcPr>
          <w:p w:rsidR="00D159ED" w:rsidRDefault="00D159ED" w:rsidP="00F4413E">
            <w:pPr>
              <w:pStyle w:val="TOC1"/>
            </w:pPr>
            <w:r>
              <w:t>Phụ lục 7B: Sơ đồ di chuyển đến Trung tâm cấp cứu 115</w:t>
            </w:r>
          </w:p>
        </w:tc>
      </w:tr>
      <w:tr w:rsidR="00D159ED" w:rsidRPr="001022F0" w:rsidTr="00D159ED">
        <w:tc>
          <w:tcPr>
            <w:tcW w:w="959" w:type="dxa"/>
            <w:shd w:val="clear" w:color="auto" w:fill="auto"/>
            <w:vAlign w:val="center"/>
          </w:tcPr>
          <w:p w:rsidR="00D159ED" w:rsidRDefault="00D159ED" w:rsidP="008E46DE">
            <w:pPr>
              <w:pStyle w:val="TOC1"/>
              <w:jc w:val="center"/>
            </w:pPr>
            <w:r>
              <w:t>9</w:t>
            </w:r>
          </w:p>
        </w:tc>
        <w:tc>
          <w:tcPr>
            <w:tcW w:w="8221" w:type="dxa"/>
            <w:shd w:val="clear" w:color="auto" w:fill="auto"/>
            <w:vAlign w:val="center"/>
          </w:tcPr>
          <w:p w:rsidR="00D159ED" w:rsidRDefault="00D159ED" w:rsidP="00F4413E">
            <w:pPr>
              <w:pStyle w:val="TOC1"/>
            </w:pPr>
            <w:r>
              <w:t>Phụ lục 8: Danh dạ điện thoại phục vụ công tác khẩn nguy tại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10</w:t>
            </w:r>
          </w:p>
        </w:tc>
        <w:tc>
          <w:tcPr>
            <w:tcW w:w="8221" w:type="dxa"/>
            <w:shd w:val="clear" w:color="auto" w:fill="auto"/>
            <w:vAlign w:val="center"/>
          </w:tcPr>
          <w:p w:rsidR="00D159ED" w:rsidRDefault="00D159ED" w:rsidP="00F4413E">
            <w:pPr>
              <w:pStyle w:val="TOC1"/>
            </w:pPr>
            <w:r>
              <w:t>Phụ lục 9: Sơ đồ các cổng ra/vào của các đơn vị hiệp đồng</w:t>
            </w:r>
          </w:p>
        </w:tc>
      </w:tr>
      <w:tr w:rsidR="00D159ED" w:rsidRPr="001022F0" w:rsidTr="00D159ED">
        <w:tc>
          <w:tcPr>
            <w:tcW w:w="959" w:type="dxa"/>
            <w:shd w:val="clear" w:color="auto" w:fill="auto"/>
            <w:vAlign w:val="center"/>
          </w:tcPr>
          <w:p w:rsidR="00D159ED" w:rsidRDefault="00D159ED" w:rsidP="008E46DE">
            <w:pPr>
              <w:pStyle w:val="TOC1"/>
              <w:jc w:val="center"/>
            </w:pPr>
            <w:r>
              <w:t>11</w:t>
            </w:r>
          </w:p>
        </w:tc>
        <w:tc>
          <w:tcPr>
            <w:tcW w:w="8221" w:type="dxa"/>
            <w:shd w:val="clear" w:color="auto" w:fill="auto"/>
            <w:vAlign w:val="center"/>
          </w:tcPr>
          <w:p w:rsidR="00D159ED" w:rsidRDefault="00D159ED" w:rsidP="00F4413E">
            <w:pPr>
              <w:pStyle w:val="TOC1"/>
            </w:pPr>
            <w:r>
              <w:t>Phụ lục 9A: Vị trí tập kết ban đầu đối với tình huống khẩn nguy</w:t>
            </w:r>
          </w:p>
        </w:tc>
      </w:tr>
      <w:tr w:rsidR="00D159ED" w:rsidRPr="001022F0" w:rsidTr="00D159ED">
        <w:tc>
          <w:tcPr>
            <w:tcW w:w="959" w:type="dxa"/>
            <w:shd w:val="clear" w:color="auto" w:fill="auto"/>
            <w:vAlign w:val="center"/>
          </w:tcPr>
          <w:p w:rsidR="00D159ED" w:rsidRDefault="00D159ED" w:rsidP="008E46DE">
            <w:pPr>
              <w:pStyle w:val="TOC1"/>
              <w:jc w:val="center"/>
            </w:pPr>
            <w:r>
              <w:t>12</w:t>
            </w:r>
          </w:p>
        </w:tc>
        <w:tc>
          <w:tcPr>
            <w:tcW w:w="8221" w:type="dxa"/>
            <w:shd w:val="clear" w:color="auto" w:fill="auto"/>
            <w:vAlign w:val="center"/>
          </w:tcPr>
          <w:p w:rsidR="00D159ED" w:rsidRDefault="00D159ED" w:rsidP="00F4413E">
            <w:pPr>
              <w:pStyle w:val="TOC1"/>
            </w:pPr>
            <w:r>
              <w:t>Phụ lục 9B: Vị trí tập kết ban đầu đối với tình huống khẩn nguy tại nhà ga hành khách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13</w:t>
            </w:r>
          </w:p>
        </w:tc>
        <w:tc>
          <w:tcPr>
            <w:tcW w:w="8221" w:type="dxa"/>
            <w:shd w:val="clear" w:color="auto" w:fill="auto"/>
            <w:vAlign w:val="center"/>
          </w:tcPr>
          <w:p w:rsidR="00D159ED" w:rsidRDefault="00D159ED" w:rsidP="00F4413E">
            <w:pPr>
              <w:pStyle w:val="TOC1"/>
            </w:pPr>
            <w:r>
              <w:t>Phụ lục 9C: Vị trí tập kết ban đầu đối với tình huống khẩn nguy tại khu bay Cảng HKQT Cát Bi</w:t>
            </w:r>
          </w:p>
        </w:tc>
      </w:tr>
      <w:tr w:rsidR="00D159ED" w:rsidRPr="001022F0" w:rsidTr="00D159ED">
        <w:tc>
          <w:tcPr>
            <w:tcW w:w="959" w:type="dxa"/>
            <w:shd w:val="clear" w:color="auto" w:fill="auto"/>
            <w:vAlign w:val="center"/>
          </w:tcPr>
          <w:p w:rsidR="00D159ED" w:rsidRDefault="00D159ED" w:rsidP="008E46DE">
            <w:pPr>
              <w:pStyle w:val="TOC1"/>
              <w:jc w:val="center"/>
            </w:pPr>
            <w:r>
              <w:t>14</w:t>
            </w:r>
          </w:p>
        </w:tc>
        <w:tc>
          <w:tcPr>
            <w:tcW w:w="8221" w:type="dxa"/>
            <w:shd w:val="clear" w:color="auto" w:fill="auto"/>
            <w:vAlign w:val="center"/>
          </w:tcPr>
          <w:p w:rsidR="00D159ED" w:rsidRDefault="00D159ED" w:rsidP="00F4413E">
            <w:pPr>
              <w:pStyle w:val="TOC1"/>
            </w:pPr>
            <w:r>
              <w:t>Phụ lục 11: Vị trí hố xử lý bom mìn</w:t>
            </w:r>
          </w:p>
        </w:tc>
      </w:tr>
      <w:tr w:rsidR="00D159ED" w:rsidRPr="001022F0" w:rsidTr="00D159ED">
        <w:tc>
          <w:tcPr>
            <w:tcW w:w="959" w:type="dxa"/>
            <w:shd w:val="clear" w:color="auto" w:fill="auto"/>
            <w:vAlign w:val="center"/>
          </w:tcPr>
          <w:p w:rsidR="00D159ED" w:rsidRDefault="00D159ED" w:rsidP="008E46DE">
            <w:pPr>
              <w:pStyle w:val="TOC1"/>
              <w:jc w:val="center"/>
            </w:pPr>
            <w:r>
              <w:t>15</w:t>
            </w:r>
          </w:p>
        </w:tc>
        <w:tc>
          <w:tcPr>
            <w:tcW w:w="8221" w:type="dxa"/>
            <w:shd w:val="clear" w:color="auto" w:fill="auto"/>
            <w:vAlign w:val="center"/>
          </w:tcPr>
          <w:p w:rsidR="00D159ED" w:rsidRDefault="00D159ED" w:rsidP="00F4413E">
            <w:pPr>
              <w:pStyle w:val="TOC1"/>
            </w:pPr>
            <w:r>
              <w:t>Phụ lục 12: Sơ đồ đường vận chuyển bom mìn, vị trí đỗ biệt lập</w:t>
            </w:r>
          </w:p>
        </w:tc>
      </w:tr>
      <w:tr w:rsidR="00D159ED" w:rsidRPr="001022F0" w:rsidTr="00D159ED">
        <w:tc>
          <w:tcPr>
            <w:tcW w:w="959" w:type="dxa"/>
            <w:shd w:val="clear" w:color="auto" w:fill="auto"/>
            <w:vAlign w:val="center"/>
          </w:tcPr>
          <w:p w:rsidR="00D159ED" w:rsidRDefault="00D159ED" w:rsidP="008E46DE">
            <w:pPr>
              <w:pStyle w:val="TOC1"/>
              <w:jc w:val="center"/>
            </w:pPr>
            <w:r>
              <w:t>16</w:t>
            </w:r>
          </w:p>
        </w:tc>
        <w:tc>
          <w:tcPr>
            <w:tcW w:w="8221" w:type="dxa"/>
            <w:shd w:val="clear" w:color="auto" w:fill="auto"/>
            <w:vAlign w:val="center"/>
          </w:tcPr>
          <w:p w:rsidR="00D159ED" w:rsidRDefault="00D159ED" w:rsidP="00F4413E">
            <w:pPr>
              <w:pStyle w:val="TOC1"/>
            </w:pPr>
            <w:r>
              <w:t>Phụ lục 13: Trách nhiệm đối phó trực tiếp của các lực lượng theo loại hình của hành vi can thiệp bất hợp pháp</w:t>
            </w:r>
          </w:p>
        </w:tc>
      </w:tr>
      <w:tr w:rsidR="00D159ED" w:rsidRPr="001022F0" w:rsidTr="00D159ED">
        <w:tc>
          <w:tcPr>
            <w:tcW w:w="959" w:type="dxa"/>
            <w:shd w:val="clear" w:color="auto" w:fill="auto"/>
            <w:vAlign w:val="center"/>
          </w:tcPr>
          <w:p w:rsidR="00D159ED" w:rsidRDefault="00D159ED" w:rsidP="008E46DE">
            <w:pPr>
              <w:pStyle w:val="TOC1"/>
              <w:jc w:val="center"/>
            </w:pPr>
            <w:r>
              <w:t>17</w:t>
            </w:r>
          </w:p>
        </w:tc>
        <w:tc>
          <w:tcPr>
            <w:tcW w:w="8221" w:type="dxa"/>
            <w:shd w:val="clear" w:color="auto" w:fill="auto"/>
            <w:vAlign w:val="center"/>
          </w:tcPr>
          <w:p w:rsidR="00D159ED" w:rsidRDefault="00D159ED" w:rsidP="00F4413E">
            <w:pPr>
              <w:pStyle w:val="TOC1"/>
            </w:pPr>
            <w:r>
              <w:t>Phụ lục 14: Danh mục chức danh và thông tin liên lạc trong một số tình huống khẩn nguy (Dành cho nhân viên trực TTKN)</w:t>
            </w:r>
          </w:p>
        </w:tc>
      </w:tr>
      <w:tr w:rsidR="00D159ED" w:rsidRPr="001022F0" w:rsidTr="00D159ED">
        <w:tc>
          <w:tcPr>
            <w:tcW w:w="959" w:type="dxa"/>
            <w:shd w:val="clear" w:color="auto" w:fill="auto"/>
            <w:vAlign w:val="center"/>
          </w:tcPr>
          <w:p w:rsidR="00D159ED" w:rsidRDefault="00D159ED" w:rsidP="008E46DE">
            <w:pPr>
              <w:pStyle w:val="TOC1"/>
              <w:jc w:val="center"/>
            </w:pPr>
            <w:r>
              <w:t>18</w:t>
            </w:r>
          </w:p>
        </w:tc>
        <w:tc>
          <w:tcPr>
            <w:tcW w:w="8221" w:type="dxa"/>
            <w:shd w:val="clear" w:color="auto" w:fill="auto"/>
            <w:vAlign w:val="center"/>
          </w:tcPr>
          <w:p w:rsidR="00D159ED" w:rsidRDefault="00D159ED" w:rsidP="00F4413E">
            <w:pPr>
              <w:pStyle w:val="TOC1"/>
            </w:pPr>
            <w:r>
              <w:t>Phụ lục 15: Sơ đồ sân đỗ tàu bay</w:t>
            </w:r>
          </w:p>
        </w:tc>
      </w:tr>
      <w:tr w:rsidR="00D159ED" w:rsidRPr="001022F0" w:rsidTr="00D159ED">
        <w:tc>
          <w:tcPr>
            <w:tcW w:w="959" w:type="dxa"/>
            <w:shd w:val="clear" w:color="auto" w:fill="auto"/>
            <w:vAlign w:val="center"/>
          </w:tcPr>
          <w:p w:rsidR="00D159ED" w:rsidRDefault="00D159ED" w:rsidP="008E46DE">
            <w:pPr>
              <w:pStyle w:val="TOC1"/>
              <w:jc w:val="center"/>
            </w:pPr>
            <w:r>
              <w:t>19</w:t>
            </w:r>
          </w:p>
        </w:tc>
        <w:tc>
          <w:tcPr>
            <w:tcW w:w="8221" w:type="dxa"/>
            <w:shd w:val="clear" w:color="auto" w:fill="auto"/>
            <w:vAlign w:val="center"/>
          </w:tcPr>
          <w:p w:rsidR="00D159ED" w:rsidRDefault="00D159ED" w:rsidP="00F4413E">
            <w:pPr>
              <w:pStyle w:val="TOC1"/>
            </w:pPr>
            <w:r>
              <w:t>Phụ lục 16: Báo cáo sơ bộ về hành vi can thiệp bất hợp pháp</w:t>
            </w:r>
          </w:p>
        </w:tc>
      </w:tr>
      <w:tr w:rsidR="00D159ED" w:rsidRPr="001022F0" w:rsidTr="00D159ED">
        <w:tc>
          <w:tcPr>
            <w:tcW w:w="959" w:type="dxa"/>
            <w:shd w:val="clear" w:color="auto" w:fill="auto"/>
            <w:vAlign w:val="center"/>
          </w:tcPr>
          <w:p w:rsidR="00D159ED" w:rsidRDefault="00D159ED" w:rsidP="008E46DE">
            <w:pPr>
              <w:pStyle w:val="TOC1"/>
              <w:jc w:val="center"/>
            </w:pPr>
            <w:r>
              <w:t>20</w:t>
            </w:r>
          </w:p>
        </w:tc>
        <w:tc>
          <w:tcPr>
            <w:tcW w:w="8221" w:type="dxa"/>
            <w:shd w:val="clear" w:color="auto" w:fill="auto"/>
            <w:vAlign w:val="center"/>
          </w:tcPr>
          <w:p w:rsidR="00D159ED" w:rsidRDefault="00D159ED" w:rsidP="00F4413E">
            <w:pPr>
              <w:pStyle w:val="TOC1"/>
            </w:pPr>
            <w:r>
              <w:t>Phụ lục 17: Báo cáo chính thức về hành vi can thiệp bất hợp pháp</w:t>
            </w:r>
          </w:p>
        </w:tc>
      </w:tr>
      <w:tr w:rsidR="00D159ED" w:rsidRPr="001022F0" w:rsidTr="00D159ED">
        <w:tc>
          <w:tcPr>
            <w:tcW w:w="959" w:type="dxa"/>
            <w:shd w:val="clear" w:color="auto" w:fill="auto"/>
            <w:vAlign w:val="center"/>
          </w:tcPr>
          <w:p w:rsidR="00D159ED" w:rsidRDefault="00D159ED" w:rsidP="008E46DE">
            <w:pPr>
              <w:pStyle w:val="TOC1"/>
              <w:jc w:val="center"/>
            </w:pPr>
            <w:r>
              <w:t>21</w:t>
            </w:r>
          </w:p>
        </w:tc>
        <w:tc>
          <w:tcPr>
            <w:tcW w:w="8221" w:type="dxa"/>
            <w:shd w:val="clear" w:color="auto" w:fill="auto"/>
            <w:vAlign w:val="center"/>
          </w:tcPr>
          <w:p w:rsidR="00D159ED" w:rsidRDefault="00D159ED" w:rsidP="00F4413E">
            <w:pPr>
              <w:pStyle w:val="TOC1"/>
            </w:pPr>
            <w:r>
              <w:t xml:space="preserve">Phụ lục 18: Phương tiện, trang thiết bị, vũ khí, công cụ hỗ trợ, Y tế, hậu cần </w:t>
            </w:r>
          </w:p>
        </w:tc>
      </w:tr>
      <w:tr w:rsidR="00D159ED" w:rsidRPr="001022F0" w:rsidTr="00D159ED">
        <w:tc>
          <w:tcPr>
            <w:tcW w:w="959" w:type="dxa"/>
            <w:shd w:val="clear" w:color="auto" w:fill="auto"/>
            <w:vAlign w:val="center"/>
          </w:tcPr>
          <w:p w:rsidR="00D159ED" w:rsidRDefault="00D159ED" w:rsidP="008E46DE">
            <w:pPr>
              <w:pStyle w:val="TOC1"/>
              <w:jc w:val="center"/>
            </w:pPr>
            <w:r>
              <w:t>22</w:t>
            </w:r>
          </w:p>
        </w:tc>
        <w:tc>
          <w:tcPr>
            <w:tcW w:w="8221" w:type="dxa"/>
            <w:shd w:val="clear" w:color="auto" w:fill="auto"/>
            <w:vAlign w:val="center"/>
          </w:tcPr>
          <w:p w:rsidR="00D159ED" w:rsidRDefault="00D159ED" w:rsidP="00F4413E">
            <w:pPr>
              <w:pStyle w:val="TOC1"/>
            </w:pPr>
            <w:r>
              <w:t>Phụ lục 19: Sơ đồ hệ thống đường hàng không Việt Nam</w:t>
            </w:r>
          </w:p>
        </w:tc>
      </w:tr>
      <w:tr w:rsidR="00D159ED" w:rsidRPr="001022F0" w:rsidTr="00D159ED">
        <w:tc>
          <w:tcPr>
            <w:tcW w:w="959" w:type="dxa"/>
            <w:shd w:val="clear" w:color="auto" w:fill="auto"/>
            <w:vAlign w:val="center"/>
          </w:tcPr>
          <w:p w:rsidR="00D159ED" w:rsidRDefault="00D159ED" w:rsidP="008E46DE">
            <w:pPr>
              <w:pStyle w:val="TOC1"/>
              <w:jc w:val="center"/>
            </w:pPr>
            <w:r>
              <w:t>23</w:t>
            </w:r>
          </w:p>
        </w:tc>
        <w:tc>
          <w:tcPr>
            <w:tcW w:w="8221" w:type="dxa"/>
            <w:shd w:val="clear" w:color="auto" w:fill="auto"/>
            <w:vAlign w:val="center"/>
          </w:tcPr>
          <w:p w:rsidR="00D159ED" w:rsidRDefault="00D159ED" w:rsidP="00F4413E">
            <w:pPr>
              <w:pStyle w:val="TOC1"/>
            </w:pPr>
            <w:r>
              <w:t>Phụ lục 20: Sơ đồ thoát hiểm tàu bay A320</w:t>
            </w:r>
          </w:p>
        </w:tc>
      </w:tr>
      <w:tr w:rsidR="00D159ED" w:rsidRPr="001022F0" w:rsidTr="00D159ED">
        <w:tc>
          <w:tcPr>
            <w:tcW w:w="959" w:type="dxa"/>
            <w:shd w:val="clear" w:color="auto" w:fill="auto"/>
            <w:vAlign w:val="center"/>
          </w:tcPr>
          <w:p w:rsidR="00D159ED" w:rsidRDefault="00D159ED" w:rsidP="008E46DE">
            <w:pPr>
              <w:pStyle w:val="TOC1"/>
              <w:jc w:val="center"/>
            </w:pPr>
            <w:r>
              <w:t>24</w:t>
            </w:r>
          </w:p>
        </w:tc>
        <w:tc>
          <w:tcPr>
            <w:tcW w:w="8221" w:type="dxa"/>
            <w:shd w:val="clear" w:color="auto" w:fill="auto"/>
            <w:vAlign w:val="center"/>
          </w:tcPr>
          <w:p w:rsidR="00D159ED" w:rsidRDefault="00D159ED" w:rsidP="00F4413E">
            <w:pPr>
              <w:pStyle w:val="TOC1"/>
            </w:pPr>
            <w:r>
              <w:t>Phụ lục 21: Sơ đồ thoát hiểm tàu bay A321</w:t>
            </w:r>
          </w:p>
        </w:tc>
      </w:tr>
    </w:tbl>
    <w:p w:rsidR="005F3A4F" w:rsidRPr="00AA6B8F" w:rsidRDefault="005F3A4F" w:rsidP="005F3A4F">
      <w:pPr>
        <w:tabs>
          <w:tab w:val="right" w:leader="dot" w:pos="9072"/>
          <w:tab w:val="right" w:leader="dot" w:pos="9498"/>
        </w:tabs>
        <w:spacing w:after="80" w:line="380" w:lineRule="exact"/>
        <w:rPr>
          <w:sz w:val="28"/>
          <w:szCs w:val="28"/>
        </w:rPr>
      </w:pPr>
    </w:p>
    <w:p w:rsidR="005F3A4F" w:rsidRPr="008D0A9F" w:rsidRDefault="005F3A4F" w:rsidP="005F3A4F">
      <w:pPr>
        <w:pStyle w:val="TOC1"/>
      </w:pPr>
    </w:p>
    <w:p w:rsidR="005F3A4F" w:rsidRPr="008D0A9F" w:rsidRDefault="005F3A4F" w:rsidP="005F3A4F">
      <w:pPr>
        <w:rPr>
          <w:lang w:val="nl-NL"/>
        </w:rPr>
        <w:sectPr w:rsidR="005F3A4F" w:rsidRPr="008D0A9F" w:rsidSect="0011188F">
          <w:headerReference w:type="default" r:id="rId10"/>
          <w:pgSz w:w="11907" w:h="16840" w:code="9"/>
          <w:pgMar w:top="567" w:right="1134" w:bottom="1134" w:left="1701" w:header="1134" w:footer="567" w:gutter="0"/>
          <w:cols w:space="720"/>
          <w:docGrid w:linePitch="435"/>
        </w:sectPr>
      </w:pPr>
    </w:p>
    <w:p w:rsidR="005F3A4F" w:rsidRPr="00D159ED" w:rsidRDefault="005F3A4F" w:rsidP="00FB13AA">
      <w:pPr>
        <w:pStyle w:val="Heading1"/>
        <w:jc w:val="center"/>
        <w:rPr>
          <w:rFonts w:ascii="Times New Roman" w:hAnsi="Times New Roman"/>
          <w:sz w:val="28"/>
          <w:szCs w:val="28"/>
        </w:rPr>
      </w:pPr>
      <w:bookmarkStart w:id="9" w:name="_Toc517859278"/>
      <w:bookmarkStart w:id="10" w:name="_Toc534628016"/>
      <w:r w:rsidRPr="00D159ED">
        <w:rPr>
          <w:rFonts w:ascii="Times New Roman" w:hAnsi="Times New Roman"/>
          <w:sz w:val="28"/>
          <w:szCs w:val="28"/>
        </w:rPr>
        <w:lastRenderedPageBreak/>
        <w:t>DANH SÁCH PHÂN PHỐI TÀI LIỆU</w:t>
      </w:r>
      <w:bookmarkEnd w:id="9"/>
      <w:bookmarkEnd w:id="10"/>
    </w:p>
    <w:p w:rsidR="005F3A4F" w:rsidRPr="00AA6B8F" w:rsidRDefault="005F3A4F" w:rsidP="005F3A4F">
      <w:pPr>
        <w:rPr>
          <w:sz w:val="28"/>
          <w:szCs w:val="28"/>
          <w:lang/>
        </w:rPr>
      </w:pPr>
    </w:p>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tblPr>
      <w:tblGrid>
        <w:gridCol w:w="800"/>
        <w:gridCol w:w="6663"/>
        <w:gridCol w:w="992"/>
        <w:gridCol w:w="1559"/>
      </w:tblGrid>
      <w:tr w:rsidR="008E46DE" w:rsidRPr="00007F0E" w:rsidTr="00F4413E">
        <w:tc>
          <w:tcPr>
            <w:tcW w:w="800" w:type="dxa"/>
            <w:shd w:val="clear" w:color="auto" w:fill="auto"/>
            <w:vAlign w:val="center"/>
          </w:tcPr>
          <w:p w:rsidR="008E46DE" w:rsidRPr="00007F0E" w:rsidRDefault="008E46DE" w:rsidP="00F4413E">
            <w:pPr>
              <w:spacing w:before="120" w:after="120" w:line="264" w:lineRule="auto"/>
              <w:ind w:left="170"/>
              <w:rPr>
                <w:b/>
                <w:color w:val="000000"/>
                <w:sz w:val="28"/>
                <w:szCs w:val="28"/>
              </w:rPr>
            </w:pPr>
            <w:r w:rsidRPr="00007F0E">
              <w:rPr>
                <w:b/>
                <w:color w:val="000000"/>
                <w:sz w:val="28"/>
                <w:szCs w:val="28"/>
              </w:rPr>
              <w:t>STT</w:t>
            </w:r>
          </w:p>
        </w:tc>
        <w:tc>
          <w:tcPr>
            <w:tcW w:w="6663" w:type="dxa"/>
            <w:shd w:val="clear" w:color="auto" w:fill="auto"/>
            <w:vAlign w:val="center"/>
          </w:tcPr>
          <w:p w:rsidR="008E46DE" w:rsidRPr="00007F0E" w:rsidRDefault="008E46DE" w:rsidP="00F4413E">
            <w:pPr>
              <w:spacing w:before="120" w:after="120" w:line="264" w:lineRule="auto"/>
              <w:jc w:val="center"/>
              <w:rPr>
                <w:b/>
                <w:color w:val="000000"/>
                <w:sz w:val="28"/>
                <w:szCs w:val="28"/>
              </w:rPr>
            </w:pPr>
            <w:r w:rsidRPr="00007F0E">
              <w:rPr>
                <w:b/>
                <w:color w:val="000000"/>
                <w:sz w:val="28"/>
                <w:szCs w:val="28"/>
              </w:rPr>
              <w:t>Đơn vị, cá nhân sử dụng tài liệu</w:t>
            </w:r>
          </w:p>
        </w:tc>
        <w:tc>
          <w:tcPr>
            <w:tcW w:w="992" w:type="dxa"/>
            <w:shd w:val="clear" w:color="auto" w:fill="auto"/>
            <w:vAlign w:val="center"/>
          </w:tcPr>
          <w:p w:rsidR="008E46DE" w:rsidRPr="00007F0E" w:rsidRDefault="008E46DE" w:rsidP="00F4413E">
            <w:pPr>
              <w:spacing w:before="120" w:after="120" w:line="264" w:lineRule="auto"/>
              <w:jc w:val="center"/>
              <w:rPr>
                <w:b/>
                <w:color w:val="000000"/>
                <w:sz w:val="28"/>
                <w:szCs w:val="28"/>
              </w:rPr>
            </w:pPr>
            <w:r w:rsidRPr="00007F0E">
              <w:rPr>
                <w:b/>
                <w:color w:val="000000"/>
                <w:sz w:val="28"/>
                <w:szCs w:val="28"/>
              </w:rPr>
              <w:t>Số lượng</w:t>
            </w:r>
          </w:p>
          <w:p w:rsidR="008E46DE" w:rsidRPr="00007F0E" w:rsidRDefault="008E46DE" w:rsidP="00F4413E">
            <w:pPr>
              <w:spacing w:before="120" w:after="120" w:line="264" w:lineRule="auto"/>
              <w:jc w:val="center"/>
              <w:rPr>
                <w:b/>
                <w:color w:val="000000"/>
                <w:sz w:val="28"/>
                <w:szCs w:val="28"/>
              </w:rPr>
            </w:pPr>
            <w:r w:rsidRPr="00007F0E">
              <w:rPr>
                <w:b/>
                <w:color w:val="000000"/>
                <w:sz w:val="28"/>
                <w:szCs w:val="28"/>
              </w:rPr>
              <w:t>(quyển)</w:t>
            </w:r>
          </w:p>
        </w:tc>
        <w:tc>
          <w:tcPr>
            <w:tcW w:w="1559" w:type="dxa"/>
            <w:vAlign w:val="center"/>
          </w:tcPr>
          <w:p w:rsidR="008E46DE" w:rsidRPr="00007F0E" w:rsidRDefault="008E46DE" w:rsidP="00F4413E">
            <w:pPr>
              <w:spacing w:before="120" w:after="120" w:line="264" w:lineRule="auto"/>
              <w:jc w:val="center"/>
              <w:rPr>
                <w:b/>
                <w:color w:val="000000"/>
                <w:sz w:val="28"/>
                <w:szCs w:val="28"/>
              </w:rPr>
            </w:pPr>
            <w:r>
              <w:rPr>
                <w:b/>
                <w:color w:val="000000"/>
                <w:sz w:val="28"/>
                <w:szCs w:val="28"/>
              </w:rPr>
              <w:t>Mã số</w:t>
            </w:r>
          </w:p>
        </w:tc>
      </w:tr>
      <w:tr w:rsidR="008E46DE" w:rsidRPr="00025CFC"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Ủy ban an ninh hàng không dân dụng quốc gia</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01</w:t>
            </w:r>
          </w:p>
        </w:tc>
        <w:tc>
          <w:tcPr>
            <w:tcW w:w="1559" w:type="dxa"/>
            <w:vAlign w:val="center"/>
          </w:tcPr>
          <w:p w:rsidR="008E46DE" w:rsidRPr="00025CFC" w:rsidRDefault="008E46DE" w:rsidP="00F4413E">
            <w:pPr>
              <w:spacing w:before="120" w:after="120" w:line="264" w:lineRule="auto"/>
              <w:jc w:val="center"/>
              <w:rPr>
                <w:color w:val="000000"/>
                <w:sz w:val="28"/>
                <w:szCs w:val="28"/>
              </w:rPr>
            </w:pPr>
            <w:r w:rsidRPr="00025CFC">
              <w:rPr>
                <w:color w:val="000000"/>
                <w:sz w:val="28"/>
                <w:szCs w:val="28"/>
              </w:rPr>
              <w:t>CBIA 01</w:t>
            </w:r>
          </w:p>
        </w:tc>
      </w:tr>
      <w:tr w:rsidR="008E46DE" w:rsidTr="00F4413E">
        <w:trPr>
          <w:trHeight w:val="39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E46DE" w:rsidRPr="00B900A0" w:rsidRDefault="008E46DE" w:rsidP="00F4413E">
            <w:pPr>
              <w:spacing w:before="120" w:after="120" w:line="264" w:lineRule="auto"/>
              <w:rPr>
                <w:color w:val="000000"/>
                <w:sz w:val="28"/>
                <w:szCs w:val="28"/>
              </w:rPr>
            </w:pPr>
            <w:r w:rsidRPr="00B900A0">
              <w:rPr>
                <w:color w:val="000000"/>
                <w:sz w:val="28"/>
                <w:szCs w:val="28"/>
              </w:rPr>
              <w:t>Ban chỉ đạo phòng, chống khủng bố và đảm bảo an ninh, an toàn hàng không dân dụng thành phố Hải Phòng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vAlign w:val="center"/>
          </w:tcPr>
          <w:p w:rsidR="008E46DE" w:rsidRDefault="008E46DE" w:rsidP="00F4413E">
            <w:pPr>
              <w:spacing w:before="120" w:after="120" w:line="264" w:lineRule="auto"/>
              <w:jc w:val="center"/>
              <w:rPr>
                <w:color w:val="000000"/>
                <w:sz w:val="28"/>
                <w:szCs w:val="28"/>
              </w:rPr>
            </w:pPr>
            <w:r>
              <w:rPr>
                <w:color w:val="000000"/>
                <w:sz w:val="28"/>
                <w:szCs w:val="28"/>
              </w:rPr>
              <w:t>CBIA 02</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 xml:space="preserve">Cục Hàng không Việt </w:t>
            </w:r>
            <w:smartTag w:uri="urn:schemas-microsoft-com:office:smarttags" w:element="country-region">
              <w:smartTag w:uri="urn:schemas-microsoft-com:office:smarttags" w:element="place">
                <w:r w:rsidRPr="00007F0E">
                  <w:rPr>
                    <w:color w:val="000000"/>
                    <w:sz w:val="28"/>
                    <w:szCs w:val="28"/>
                  </w:rPr>
                  <w:t>Nam</w:t>
                </w:r>
              </w:smartTag>
            </w:smartTag>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w:t>
            </w:r>
            <w:r>
              <w:rPr>
                <w:color w:val="000000"/>
                <w:sz w:val="28"/>
                <w:szCs w:val="28"/>
              </w:rPr>
              <w:t>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03</w:t>
            </w:r>
          </w:p>
        </w:tc>
      </w:tr>
      <w:tr w:rsidR="008E46DE" w:rsidRPr="00025CFC"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 xml:space="preserve">Tổng công ty Cảng hàng không Việt </w:t>
            </w:r>
            <w:smartTag w:uri="urn:schemas-microsoft-com:office:smarttags" w:element="country-region">
              <w:smartTag w:uri="urn:schemas-microsoft-com:office:smarttags" w:element="place">
                <w:r w:rsidRPr="00007F0E">
                  <w:rPr>
                    <w:color w:val="000000"/>
                    <w:sz w:val="28"/>
                    <w:szCs w:val="28"/>
                  </w:rPr>
                  <w:t>Nam</w:t>
                </w:r>
              </w:smartTag>
            </w:smartTag>
            <w:r w:rsidRPr="00007F0E">
              <w:rPr>
                <w:color w:val="000000"/>
                <w:sz w:val="28"/>
                <w:szCs w:val="28"/>
              </w:rPr>
              <w:t xml:space="preserve"> </w:t>
            </w:r>
            <w:r>
              <w:rPr>
                <w:color w:val="000000"/>
                <w:sz w:val="28"/>
                <w:szCs w:val="28"/>
              </w:rPr>
              <w:t>- CTCP</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04</w:t>
            </w:r>
          </w:p>
        </w:tc>
        <w:tc>
          <w:tcPr>
            <w:tcW w:w="1559" w:type="dxa"/>
            <w:vAlign w:val="center"/>
          </w:tcPr>
          <w:p w:rsidR="008E46DE" w:rsidRPr="00025CFC" w:rsidRDefault="008E46DE" w:rsidP="00F4413E">
            <w:pPr>
              <w:spacing w:before="120" w:after="120" w:line="264" w:lineRule="auto"/>
              <w:jc w:val="center"/>
              <w:rPr>
                <w:color w:val="000000"/>
              </w:rPr>
            </w:pPr>
            <w:r w:rsidRPr="00025CFC">
              <w:rPr>
                <w:color w:val="000000"/>
              </w:rPr>
              <w:t>CBIA 04 - 07</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Cảng vụ hàng không miền Bắc</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08</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Đại diện Cảng vụ</w:t>
            </w:r>
            <w:r w:rsidRPr="00007F0E">
              <w:rPr>
                <w:color w:val="000000"/>
                <w:sz w:val="28"/>
                <w:szCs w:val="28"/>
              </w:rPr>
              <w:t xml:space="preserve"> </w:t>
            </w:r>
            <w:r>
              <w:rPr>
                <w:color w:val="000000"/>
                <w:sz w:val="28"/>
                <w:szCs w:val="28"/>
              </w:rPr>
              <w:t xml:space="preserve">hàng không miền Bắc tại </w:t>
            </w:r>
            <w:r w:rsidRPr="00007F0E">
              <w:rPr>
                <w:color w:val="000000"/>
                <w:sz w:val="28"/>
                <w:szCs w:val="28"/>
              </w:rPr>
              <w:t>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09</w:t>
            </w:r>
          </w:p>
        </w:tc>
      </w:tr>
      <w:tr w:rsidR="008E46DE" w:rsidRPr="00025CFC"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Ban giám đốc</w:t>
            </w:r>
            <w:r>
              <w:rPr>
                <w:color w:val="000000"/>
                <w:sz w:val="28"/>
                <w:szCs w:val="28"/>
              </w:rPr>
              <w:t xml:space="preserve"> Cảng HKQT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03</w:t>
            </w:r>
          </w:p>
        </w:tc>
        <w:tc>
          <w:tcPr>
            <w:tcW w:w="1559" w:type="dxa"/>
            <w:vAlign w:val="center"/>
          </w:tcPr>
          <w:p w:rsidR="008E46DE" w:rsidRPr="00025CFC" w:rsidRDefault="008E46DE" w:rsidP="00F4413E">
            <w:pPr>
              <w:spacing w:before="120" w:after="120" w:line="264" w:lineRule="auto"/>
              <w:jc w:val="center"/>
              <w:rPr>
                <w:color w:val="000000"/>
              </w:rPr>
            </w:pPr>
            <w:r w:rsidRPr="00025CFC">
              <w:rPr>
                <w:color w:val="000000"/>
              </w:rPr>
              <w:t>CBIA 10 - 12</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 xml:space="preserve">Phòng </w:t>
            </w:r>
            <w:r>
              <w:rPr>
                <w:color w:val="000000"/>
                <w:sz w:val="28"/>
                <w:szCs w:val="28"/>
              </w:rPr>
              <w:t>An ninh hàng không – Cảng HKQT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13</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D215E1" w:rsidRDefault="008E46DE" w:rsidP="00F4413E">
            <w:pPr>
              <w:spacing w:before="120" w:after="120" w:line="264" w:lineRule="auto"/>
              <w:rPr>
                <w:sz w:val="28"/>
                <w:szCs w:val="28"/>
              </w:rPr>
            </w:pPr>
            <w:r w:rsidRPr="00D215E1">
              <w:rPr>
                <w:sz w:val="28"/>
                <w:szCs w:val="28"/>
              </w:rPr>
              <w:t>Phòng Phục vụ bay</w:t>
            </w:r>
            <w:r>
              <w:rPr>
                <w:sz w:val="28"/>
                <w:szCs w:val="28"/>
              </w:rPr>
              <w:t xml:space="preserve"> </w:t>
            </w:r>
            <w:r>
              <w:rPr>
                <w:color w:val="000000"/>
                <w:sz w:val="28"/>
                <w:szCs w:val="28"/>
              </w:rPr>
              <w:t>– Cảng HKQT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14</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Phòng Kỹ thuật</w:t>
            </w:r>
            <w:r>
              <w:rPr>
                <w:color w:val="000000"/>
                <w:sz w:val="28"/>
                <w:szCs w:val="28"/>
              </w:rPr>
              <w:t xml:space="preserve"> – Cảng HKQT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15</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V</w:t>
            </w:r>
            <w:r w:rsidRPr="00007F0E">
              <w:rPr>
                <w:rFonts w:hint="eastAsia"/>
                <w:color w:val="000000"/>
                <w:sz w:val="28"/>
                <w:szCs w:val="28"/>
              </w:rPr>
              <w:t>ă</w:t>
            </w:r>
            <w:r w:rsidRPr="00007F0E">
              <w:rPr>
                <w:color w:val="000000"/>
                <w:sz w:val="28"/>
                <w:szCs w:val="28"/>
              </w:rPr>
              <w:t xml:space="preserve">n Phòng Cảng </w:t>
            </w:r>
            <w:r>
              <w:rPr>
                <w:color w:val="000000"/>
                <w:sz w:val="28"/>
                <w:szCs w:val="28"/>
              </w:rPr>
              <w:t>HKQT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16</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rFonts w:hint="eastAsia"/>
                <w:color w:val="000000"/>
                <w:sz w:val="28"/>
                <w:szCs w:val="28"/>
              </w:rPr>
              <w:t>Đ</w:t>
            </w:r>
            <w:r w:rsidRPr="00007F0E">
              <w:rPr>
                <w:color w:val="000000"/>
                <w:sz w:val="28"/>
                <w:szCs w:val="28"/>
              </w:rPr>
              <w:t>ài Kiểm soát không l</w:t>
            </w:r>
            <w:r w:rsidRPr="00007F0E">
              <w:rPr>
                <w:rFonts w:hint="eastAsia"/>
                <w:color w:val="000000"/>
                <w:sz w:val="28"/>
                <w:szCs w:val="28"/>
              </w:rPr>
              <w:t>ư</w:t>
            </w:r>
            <w:r w:rsidRPr="00007F0E">
              <w:rPr>
                <w:color w:val="000000"/>
                <w:sz w:val="28"/>
                <w:szCs w:val="28"/>
              </w:rPr>
              <w:t>u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17</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Tổ thợ máy Vietjet</w:t>
            </w:r>
            <w:r>
              <w:rPr>
                <w:color w:val="000000"/>
                <w:sz w:val="28"/>
                <w:szCs w:val="28"/>
              </w:rPr>
              <w:t xml:space="preserve"> Air tại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18</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 xml:space="preserve">Tổ Kỹ thuật tàu bay </w:t>
            </w:r>
            <w:r w:rsidRPr="00007F0E">
              <w:rPr>
                <w:color w:val="000000"/>
                <w:sz w:val="28"/>
                <w:szCs w:val="28"/>
              </w:rPr>
              <w:t>VAECO</w:t>
            </w:r>
            <w:r>
              <w:rPr>
                <w:color w:val="000000"/>
                <w:sz w:val="28"/>
                <w:szCs w:val="28"/>
              </w:rPr>
              <w:t xml:space="preserve"> tại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19</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sz w:val="28"/>
                <w:szCs w:val="28"/>
              </w:rPr>
              <w:t>Chi nhánh Công ty TNHH MTV nhiên liệu HKVN khu vực miền Bắc</w:t>
            </w:r>
            <w:r>
              <w:rPr>
                <w:sz w:val="28"/>
                <w:szCs w:val="28"/>
              </w:rPr>
              <w:t xml:space="preserve"> </w:t>
            </w:r>
            <w:r w:rsidRPr="00480069">
              <w:rPr>
                <w:i/>
                <w:sz w:val="28"/>
                <w:szCs w:val="28"/>
              </w:rPr>
              <w:t>(Skypec)</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20</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Công ty Cổ phần nhiên liệu bay Petrolimex</w:t>
            </w:r>
            <w:r>
              <w:rPr>
                <w:color w:val="000000"/>
                <w:sz w:val="28"/>
                <w:szCs w:val="28"/>
              </w:rPr>
              <w:t xml:space="preserve"> – CN Hải Phòng</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21</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rFonts w:hint="eastAsia"/>
                <w:color w:val="000000"/>
                <w:sz w:val="28"/>
                <w:szCs w:val="28"/>
              </w:rPr>
              <w:t>Đ</w:t>
            </w:r>
            <w:r w:rsidRPr="00007F0E">
              <w:rPr>
                <w:color w:val="000000"/>
                <w:sz w:val="28"/>
                <w:szCs w:val="28"/>
              </w:rPr>
              <w:t xml:space="preserve">ại diện </w:t>
            </w:r>
            <w:r>
              <w:rPr>
                <w:color w:val="000000"/>
                <w:sz w:val="28"/>
                <w:szCs w:val="28"/>
              </w:rPr>
              <w:t>hãng Vietnam Airlines tại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22</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Đại diện hãng Vietjet Air tại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23</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Đại diện hãng Jetstar Pacific tại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24</w:t>
            </w:r>
          </w:p>
        </w:tc>
      </w:tr>
      <w:tr w:rsidR="008E46DE" w:rsidRPr="00025CFC"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bCs/>
                <w:color w:val="000000"/>
                <w:sz w:val="28"/>
                <w:szCs w:val="28"/>
              </w:rPr>
            </w:pPr>
            <w:r w:rsidRPr="00007F0E">
              <w:rPr>
                <w:bCs/>
                <w:color w:val="000000"/>
                <w:sz w:val="28"/>
                <w:szCs w:val="28"/>
              </w:rPr>
              <w:t>Công an thành phố Hải Phòng</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02</w:t>
            </w:r>
          </w:p>
        </w:tc>
        <w:tc>
          <w:tcPr>
            <w:tcW w:w="1559" w:type="dxa"/>
            <w:vAlign w:val="center"/>
          </w:tcPr>
          <w:p w:rsidR="008E46DE" w:rsidRPr="00025CFC" w:rsidRDefault="008E46DE" w:rsidP="00F4413E">
            <w:pPr>
              <w:spacing w:before="120" w:after="120" w:line="264" w:lineRule="auto"/>
              <w:jc w:val="center"/>
              <w:rPr>
                <w:color w:val="000000"/>
              </w:rPr>
            </w:pPr>
            <w:r w:rsidRPr="00025CFC">
              <w:rPr>
                <w:color w:val="000000"/>
              </w:rPr>
              <w:t>CBIA 25 - 26</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Phòng C</w:t>
            </w:r>
            <w:r w:rsidRPr="00007F0E">
              <w:rPr>
                <w:color w:val="000000"/>
                <w:sz w:val="28"/>
                <w:szCs w:val="28"/>
              </w:rPr>
              <w:t>ảnh sát PCCC</w:t>
            </w:r>
            <w:r>
              <w:rPr>
                <w:color w:val="000000"/>
                <w:sz w:val="28"/>
                <w:szCs w:val="28"/>
              </w:rPr>
              <w:t xml:space="preserve"> &amp; CNCH – Công an TP</w:t>
            </w:r>
            <w:r w:rsidRPr="00007F0E">
              <w:rPr>
                <w:color w:val="000000"/>
                <w:sz w:val="28"/>
                <w:szCs w:val="28"/>
              </w:rPr>
              <w:t xml:space="preserve"> Hải Phòng</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27</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Công an quận Hải An</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28</w:t>
            </w:r>
          </w:p>
        </w:tc>
      </w:tr>
      <w:tr w:rsidR="008E46DE"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Công an phường Thành Tô</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01</w:t>
            </w:r>
          </w:p>
        </w:tc>
        <w:tc>
          <w:tcPr>
            <w:tcW w:w="1559" w:type="dxa"/>
            <w:vAlign w:val="center"/>
          </w:tcPr>
          <w:p w:rsidR="008E46DE" w:rsidRDefault="008E46DE" w:rsidP="00F4413E">
            <w:pPr>
              <w:spacing w:before="120" w:after="120" w:line="264" w:lineRule="auto"/>
              <w:jc w:val="center"/>
              <w:rPr>
                <w:color w:val="000000"/>
                <w:sz w:val="28"/>
                <w:szCs w:val="28"/>
              </w:rPr>
            </w:pPr>
            <w:r>
              <w:rPr>
                <w:color w:val="000000"/>
                <w:sz w:val="28"/>
                <w:szCs w:val="28"/>
              </w:rPr>
              <w:t>CBIA 29</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Bộ chỉ huy quân sự thành phố Hải Phòng</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30</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007F0E">
              <w:rPr>
                <w:color w:val="000000"/>
                <w:sz w:val="28"/>
                <w:szCs w:val="28"/>
              </w:rPr>
              <w:t>Ban chỉ huy quân sự quận Hải An</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31</w:t>
            </w:r>
          </w:p>
        </w:tc>
      </w:tr>
      <w:tr w:rsidR="008E46DE"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sidRPr="009C7B56">
              <w:rPr>
                <w:bCs/>
                <w:color w:val="000000"/>
                <w:sz w:val="28"/>
                <w:szCs w:val="28"/>
              </w:rPr>
              <w:t xml:space="preserve">Tiểu </w:t>
            </w:r>
            <w:r w:rsidRPr="009C7B56">
              <w:rPr>
                <w:rFonts w:hint="eastAsia"/>
                <w:bCs/>
                <w:color w:val="000000"/>
                <w:sz w:val="28"/>
                <w:szCs w:val="28"/>
              </w:rPr>
              <w:t>đ</w:t>
            </w:r>
            <w:r w:rsidRPr="009C7B56">
              <w:rPr>
                <w:bCs/>
                <w:color w:val="000000"/>
                <w:sz w:val="28"/>
                <w:szCs w:val="28"/>
              </w:rPr>
              <w:t xml:space="preserve">oàn </w:t>
            </w:r>
            <w:r w:rsidRPr="009C7B56">
              <w:rPr>
                <w:rFonts w:hint="eastAsia"/>
                <w:bCs/>
                <w:color w:val="000000"/>
                <w:sz w:val="28"/>
                <w:szCs w:val="28"/>
              </w:rPr>
              <w:t>Đ</w:t>
            </w:r>
            <w:r w:rsidRPr="009C7B56">
              <w:rPr>
                <w:bCs/>
                <w:color w:val="000000"/>
                <w:sz w:val="28"/>
                <w:szCs w:val="28"/>
              </w:rPr>
              <w:t xml:space="preserve">ảm bảo kỹ thuật </w:t>
            </w:r>
            <w:r>
              <w:rPr>
                <w:bCs/>
                <w:color w:val="000000"/>
                <w:sz w:val="28"/>
                <w:szCs w:val="28"/>
              </w:rPr>
              <w:t>SB</w:t>
            </w:r>
            <w:r w:rsidRPr="009C7B56">
              <w:rPr>
                <w:bCs/>
                <w:color w:val="000000"/>
                <w:sz w:val="28"/>
                <w:szCs w:val="28"/>
              </w:rPr>
              <w:t xml:space="preserve"> Kiến An</w:t>
            </w:r>
            <w:r>
              <w:rPr>
                <w:bCs/>
                <w:color w:val="000000"/>
                <w:sz w:val="28"/>
                <w:szCs w:val="28"/>
              </w:rPr>
              <w:t xml:space="preserve"> –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01</w:t>
            </w:r>
          </w:p>
        </w:tc>
        <w:tc>
          <w:tcPr>
            <w:tcW w:w="1559" w:type="dxa"/>
            <w:vAlign w:val="center"/>
          </w:tcPr>
          <w:p w:rsidR="008E46DE" w:rsidRDefault="008E46DE" w:rsidP="00F4413E">
            <w:pPr>
              <w:spacing w:before="120" w:after="120" w:line="264" w:lineRule="auto"/>
              <w:jc w:val="center"/>
              <w:rPr>
                <w:color w:val="000000"/>
                <w:sz w:val="28"/>
                <w:szCs w:val="28"/>
              </w:rPr>
            </w:pPr>
            <w:r>
              <w:rPr>
                <w:color w:val="000000"/>
                <w:sz w:val="28"/>
                <w:szCs w:val="28"/>
              </w:rPr>
              <w:t>CBIA 32</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bCs/>
                <w:color w:val="000000"/>
                <w:sz w:val="28"/>
                <w:szCs w:val="28"/>
              </w:rPr>
            </w:pPr>
            <w:r>
              <w:rPr>
                <w:bCs/>
                <w:color w:val="000000"/>
                <w:sz w:val="28"/>
                <w:szCs w:val="28"/>
              </w:rPr>
              <w:t>Công an cửa khẩu sân bay quốc tế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33</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007F0E" w:rsidRDefault="008E46DE" w:rsidP="00F4413E">
            <w:pPr>
              <w:spacing w:before="120" w:after="120" w:line="264" w:lineRule="auto"/>
              <w:rPr>
                <w:color w:val="000000"/>
                <w:sz w:val="28"/>
                <w:szCs w:val="28"/>
              </w:rPr>
            </w:pPr>
            <w:r>
              <w:rPr>
                <w:color w:val="000000"/>
                <w:sz w:val="28"/>
                <w:szCs w:val="28"/>
              </w:rPr>
              <w:t>Đội nghiệp vụ Hải quan sân bay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34</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Default="008E46DE" w:rsidP="00F4413E">
            <w:pPr>
              <w:spacing w:before="120" w:after="120" w:line="264" w:lineRule="auto"/>
              <w:rPr>
                <w:color w:val="000000"/>
                <w:sz w:val="28"/>
                <w:szCs w:val="28"/>
              </w:rPr>
            </w:pPr>
            <w:r>
              <w:rPr>
                <w:color w:val="000000"/>
                <w:sz w:val="28"/>
                <w:szCs w:val="28"/>
              </w:rPr>
              <w:t>Trung tâm kiểm dịch Y tế quốc tế sân bay Cát Bi</w:t>
            </w:r>
          </w:p>
        </w:tc>
        <w:tc>
          <w:tcPr>
            <w:tcW w:w="992" w:type="dxa"/>
            <w:shd w:val="clear" w:color="auto" w:fill="auto"/>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01</w:t>
            </w:r>
          </w:p>
        </w:tc>
        <w:tc>
          <w:tcPr>
            <w:tcW w:w="1559" w:type="dxa"/>
            <w:vAlign w:val="center"/>
          </w:tcPr>
          <w:p w:rsidR="008E46DE" w:rsidRPr="00FA676D" w:rsidRDefault="008E46DE" w:rsidP="00F4413E">
            <w:pPr>
              <w:spacing w:before="120" w:after="120" w:line="264" w:lineRule="auto"/>
              <w:jc w:val="center"/>
              <w:rPr>
                <w:color w:val="000000"/>
                <w:sz w:val="28"/>
                <w:szCs w:val="28"/>
              </w:rPr>
            </w:pPr>
            <w:r>
              <w:rPr>
                <w:color w:val="000000"/>
                <w:sz w:val="28"/>
                <w:szCs w:val="28"/>
              </w:rPr>
              <w:t>CBIA 35</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9C7B56" w:rsidRDefault="008E46DE" w:rsidP="00F4413E">
            <w:pPr>
              <w:spacing w:before="120" w:after="120" w:line="264" w:lineRule="auto"/>
              <w:rPr>
                <w:bCs/>
                <w:color w:val="000000"/>
                <w:sz w:val="28"/>
                <w:szCs w:val="28"/>
              </w:rPr>
            </w:pPr>
            <w:r w:rsidRPr="009C7B56">
              <w:rPr>
                <w:bCs/>
                <w:color w:val="000000"/>
                <w:sz w:val="28"/>
                <w:szCs w:val="28"/>
              </w:rPr>
              <w:t xml:space="preserve">Bệnh viện </w:t>
            </w:r>
            <w:r w:rsidRPr="009C7B56">
              <w:rPr>
                <w:rFonts w:hint="eastAsia"/>
                <w:bCs/>
                <w:color w:val="000000"/>
                <w:sz w:val="28"/>
                <w:szCs w:val="28"/>
              </w:rPr>
              <w:t>Đ</w:t>
            </w:r>
            <w:r w:rsidRPr="009C7B56">
              <w:rPr>
                <w:bCs/>
                <w:color w:val="000000"/>
                <w:sz w:val="28"/>
                <w:szCs w:val="28"/>
              </w:rPr>
              <w:t xml:space="preserve">a khoa Việt Tiệp </w:t>
            </w:r>
            <w:r>
              <w:rPr>
                <w:bCs/>
                <w:color w:val="000000"/>
                <w:sz w:val="28"/>
                <w:szCs w:val="28"/>
              </w:rPr>
              <w:t>–</w:t>
            </w:r>
            <w:r w:rsidRPr="009C7B56">
              <w:rPr>
                <w:bCs/>
                <w:color w:val="000000"/>
                <w:sz w:val="28"/>
                <w:szCs w:val="28"/>
              </w:rPr>
              <w:t xml:space="preserve"> </w:t>
            </w:r>
            <w:r>
              <w:rPr>
                <w:bCs/>
                <w:color w:val="000000"/>
                <w:sz w:val="28"/>
                <w:szCs w:val="28"/>
              </w:rPr>
              <w:t xml:space="preserve">TP </w:t>
            </w:r>
            <w:r w:rsidRPr="009C7B56">
              <w:rPr>
                <w:bCs/>
                <w:color w:val="000000"/>
                <w:sz w:val="28"/>
                <w:szCs w:val="28"/>
              </w:rPr>
              <w:t>Hải Phòng</w:t>
            </w:r>
          </w:p>
        </w:tc>
        <w:tc>
          <w:tcPr>
            <w:tcW w:w="992" w:type="dxa"/>
            <w:shd w:val="clear" w:color="auto" w:fill="auto"/>
            <w:vAlign w:val="center"/>
          </w:tcPr>
          <w:p w:rsidR="008E46DE" w:rsidRPr="00FA676D" w:rsidRDefault="008E46DE" w:rsidP="00F4413E">
            <w:pPr>
              <w:keepNext/>
              <w:keepLines/>
              <w:spacing w:before="120" w:after="120" w:line="264" w:lineRule="auto"/>
              <w:ind w:left="-2" w:firstLine="2"/>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keepNext/>
              <w:keepLines/>
              <w:spacing w:before="120" w:after="120" w:line="264" w:lineRule="auto"/>
              <w:ind w:left="-2" w:firstLine="2"/>
              <w:jc w:val="center"/>
              <w:rPr>
                <w:color w:val="000000"/>
                <w:sz w:val="28"/>
                <w:szCs w:val="28"/>
              </w:rPr>
            </w:pPr>
            <w:r>
              <w:rPr>
                <w:color w:val="000000"/>
                <w:sz w:val="28"/>
                <w:szCs w:val="28"/>
              </w:rPr>
              <w:t>CBIA 36</w:t>
            </w:r>
          </w:p>
        </w:tc>
      </w:tr>
      <w:tr w:rsidR="008E46DE" w:rsidRPr="00FA676D"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9C7B56" w:rsidRDefault="008E46DE" w:rsidP="00F4413E">
            <w:pPr>
              <w:spacing w:before="120" w:after="120" w:line="264" w:lineRule="auto"/>
              <w:rPr>
                <w:bCs/>
                <w:color w:val="000000"/>
                <w:sz w:val="28"/>
                <w:szCs w:val="28"/>
              </w:rPr>
            </w:pPr>
            <w:r w:rsidRPr="009C7B56">
              <w:rPr>
                <w:bCs/>
                <w:color w:val="000000"/>
                <w:sz w:val="28"/>
                <w:szCs w:val="28"/>
              </w:rPr>
              <w:t>Trung tâm cấp cứu 115</w:t>
            </w:r>
            <w:r>
              <w:rPr>
                <w:bCs/>
                <w:color w:val="000000"/>
                <w:sz w:val="28"/>
                <w:szCs w:val="28"/>
              </w:rPr>
              <w:t xml:space="preserve"> - TP </w:t>
            </w:r>
            <w:r w:rsidRPr="009C7B56">
              <w:rPr>
                <w:bCs/>
                <w:color w:val="000000"/>
                <w:sz w:val="28"/>
                <w:szCs w:val="28"/>
              </w:rPr>
              <w:t>Hải Phòng</w:t>
            </w:r>
          </w:p>
        </w:tc>
        <w:tc>
          <w:tcPr>
            <w:tcW w:w="992" w:type="dxa"/>
            <w:shd w:val="clear" w:color="auto" w:fill="auto"/>
            <w:vAlign w:val="center"/>
          </w:tcPr>
          <w:p w:rsidR="008E46DE" w:rsidRPr="00FA676D" w:rsidRDefault="008E46DE" w:rsidP="00F4413E">
            <w:pPr>
              <w:keepNext/>
              <w:keepLines/>
              <w:spacing w:before="120" w:after="120" w:line="264" w:lineRule="auto"/>
              <w:ind w:left="-2" w:firstLine="2"/>
              <w:jc w:val="center"/>
              <w:rPr>
                <w:color w:val="000000"/>
                <w:sz w:val="28"/>
                <w:szCs w:val="28"/>
              </w:rPr>
            </w:pPr>
            <w:r w:rsidRPr="00FA676D">
              <w:rPr>
                <w:color w:val="000000"/>
                <w:sz w:val="28"/>
                <w:szCs w:val="28"/>
              </w:rPr>
              <w:t>01</w:t>
            </w:r>
          </w:p>
        </w:tc>
        <w:tc>
          <w:tcPr>
            <w:tcW w:w="1559" w:type="dxa"/>
            <w:vAlign w:val="center"/>
          </w:tcPr>
          <w:p w:rsidR="008E46DE" w:rsidRPr="00FA676D" w:rsidRDefault="008E46DE" w:rsidP="00F4413E">
            <w:pPr>
              <w:keepNext/>
              <w:keepLines/>
              <w:spacing w:before="120" w:after="120" w:line="264" w:lineRule="auto"/>
              <w:ind w:left="-2" w:firstLine="2"/>
              <w:jc w:val="center"/>
              <w:rPr>
                <w:color w:val="000000"/>
                <w:sz w:val="28"/>
                <w:szCs w:val="28"/>
              </w:rPr>
            </w:pPr>
            <w:r>
              <w:rPr>
                <w:color w:val="000000"/>
                <w:sz w:val="28"/>
                <w:szCs w:val="28"/>
              </w:rPr>
              <w:t>CBIA 37</w:t>
            </w:r>
          </w:p>
        </w:tc>
      </w:tr>
      <w:tr w:rsidR="008E46DE" w:rsidRPr="00025CFC" w:rsidTr="00F4413E">
        <w:trPr>
          <w:trHeight w:val="397"/>
        </w:trPr>
        <w:tc>
          <w:tcPr>
            <w:tcW w:w="800" w:type="dxa"/>
            <w:shd w:val="clear" w:color="auto" w:fill="auto"/>
            <w:vAlign w:val="center"/>
          </w:tcPr>
          <w:p w:rsidR="008E46DE" w:rsidRPr="00007F0E" w:rsidRDefault="008E46DE" w:rsidP="008E46DE">
            <w:pPr>
              <w:numPr>
                <w:ilvl w:val="0"/>
                <w:numId w:val="21"/>
              </w:numPr>
              <w:spacing w:before="120" w:after="120" w:line="264" w:lineRule="auto"/>
              <w:rPr>
                <w:color w:val="000000"/>
                <w:sz w:val="28"/>
                <w:szCs w:val="28"/>
              </w:rPr>
            </w:pPr>
          </w:p>
        </w:tc>
        <w:tc>
          <w:tcPr>
            <w:tcW w:w="6663" w:type="dxa"/>
            <w:shd w:val="clear" w:color="auto" w:fill="auto"/>
            <w:vAlign w:val="center"/>
          </w:tcPr>
          <w:p w:rsidR="008E46DE" w:rsidRPr="009C7B56" w:rsidRDefault="008E46DE" w:rsidP="00F4413E">
            <w:pPr>
              <w:spacing w:before="120" w:after="120" w:line="264" w:lineRule="auto"/>
              <w:rPr>
                <w:bCs/>
                <w:color w:val="000000"/>
                <w:sz w:val="28"/>
                <w:szCs w:val="28"/>
              </w:rPr>
            </w:pPr>
            <w:r w:rsidRPr="009C7B56">
              <w:rPr>
                <w:bCs/>
                <w:color w:val="000000"/>
                <w:sz w:val="28"/>
                <w:szCs w:val="28"/>
              </w:rPr>
              <w:t>Dự phòng</w:t>
            </w:r>
          </w:p>
        </w:tc>
        <w:tc>
          <w:tcPr>
            <w:tcW w:w="992" w:type="dxa"/>
            <w:shd w:val="clear" w:color="auto" w:fill="auto"/>
            <w:vAlign w:val="center"/>
          </w:tcPr>
          <w:p w:rsidR="008E46DE" w:rsidRPr="00FA676D" w:rsidRDefault="008E46DE" w:rsidP="00F4413E">
            <w:pPr>
              <w:keepNext/>
              <w:keepLines/>
              <w:spacing w:before="120" w:after="120" w:line="264" w:lineRule="auto"/>
              <w:ind w:left="-2" w:firstLine="2"/>
              <w:jc w:val="center"/>
              <w:rPr>
                <w:sz w:val="28"/>
                <w:szCs w:val="28"/>
              </w:rPr>
            </w:pPr>
            <w:r>
              <w:rPr>
                <w:sz w:val="28"/>
                <w:szCs w:val="28"/>
              </w:rPr>
              <w:t>04</w:t>
            </w:r>
          </w:p>
        </w:tc>
        <w:tc>
          <w:tcPr>
            <w:tcW w:w="1559" w:type="dxa"/>
            <w:vAlign w:val="center"/>
          </w:tcPr>
          <w:p w:rsidR="008E46DE" w:rsidRPr="00025CFC" w:rsidRDefault="008E46DE" w:rsidP="00F4413E">
            <w:pPr>
              <w:keepNext/>
              <w:keepLines/>
              <w:spacing w:before="120" w:after="120" w:line="264" w:lineRule="auto"/>
              <w:ind w:left="-2" w:firstLine="2"/>
              <w:jc w:val="center"/>
            </w:pPr>
            <w:r w:rsidRPr="00025CFC">
              <w:t>CBIA 38 - 41</w:t>
            </w:r>
          </w:p>
        </w:tc>
      </w:tr>
      <w:tr w:rsidR="008E46DE" w:rsidTr="00F4413E">
        <w:trPr>
          <w:trHeight w:val="397"/>
        </w:trPr>
        <w:tc>
          <w:tcPr>
            <w:tcW w:w="800" w:type="dxa"/>
            <w:shd w:val="clear" w:color="auto" w:fill="auto"/>
            <w:vAlign w:val="center"/>
          </w:tcPr>
          <w:p w:rsidR="008E46DE" w:rsidRPr="00007F0E" w:rsidRDefault="008E46DE" w:rsidP="00F4413E">
            <w:pPr>
              <w:spacing w:before="120" w:after="120" w:line="264" w:lineRule="auto"/>
              <w:ind w:left="170"/>
              <w:rPr>
                <w:color w:val="000000"/>
                <w:sz w:val="28"/>
                <w:szCs w:val="28"/>
              </w:rPr>
            </w:pPr>
          </w:p>
        </w:tc>
        <w:tc>
          <w:tcPr>
            <w:tcW w:w="6663" w:type="dxa"/>
            <w:shd w:val="clear" w:color="auto" w:fill="auto"/>
            <w:vAlign w:val="bottom"/>
          </w:tcPr>
          <w:p w:rsidR="008E46DE" w:rsidRPr="00007F0E" w:rsidRDefault="008E46DE" w:rsidP="00F4413E">
            <w:pPr>
              <w:keepNext/>
              <w:keepLines/>
              <w:spacing w:before="120" w:after="120" w:line="264" w:lineRule="auto"/>
              <w:ind w:right="-144"/>
              <w:rPr>
                <w:b/>
                <w:bCs/>
                <w:color w:val="000000"/>
                <w:sz w:val="28"/>
                <w:szCs w:val="28"/>
              </w:rPr>
            </w:pPr>
            <w:r w:rsidRPr="00007F0E">
              <w:rPr>
                <w:b/>
                <w:bCs/>
                <w:color w:val="000000"/>
                <w:sz w:val="28"/>
                <w:szCs w:val="28"/>
              </w:rPr>
              <w:t>TỔNG CỘNG</w:t>
            </w:r>
          </w:p>
        </w:tc>
        <w:tc>
          <w:tcPr>
            <w:tcW w:w="992" w:type="dxa"/>
            <w:shd w:val="clear" w:color="auto" w:fill="auto"/>
            <w:vAlign w:val="center"/>
          </w:tcPr>
          <w:p w:rsidR="008E46DE" w:rsidRPr="00007F0E" w:rsidRDefault="008E46DE" w:rsidP="00F4413E">
            <w:pPr>
              <w:keepNext/>
              <w:keepLines/>
              <w:spacing w:before="120" w:after="120" w:line="264" w:lineRule="auto"/>
              <w:ind w:left="-2" w:firstLine="2"/>
              <w:jc w:val="center"/>
              <w:rPr>
                <w:b/>
                <w:bCs/>
                <w:color w:val="000000"/>
                <w:sz w:val="28"/>
                <w:szCs w:val="28"/>
              </w:rPr>
            </w:pPr>
            <w:r>
              <w:rPr>
                <w:b/>
                <w:bCs/>
                <w:color w:val="000000"/>
                <w:sz w:val="28"/>
                <w:szCs w:val="28"/>
              </w:rPr>
              <w:t>41</w:t>
            </w:r>
          </w:p>
        </w:tc>
        <w:tc>
          <w:tcPr>
            <w:tcW w:w="1559" w:type="dxa"/>
            <w:vAlign w:val="center"/>
          </w:tcPr>
          <w:p w:rsidR="008E46DE" w:rsidRDefault="008E46DE" w:rsidP="00F4413E">
            <w:pPr>
              <w:keepNext/>
              <w:keepLines/>
              <w:spacing w:before="120" w:after="120" w:line="264" w:lineRule="auto"/>
              <w:ind w:left="-2" w:firstLine="2"/>
              <w:jc w:val="center"/>
              <w:rPr>
                <w:b/>
                <w:bCs/>
                <w:color w:val="000000"/>
                <w:sz w:val="28"/>
                <w:szCs w:val="28"/>
              </w:rPr>
            </w:pPr>
          </w:p>
        </w:tc>
      </w:tr>
    </w:tbl>
    <w:p w:rsidR="00772C39" w:rsidRDefault="00772C39" w:rsidP="00EE6B35">
      <w:pPr>
        <w:spacing w:before="120" w:after="120"/>
        <w:jc w:val="center"/>
        <w:rPr>
          <w:b/>
          <w:color w:val="000000"/>
          <w:sz w:val="28"/>
          <w:szCs w:val="28"/>
        </w:rPr>
        <w:sectPr w:rsidR="00772C39" w:rsidSect="00105172">
          <w:headerReference w:type="default" r:id="rId11"/>
          <w:footerReference w:type="even" r:id="rId12"/>
          <w:footerReference w:type="default" r:id="rId13"/>
          <w:pgSz w:w="12240" w:h="15840" w:code="1"/>
          <w:pgMar w:top="1135" w:right="1440" w:bottom="761" w:left="1440" w:header="720" w:footer="720" w:gutter="0"/>
          <w:cols w:space="720"/>
          <w:docGrid w:linePitch="381"/>
        </w:sectPr>
      </w:pPr>
    </w:p>
    <w:p w:rsidR="00EE6B35" w:rsidRPr="0050315D" w:rsidRDefault="00EE6B35" w:rsidP="00EE6B35">
      <w:pPr>
        <w:spacing w:before="120" w:after="120"/>
        <w:jc w:val="center"/>
        <w:rPr>
          <w:b/>
          <w:color w:val="000000"/>
          <w:sz w:val="28"/>
          <w:szCs w:val="28"/>
        </w:rPr>
      </w:pPr>
      <w:r w:rsidRPr="0050315D">
        <w:rPr>
          <w:b/>
          <w:color w:val="000000"/>
          <w:sz w:val="28"/>
          <w:szCs w:val="28"/>
        </w:rPr>
        <w:lastRenderedPageBreak/>
        <w:t>CHƯƠNG I</w:t>
      </w:r>
      <w:bookmarkEnd w:id="0"/>
      <w:bookmarkEnd w:id="1"/>
      <w:bookmarkEnd w:id="2"/>
      <w:bookmarkEnd w:id="3"/>
      <w:bookmarkEnd w:id="4"/>
      <w:bookmarkEnd w:id="5"/>
      <w:bookmarkEnd w:id="6"/>
      <w:bookmarkEnd w:id="7"/>
    </w:p>
    <w:p w:rsidR="00EE6B35" w:rsidRPr="0050315D" w:rsidRDefault="00EE6B35" w:rsidP="00EE6B35">
      <w:pPr>
        <w:spacing w:before="120" w:after="120"/>
        <w:jc w:val="center"/>
        <w:rPr>
          <w:b/>
          <w:color w:val="000000"/>
          <w:sz w:val="28"/>
          <w:szCs w:val="28"/>
        </w:rPr>
      </w:pPr>
      <w:r w:rsidRPr="0050315D">
        <w:rPr>
          <w:b/>
          <w:color w:val="000000"/>
          <w:sz w:val="28"/>
          <w:szCs w:val="28"/>
        </w:rPr>
        <w:t>TỔNG QUÁT</w:t>
      </w:r>
    </w:p>
    <w:p w:rsidR="00EE6B35" w:rsidRPr="0050315D" w:rsidRDefault="00EE6B35" w:rsidP="00EE6B35">
      <w:pPr>
        <w:spacing w:before="120" w:after="120"/>
        <w:jc w:val="center"/>
        <w:rPr>
          <w:b/>
          <w:color w:val="000000"/>
          <w:sz w:val="28"/>
          <w:szCs w:val="28"/>
        </w:rPr>
      </w:pPr>
    </w:p>
    <w:p w:rsidR="00EE6B35" w:rsidRPr="0050315D" w:rsidRDefault="00EE6B35" w:rsidP="00EE6B35">
      <w:pPr>
        <w:tabs>
          <w:tab w:val="left" w:pos="567"/>
        </w:tabs>
        <w:spacing w:before="120" w:after="120"/>
        <w:jc w:val="both"/>
        <w:rPr>
          <w:b/>
          <w:color w:val="000000"/>
          <w:sz w:val="28"/>
          <w:szCs w:val="28"/>
        </w:rPr>
      </w:pPr>
      <w:r w:rsidRPr="0050315D">
        <w:rPr>
          <w:b/>
          <w:color w:val="000000"/>
          <w:sz w:val="28"/>
          <w:szCs w:val="28"/>
        </w:rPr>
        <w:tab/>
        <w:t>1. Mục đích</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Kế hoạch khẩn nguy </w:t>
      </w:r>
      <w:r w:rsidR="007939DA">
        <w:rPr>
          <w:color w:val="000000"/>
          <w:sz w:val="28"/>
          <w:szCs w:val="28"/>
          <w:lang w:val="nl-NL"/>
        </w:rPr>
        <w:t>Cảng HKQT Cát Bi</w:t>
      </w:r>
      <w:r w:rsidRPr="0050315D">
        <w:rPr>
          <w:color w:val="000000"/>
          <w:sz w:val="28"/>
          <w:szCs w:val="28"/>
          <w:lang w:val="nl-NL"/>
        </w:rPr>
        <w:t xml:space="preserve"> được xây dựng để sẵn sàng ứng phó với các tình huống khẩn nguy liên quan đến các tình huống tai nạn tàu bay, sự cố cháy nổ xảy ra tại </w:t>
      </w:r>
      <w:r w:rsidR="007939DA">
        <w:rPr>
          <w:color w:val="000000"/>
          <w:sz w:val="28"/>
          <w:szCs w:val="28"/>
          <w:lang w:val="nl-NL"/>
        </w:rPr>
        <w:t>Cảng HKQT Cát Bi</w:t>
      </w:r>
      <w:r>
        <w:rPr>
          <w:color w:val="000000"/>
          <w:sz w:val="28"/>
          <w:szCs w:val="28"/>
          <w:lang w:val="nl-NL"/>
        </w:rPr>
        <w:t>.</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Là cơ sở để các đơn vị trong và ngoài ngành hàng không đang hoạt động tại </w:t>
      </w:r>
      <w:r w:rsidR="007939DA">
        <w:rPr>
          <w:color w:val="000000"/>
          <w:sz w:val="28"/>
          <w:szCs w:val="28"/>
          <w:lang w:val="nl-NL"/>
        </w:rPr>
        <w:t>Cảng HKQT Cát Bi</w:t>
      </w:r>
      <w:r w:rsidRPr="0050315D">
        <w:rPr>
          <w:color w:val="000000"/>
          <w:sz w:val="28"/>
          <w:szCs w:val="28"/>
          <w:lang w:val="nl-NL"/>
        </w:rPr>
        <w:t xml:space="preserve"> phối hợp xử lý các tình huống khẩn nguy trong phạm vi trách nhiệm của mình và góp phần tìm kiếm cứu nạn các tình huống khẩn nguy ngoài phạm vi trách nhiệm của </w:t>
      </w:r>
      <w:r w:rsidR="007939DA">
        <w:rPr>
          <w:color w:val="000000"/>
          <w:sz w:val="28"/>
          <w:szCs w:val="28"/>
          <w:lang w:val="nl-NL"/>
        </w:rPr>
        <w:t>Cảng HKQT Cát Bi</w:t>
      </w:r>
      <w:r w:rsidRPr="0050315D">
        <w:rPr>
          <w:color w:val="000000"/>
          <w:sz w:val="28"/>
          <w:szCs w:val="28"/>
          <w:lang w:val="nl-NL"/>
        </w:rPr>
        <w:t xml:space="preserve"> khi có yêu cầu từ các cơ quan, đơn vị liên quan hoặc từ cơ quan cấp trên.</w:t>
      </w:r>
      <w:bookmarkStart w:id="11" w:name="_Toc338144574"/>
      <w:bookmarkStart w:id="12" w:name="_Toc338145145"/>
      <w:bookmarkStart w:id="13" w:name="_Toc339272662"/>
      <w:bookmarkStart w:id="14" w:name="_Toc345486740"/>
      <w:bookmarkStart w:id="15" w:name="_Toc345486873"/>
      <w:bookmarkStart w:id="16" w:name="_Toc352676468"/>
      <w:bookmarkStart w:id="17" w:name="_Toc358365282"/>
    </w:p>
    <w:p w:rsidR="00EE6B35" w:rsidRPr="0050315D" w:rsidRDefault="00EE6B35" w:rsidP="00EE6B35">
      <w:pPr>
        <w:tabs>
          <w:tab w:val="left" w:pos="567"/>
        </w:tabs>
        <w:spacing w:before="120" w:after="120"/>
        <w:jc w:val="both"/>
        <w:rPr>
          <w:b/>
          <w:color w:val="000000"/>
          <w:sz w:val="28"/>
          <w:szCs w:val="28"/>
          <w:lang w:val="nl-NL"/>
        </w:rPr>
      </w:pPr>
      <w:r w:rsidRPr="0050315D">
        <w:rPr>
          <w:b/>
          <w:color w:val="000000"/>
          <w:sz w:val="28"/>
          <w:szCs w:val="28"/>
          <w:lang w:val="nl-NL"/>
        </w:rPr>
        <w:tab/>
        <w:t>2. Đối tượng và phạm vi áp dụng</w:t>
      </w:r>
      <w:bookmarkEnd w:id="11"/>
      <w:bookmarkEnd w:id="12"/>
      <w:bookmarkEnd w:id="13"/>
      <w:bookmarkEnd w:id="14"/>
      <w:bookmarkEnd w:id="15"/>
      <w:bookmarkEnd w:id="16"/>
      <w:bookmarkEnd w:id="17"/>
      <w:r w:rsidRPr="0050315D">
        <w:rPr>
          <w:b/>
          <w:color w:val="000000"/>
          <w:sz w:val="28"/>
          <w:szCs w:val="28"/>
          <w:lang w:val="nl-NL"/>
        </w:rPr>
        <w:t xml:space="preserve">: </w:t>
      </w:r>
    </w:p>
    <w:p w:rsidR="00EE6B35" w:rsidRPr="00AE3C08" w:rsidRDefault="00EE6B35" w:rsidP="00EE6B35">
      <w:pPr>
        <w:tabs>
          <w:tab w:val="left" w:pos="567"/>
        </w:tabs>
        <w:spacing w:before="120" w:after="120"/>
        <w:jc w:val="both"/>
        <w:rPr>
          <w:b/>
          <w:i/>
          <w:color w:val="000000"/>
          <w:sz w:val="28"/>
          <w:szCs w:val="28"/>
          <w:lang w:val="nl-NL"/>
        </w:rPr>
      </w:pPr>
      <w:r w:rsidRPr="00AE3C08">
        <w:rPr>
          <w:b/>
          <w:i/>
          <w:color w:val="000000"/>
          <w:sz w:val="28"/>
          <w:szCs w:val="28"/>
          <w:lang w:val="nl-NL"/>
        </w:rPr>
        <w:tab/>
        <w:t xml:space="preserve">2.1 Đối tượng áp dụng: </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Tất cả các tổ chức, cá nhân có liên quan đến công tác khẩn nguy tại </w:t>
      </w:r>
      <w:r w:rsidR="00A16D46">
        <w:rPr>
          <w:color w:val="000000"/>
          <w:sz w:val="28"/>
          <w:szCs w:val="28"/>
          <w:lang w:val="nl-NL"/>
        </w:rPr>
        <w:t xml:space="preserve">Cảng hàng không quốc tế </w:t>
      </w:r>
      <w:r w:rsidRPr="0050315D">
        <w:rPr>
          <w:color w:val="000000"/>
          <w:sz w:val="28"/>
          <w:szCs w:val="28"/>
          <w:lang w:val="nl-NL"/>
        </w:rPr>
        <w:t xml:space="preserve">và khu vực vùng trách nhiệm của </w:t>
      </w:r>
      <w:r w:rsidR="007939DA">
        <w:rPr>
          <w:color w:val="000000"/>
          <w:sz w:val="28"/>
          <w:szCs w:val="28"/>
          <w:lang w:val="nl-NL"/>
        </w:rPr>
        <w:t>Cảng HKQT Cát Bi</w:t>
      </w:r>
      <w:r w:rsidRPr="0050315D">
        <w:rPr>
          <w:color w:val="000000"/>
          <w:sz w:val="28"/>
          <w:szCs w:val="28"/>
          <w:lang w:val="nl-NL"/>
        </w:rPr>
        <w:t>.</w:t>
      </w:r>
      <w:bookmarkStart w:id="18" w:name="_Toc338144575"/>
      <w:bookmarkStart w:id="19" w:name="_Toc338145146"/>
      <w:bookmarkStart w:id="20" w:name="_Toc339272663"/>
      <w:bookmarkStart w:id="21" w:name="_Toc345486741"/>
      <w:bookmarkStart w:id="22" w:name="_Toc345486874"/>
      <w:bookmarkStart w:id="23" w:name="_Toc352676469"/>
      <w:bookmarkStart w:id="24" w:name="_Toc358365283"/>
    </w:p>
    <w:p w:rsidR="00EE6B35" w:rsidRPr="00AE3C08" w:rsidRDefault="00EE6B35" w:rsidP="00EE6B35">
      <w:pPr>
        <w:tabs>
          <w:tab w:val="left" w:pos="567"/>
        </w:tabs>
        <w:spacing w:before="120" w:after="120"/>
        <w:jc w:val="both"/>
        <w:rPr>
          <w:b/>
          <w:i/>
          <w:color w:val="000000"/>
          <w:sz w:val="28"/>
          <w:szCs w:val="28"/>
          <w:lang w:val="nl-NL"/>
        </w:rPr>
      </w:pPr>
      <w:r w:rsidRPr="00AE3C08">
        <w:rPr>
          <w:b/>
          <w:i/>
          <w:color w:val="000000"/>
          <w:sz w:val="28"/>
          <w:szCs w:val="28"/>
          <w:lang w:val="nl-NL"/>
        </w:rPr>
        <w:tab/>
        <w:t xml:space="preserve">2.2 Phạm vi </w:t>
      </w:r>
      <w:bookmarkStart w:id="25" w:name="_Toc352676403"/>
      <w:bookmarkStart w:id="26" w:name="_Toc352676470"/>
      <w:bookmarkStart w:id="27" w:name="_Toc338145147"/>
      <w:bookmarkEnd w:id="18"/>
      <w:bookmarkEnd w:id="19"/>
      <w:bookmarkEnd w:id="20"/>
      <w:bookmarkEnd w:id="21"/>
      <w:bookmarkEnd w:id="22"/>
      <w:bookmarkEnd w:id="23"/>
      <w:bookmarkEnd w:id="24"/>
      <w:r w:rsidRPr="00AE3C08">
        <w:rPr>
          <w:b/>
          <w:i/>
          <w:color w:val="000000"/>
          <w:sz w:val="28"/>
          <w:szCs w:val="28"/>
          <w:lang w:val="nl-NL"/>
        </w:rPr>
        <w:t>áp dụng</w:t>
      </w:r>
    </w:p>
    <w:p w:rsidR="00EE6B35"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Kế hoạch khẩn nguy sân bay được áp dụng cho tất cả các tình huống khẩn nguy xảy ra tại </w:t>
      </w:r>
      <w:r w:rsidR="007939DA">
        <w:rPr>
          <w:color w:val="000000"/>
          <w:sz w:val="28"/>
          <w:szCs w:val="28"/>
          <w:lang w:val="nl-NL"/>
        </w:rPr>
        <w:t>Cảng HKQT Cát Bi</w:t>
      </w:r>
      <w:r w:rsidRPr="0050315D">
        <w:rPr>
          <w:color w:val="000000"/>
          <w:sz w:val="28"/>
          <w:szCs w:val="28"/>
          <w:lang w:val="nl-NL"/>
        </w:rPr>
        <w:t xml:space="preserve"> và tìm kiếm cứu nạn trong ranh giới vùng trách nhiệm của </w:t>
      </w:r>
      <w:bookmarkStart w:id="28" w:name="_Toc338145148"/>
      <w:bookmarkStart w:id="29" w:name="_Toc352676404"/>
      <w:bookmarkStart w:id="30" w:name="_Toc352676471"/>
      <w:bookmarkEnd w:id="25"/>
      <w:bookmarkEnd w:id="26"/>
      <w:bookmarkEnd w:id="27"/>
      <w:r w:rsidR="007939DA">
        <w:rPr>
          <w:color w:val="000000"/>
          <w:sz w:val="28"/>
          <w:szCs w:val="28"/>
          <w:lang w:val="nl-NL"/>
        </w:rPr>
        <w:t>Cảng HKQT Cát Bi</w:t>
      </w:r>
    </w:p>
    <w:p w:rsidR="00EE6B35" w:rsidRPr="0050315D" w:rsidRDefault="00EE6B35" w:rsidP="00EE6B35">
      <w:pPr>
        <w:tabs>
          <w:tab w:val="left" w:pos="567"/>
        </w:tabs>
        <w:spacing w:before="120" w:after="120"/>
        <w:jc w:val="both"/>
        <w:rPr>
          <w:b/>
          <w:color w:val="000000"/>
          <w:sz w:val="28"/>
          <w:szCs w:val="28"/>
          <w:lang w:val="nl-NL"/>
        </w:rPr>
      </w:pPr>
      <w:r w:rsidRPr="0050315D">
        <w:rPr>
          <w:b/>
          <w:color w:val="000000"/>
          <w:sz w:val="28"/>
          <w:szCs w:val="28"/>
          <w:lang w:val="nl-NL"/>
        </w:rPr>
        <w:tab/>
        <w:t>3. Các tình huống</w:t>
      </w:r>
      <w:bookmarkStart w:id="31" w:name="_Toc338145149"/>
      <w:bookmarkEnd w:id="28"/>
      <w:bookmarkEnd w:id="29"/>
      <w:bookmarkEnd w:id="30"/>
      <w:bookmarkEnd w:id="31"/>
      <w:r w:rsidRPr="0050315D">
        <w:rPr>
          <w:b/>
          <w:color w:val="000000"/>
          <w:sz w:val="28"/>
          <w:szCs w:val="28"/>
          <w:lang w:val="nl-NL"/>
        </w:rPr>
        <w:t xml:space="preserve"> liên quan đến khẩn nguy</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Tìm kiếm cứu nạn tàu bay lâm nạn ngoài </w:t>
      </w:r>
      <w:r w:rsidR="007939DA">
        <w:rPr>
          <w:color w:val="000000"/>
          <w:sz w:val="28"/>
          <w:szCs w:val="28"/>
          <w:lang w:val="nl-NL"/>
        </w:rPr>
        <w:t>Cảng HKQT Cát Bi</w:t>
      </w:r>
      <w:r w:rsidRPr="0050315D">
        <w:rPr>
          <w:color w:val="000000"/>
          <w:sz w:val="28"/>
          <w:szCs w:val="28"/>
          <w:lang w:val="nl-NL"/>
        </w:rPr>
        <w:t xml:space="preserve"> trong khu vực thuộc phạm vi trách nhiệm của người khai thác </w:t>
      </w:r>
      <w:r w:rsidR="007939DA">
        <w:rPr>
          <w:color w:val="000000"/>
          <w:sz w:val="28"/>
          <w:szCs w:val="28"/>
          <w:lang w:val="nl-NL"/>
        </w:rPr>
        <w:t>Cảng HKQT Cát Bi</w:t>
      </w:r>
      <w:r w:rsidRPr="0050315D">
        <w:rPr>
          <w:color w:val="000000"/>
          <w:sz w:val="28"/>
          <w:szCs w:val="28"/>
          <w:lang w:val="nl-NL"/>
        </w:rPr>
        <w:t>;</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Khẩn nguy sân bay đối với tàu bay gặp sự cố, tai nạn trong </w:t>
      </w:r>
      <w:r w:rsidR="007939DA">
        <w:rPr>
          <w:color w:val="000000"/>
          <w:sz w:val="28"/>
          <w:szCs w:val="28"/>
          <w:lang w:val="nl-NL"/>
        </w:rPr>
        <w:t>Cảng HKQT Cát Bi</w:t>
      </w:r>
      <w:r w:rsidRPr="0050315D">
        <w:rPr>
          <w:color w:val="000000"/>
          <w:sz w:val="28"/>
          <w:szCs w:val="28"/>
          <w:lang w:val="nl-NL"/>
        </w:rPr>
        <w:t>;</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Khẩn nguy sân bay liên quan đến tình huống các công trình, nhà xưởng, đài trạm tại </w:t>
      </w:r>
      <w:r w:rsidR="007939DA">
        <w:rPr>
          <w:color w:val="000000"/>
          <w:sz w:val="28"/>
          <w:szCs w:val="28"/>
          <w:lang w:val="nl-NL"/>
        </w:rPr>
        <w:t>Cảng HKQT Cát Bi</w:t>
      </w:r>
      <w:r w:rsidRPr="0050315D">
        <w:rPr>
          <w:color w:val="000000"/>
          <w:sz w:val="28"/>
          <w:szCs w:val="28"/>
          <w:lang w:val="nl-NL"/>
        </w:rPr>
        <w:t xml:space="preserve"> bị cháy, nổ, bị sập đổ vì bão lốc, ngập úng, khẩn nguy y tế;</w:t>
      </w:r>
    </w:p>
    <w:p w:rsidR="00EE6B35" w:rsidRPr="0050315D" w:rsidRDefault="00EE6B35" w:rsidP="00EE6B35">
      <w:pPr>
        <w:tabs>
          <w:tab w:val="left" w:pos="567"/>
        </w:tabs>
        <w:spacing w:before="120" w:after="120"/>
        <w:jc w:val="both"/>
        <w:rPr>
          <w:color w:val="000000"/>
          <w:sz w:val="28"/>
          <w:szCs w:val="28"/>
          <w:lang w:val="nl-NL"/>
        </w:rPr>
      </w:pPr>
      <w:r w:rsidRPr="0050315D">
        <w:rPr>
          <w:color w:val="000000"/>
          <w:sz w:val="28"/>
          <w:szCs w:val="28"/>
          <w:lang w:val="nl-NL"/>
        </w:rPr>
        <w:tab/>
        <w:t xml:space="preserve">- Khẩn nguy sân bay trong điều kiện môi trường khắc nghiệt, địa hình khu vực lân cận </w:t>
      </w:r>
      <w:r w:rsidR="002279FD">
        <w:rPr>
          <w:color w:val="000000"/>
          <w:sz w:val="28"/>
          <w:szCs w:val="28"/>
          <w:lang w:val="nl-NL"/>
        </w:rPr>
        <w:t>Cảng HKQT Cát Bi</w:t>
      </w:r>
      <w:r w:rsidR="002279FD" w:rsidRPr="0050315D">
        <w:rPr>
          <w:color w:val="000000"/>
          <w:sz w:val="28"/>
          <w:szCs w:val="28"/>
          <w:lang w:val="nl-NL"/>
        </w:rPr>
        <w:t xml:space="preserve"> </w:t>
      </w:r>
      <w:r w:rsidRPr="0050315D">
        <w:rPr>
          <w:color w:val="000000"/>
          <w:sz w:val="28"/>
          <w:szCs w:val="28"/>
          <w:lang w:val="nl-NL"/>
        </w:rPr>
        <w:t>phức tạp, gần biển;</w:t>
      </w:r>
      <w:bookmarkStart w:id="32" w:name="_Toc338144580"/>
      <w:bookmarkStart w:id="33" w:name="_Toc338145154"/>
      <w:bookmarkStart w:id="34" w:name="_Toc339272666"/>
      <w:bookmarkStart w:id="35" w:name="_Toc358365286"/>
    </w:p>
    <w:p w:rsidR="00EE6B35" w:rsidRPr="0050315D" w:rsidRDefault="00EE6B35" w:rsidP="00EE6B35">
      <w:pPr>
        <w:tabs>
          <w:tab w:val="left" w:pos="567"/>
        </w:tabs>
        <w:spacing w:before="120" w:after="120"/>
        <w:jc w:val="both"/>
        <w:rPr>
          <w:i/>
          <w:color w:val="000000"/>
          <w:sz w:val="28"/>
          <w:szCs w:val="28"/>
          <w:lang w:val="nl-NL"/>
        </w:rPr>
      </w:pPr>
      <w:r w:rsidRPr="0050315D">
        <w:rPr>
          <w:color w:val="000000"/>
          <w:sz w:val="28"/>
          <w:szCs w:val="28"/>
          <w:lang w:val="nl-NL"/>
        </w:rPr>
        <w:tab/>
        <w:t xml:space="preserve">- Khẩn nguy </w:t>
      </w:r>
      <w:r w:rsidR="00A16D46">
        <w:rPr>
          <w:color w:val="000000"/>
          <w:sz w:val="28"/>
          <w:szCs w:val="28"/>
          <w:lang w:val="nl-NL"/>
        </w:rPr>
        <w:t>can thiệp bất hợp pháp</w:t>
      </w:r>
      <w:r w:rsidRPr="0050315D">
        <w:rPr>
          <w:color w:val="000000"/>
          <w:sz w:val="28"/>
          <w:szCs w:val="28"/>
          <w:lang w:val="nl-NL"/>
        </w:rPr>
        <w:t xml:space="preserve"> vào hoạt động hàng không dân dụng theo quy định (</w:t>
      </w:r>
      <w:r w:rsidRPr="0050315D">
        <w:rPr>
          <w:i/>
          <w:color w:val="000000"/>
          <w:sz w:val="28"/>
          <w:szCs w:val="28"/>
          <w:lang w:val="nl-NL"/>
        </w:rPr>
        <w:t xml:space="preserve">Được quy định trong Tài liệu Kế hoạch khẩn nguy cảng hàng không đối phó tình huống </w:t>
      </w:r>
      <w:r w:rsidR="00A16D46">
        <w:rPr>
          <w:color w:val="000000"/>
          <w:sz w:val="28"/>
          <w:szCs w:val="28"/>
          <w:lang w:val="nl-NL"/>
        </w:rPr>
        <w:t>can thiệp bất hợp pháp</w:t>
      </w:r>
      <w:r w:rsidRPr="0050315D">
        <w:rPr>
          <w:i/>
          <w:color w:val="000000"/>
          <w:sz w:val="28"/>
          <w:szCs w:val="28"/>
          <w:lang w:val="nl-NL"/>
        </w:rPr>
        <w:t xml:space="preserve"> vào ngành hàng không dân dụng.)</w:t>
      </w:r>
    </w:p>
    <w:p w:rsidR="00EE6B35" w:rsidRPr="0050315D" w:rsidRDefault="00EE6B35" w:rsidP="00EE6B35">
      <w:pPr>
        <w:tabs>
          <w:tab w:val="left" w:pos="567"/>
        </w:tabs>
        <w:spacing w:before="120" w:after="120"/>
        <w:jc w:val="both"/>
        <w:rPr>
          <w:b/>
          <w:color w:val="000000"/>
          <w:sz w:val="28"/>
          <w:szCs w:val="28"/>
          <w:lang w:val="nl-NL"/>
        </w:rPr>
      </w:pPr>
      <w:r w:rsidRPr="0050315D">
        <w:rPr>
          <w:b/>
          <w:color w:val="000000"/>
          <w:sz w:val="28"/>
          <w:szCs w:val="28"/>
          <w:lang w:val="nl-NL"/>
        </w:rPr>
        <w:tab/>
        <w:t>4. Thuật ngữ và chữ viết tắt</w:t>
      </w:r>
      <w:bookmarkStart w:id="36" w:name="_Toc338145155"/>
      <w:bookmarkEnd w:id="32"/>
      <w:bookmarkEnd w:id="33"/>
      <w:bookmarkEnd w:id="34"/>
      <w:bookmarkEnd w:id="35"/>
    </w:p>
    <w:p w:rsidR="00EE6B35" w:rsidRPr="00AE3C08" w:rsidRDefault="00EE6B35" w:rsidP="00EE6B35">
      <w:pPr>
        <w:tabs>
          <w:tab w:val="left" w:pos="567"/>
        </w:tabs>
        <w:spacing w:before="120" w:after="120"/>
        <w:jc w:val="both"/>
        <w:rPr>
          <w:b/>
          <w:i/>
          <w:color w:val="000000"/>
          <w:sz w:val="28"/>
          <w:szCs w:val="28"/>
          <w:lang w:val="nl-NL"/>
        </w:rPr>
      </w:pPr>
      <w:r w:rsidRPr="00AE3C08">
        <w:rPr>
          <w:b/>
          <w:i/>
          <w:color w:val="000000"/>
          <w:sz w:val="28"/>
          <w:szCs w:val="28"/>
          <w:lang w:val="nl-NL"/>
        </w:rPr>
        <w:lastRenderedPageBreak/>
        <w:tab/>
        <w:t>4.1 Giải thích thuật ngữ</w:t>
      </w:r>
      <w:bookmarkEnd w:id="36"/>
    </w:p>
    <w:p w:rsidR="00A716A1" w:rsidRPr="00874F5A" w:rsidRDefault="00EE6B35" w:rsidP="00A716A1">
      <w:pPr>
        <w:tabs>
          <w:tab w:val="left" w:pos="567"/>
        </w:tabs>
        <w:spacing w:before="120" w:after="120"/>
        <w:jc w:val="both"/>
        <w:rPr>
          <w:b/>
          <w:color w:val="FF0000"/>
          <w:sz w:val="28"/>
          <w:szCs w:val="28"/>
          <w:lang w:val="nl-NL"/>
        </w:rPr>
      </w:pPr>
      <w:r w:rsidRPr="00A716A1">
        <w:rPr>
          <w:b/>
          <w:color w:val="000000"/>
          <w:sz w:val="28"/>
          <w:szCs w:val="28"/>
          <w:lang w:val="nl-NL"/>
        </w:rPr>
        <w:tab/>
      </w:r>
      <w:r w:rsidR="00A716A1" w:rsidRPr="00874F5A">
        <w:rPr>
          <w:b/>
          <w:color w:val="FF0000"/>
          <w:sz w:val="28"/>
          <w:szCs w:val="28"/>
          <w:lang w:val="nl-NL"/>
        </w:rPr>
        <w:t xml:space="preserve">“Cứu nạn” </w:t>
      </w:r>
      <w:r w:rsidR="00A716A1" w:rsidRPr="00874F5A">
        <w:rPr>
          <w:color w:val="FF0000"/>
          <w:sz w:val="28"/>
          <w:szCs w:val="28"/>
          <w:lang w:val="nl-NL"/>
        </w:rPr>
        <w:t>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A716A1" w:rsidRPr="00A716A1" w:rsidRDefault="00A716A1" w:rsidP="00A716A1">
      <w:pPr>
        <w:tabs>
          <w:tab w:val="left" w:pos="567"/>
        </w:tabs>
        <w:spacing w:before="120" w:after="120"/>
        <w:jc w:val="both"/>
        <w:rPr>
          <w:b/>
          <w:color w:val="000000"/>
          <w:sz w:val="28"/>
          <w:szCs w:val="28"/>
          <w:lang w:val="nl-NL"/>
        </w:rPr>
      </w:pPr>
      <w:r w:rsidRPr="00874F5A">
        <w:rPr>
          <w:b/>
          <w:color w:val="FF0000"/>
          <w:sz w:val="28"/>
          <w:szCs w:val="28"/>
          <w:lang w:val="nl-NL"/>
        </w:rPr>
        <w:tab/>
        <w:t xml:space="preserve">“Cứu hộ” </w:t>
      </w:r>
      <w:r w:rsidRPr="00874F5A">
        <w:rPr>
          <w:color w:val="FF0000"/>
          <w:sz w:val="28"/>
          <w:szCs w:val="28"/>
          <w:lang w:val="nl-NL"/>
        </w:rPr>
        <w:t>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rsidR="00EE6B35" w:rsidRDefault="00A716A1" w:rsidP="00EE6B35">
      <w:pPr>
        <w:tabs>
          <w:tab w:val="left" w:pos="567"/>
        </w:tabs>
        <w:spacing w:before="120" w:after="120"/>
        <w:jc w:val="both"/>
        <w:rPr>
          <w:color w:val="000000"/>
          <w:sz w:val="28"/>
          <w:szCs w:val="28"/>
          <w:lang w:val="nl-NL"/>
        </w:rPr>
      </w:pPr>
      <w:r>
        <w:rPr>
          <w:color w:val="000000"/>
          <w:sz w:val="28"/>
          <w:szCs w:val="28"/>
          <w:lang w:val="nl-NL"/>
        </w:rPr>
        <w:tab/>
      </w:r>
      <w:r w:rsidR="00EE6B35" w:rsidRPr="004E5B9A">
        <w:rPr>
          <w:b/>
          <w:color w:val="000000"/>
          <w:sz w:val="28"/>
          <w:szCs w:val="28"/>
          <w:lang w:val="nl-NL"/>
        </w:rPr>
        <w:t xml:space="preserve">“Đơn vị khẩn nguy, cứu nạn cảng hàng không” </w:t>
      </w:r>
      <w:r w:rsidR="00EE6B35" w:rsidRPr="0050315D">
        <w:rPr>
          <w:color w:val="000000"/>
          <w:sz w:val="28"/>
          <w:szCs w:val="28"/>
          <w:lang w:val="nl-NL"/>
        </w:rPr>
        <w:t xml:space="preserve">thuộc </w:t>
      </w:r>
      <w:r w:rsidR="00A16D46">
        <w:rPr>
          <w:color w:val="000000"/>
          <w:sz w:val="28"/>
          <w:szCs w:val="28"/>
          <w:lang w:val="nl-NL"/>
        </w:rPr>
        <w:t>Trung tâm khẩn nguy</w:t>
      </w:r>
      <w:r w:rsidR="00EE6B35" w:rsidRPr="0050315D">
        <w:rPr>
          <w:color w:val="000000"/>
          <w:sz w:val="28"/>
          <w:szCs w:val="28"/>
          <w:lang w:val="nl-NL"/>
        </w:rPr>
        <w:t xml:space="preserve"> cảng hàng không, trực tiếp thực hiện nhiệm vụ tìm kiếm, cứu nạn tại </w:t>
      </w:r>
      <w:r w:rsidR="007939DA">
        <w:rPr>
          <w:color w:val="000000"/>
          <w:sz w:val="28"/>
          <w:szCs w:val="28"/>
          <w:lang w:val="nl-NL"/>
        </w:rPr>
        <w:t>Cảng HKQT Cát Bi</w:t>
      </w:r>
      <w:r w:rsidR="00EE6B35" w:rsidRPr="0050315D">
        <w:rPr>
          <w:color w:val="000000"/>
          <w:sz w:val="28"/>
          <w:szCs w:val="28"/>
          <w:lang w:val="nl-NL"/>
        </w:rPr>
        <w:t>.</w:t>
      </w:r>
    </w:p>
    <w:p w:rsidR="00EE6B35" w:rsidRDefault="00EE6B35" w:rsidP="00EE6B35">
      <w:pPr>
        <w:tabs>
          <w:tab w:val="left" w:pos="567"/>
        </w:tabs>
        <w:spacing w:before="120" w:after="120"/>
        <w:jc w:val="both"/>
        <w:rPr>
          <w:b/>
          <w:color w:val="000000"/>
          <w:szCs w:val="28"/>
          <w:lang w:val="nl-NL"/>
        </w:rPr>
      </w:pPr>
      <w:r>
        <w:rPr>
          <w:color w:val="000000"/>
          <w:sz w:val="28"/>
          <w:szCs w:val="28"/>
          <w:lang w:val="nl-NL"/>
        </w:rPr>
        <w:tab/>
      </w:r>
      <w:r w:rsidRPr="004E5B9A">
        <w:rPr>
          <w:b/>
          <w:color w:val="000000"/>
          <w:sz w:val="28"/>
          <w:szCs w:val="28"/>
          <w:lang w:val="nl-NL"/>
        </w:rPr>
        <w:t>“Giai đoạn khẩn nguy”</w:t>
      </w:r>
      <w:r w:rsidRPr="0050315D">
        <w:rPr>
          <w:b/>
          <w:color w:val="000000"/>
          <w:szCs w:val="28"/>
          <w:lang w:val="nl-NL"/>
        </w:rPr>
        <w:t xml:space="preserve"> </w:t>
      </w:r>
      <w:r w:rsidRPr="004E5B9A">
        <w:rPr>
          <w:color w:val="000000"/>
          <w:sz w:val="28"/>
          <w:szCs w:val="28"/>
          <w:lang w:val="nl-NL"/>
        </w:rPr>
        <w:t>là thời gian bắt đầu từ khi có cơ sở cho rằng tàu bay hoặc những người trên tàu bay bị nguy hiểm nghiêm trọng trực tiếp hoặc cần trợ giúp khẩn cấp (liên quan đến tàu bay).</w:t>
      </w:r>
      <w:r w:rsidRPr="0050315D">
        <w:rPr>
          <w:b/>
          <w:color w:val="000000"/>
          <w:szCs w:val="28"/>
          <w:lang w:val="nl-NL"/>
        </w:rPr>
        <w:t xml:space="preserve"> </w:t>
      </w:r>
    </w:p>
    <w:p w:rsidR="00EE6B35" w:rsidRPr="004E5B9A" w:rsidRDefault="00EE6B35" w:rsidP="00EE6B35">
      <w:pPr>
        <w:tabs>
          <w:tab w:val="left" w:pos="567"/>
        </w:tabs>
        <w:spacing w:before="120" w:after="120"/>
        <w:jc w:val="both"/>
        <w:rPr>
          <w:color w:val="000000"/>
          <w:sz w:val="28"/>
          <w:szCs w:val="28"/>
          <w:lang w:val="nl-NL"/>
        </w:rPr>
      </w:pPr>
      <w:r>
        <w:rPr>
          <w:bCs/>
          <w:color w:val="000000"/>
          <w:szCs w:val="28"/>
          <w:lang w:val="nl-NL"/>
        </w:rPr>
        <w:tab/>
      </w:r>
      <w:r w:rsidRPr="004E5B9A">
        <w:rPr>
          <w:b/>
          <w:bCs/>
          <w:color w:val="000000"/>
          <w:sz w:val="28"/>
          <w:szCs w:val="28"/>
          <w:lang w:val="nl-NL"/>
        </w:rPr>
        <w:t xml:space="preserve"> “</w:t>
      </w:r>
      <w:r w:rsidRPr="004E5B9A">
        <w:rPr>
          <w:b/>
          <w:color w:val="000000"/>
          <w:sz w:val="28"/>
          <w:szCs w:val="28"/>
          <w:lang w:val="nl-NL"/>
        </w:rPr>
        <w:t xml:space="preserve">Khẩn nguy hoàn toàn” </w:t>
      </w:r>
      <w:r w:rsidRPr="004E5B9A">
        <w:rPr>
          <w:color w:val="000000"/>
          <w:sz w:val="28"/>
          <w:szCs w:val="28"/>
          <w:lang w:val="nl-NL"/>
        </w:rPr>
        <w:t>là mức độ sẵn sàng cao, đã triển khai công tác khẩn nguy để chuẩn bị đối phó với trường hợp tàu bay khi chuẩn bị tiếp cận hạ cánh, phát tín hiệu khẩn nguy vì trục trặc kỹ thuật có thể dẫn đến tai nạn.</w:t>
      </w:r>
    </w:p>
    <w:p w:rsidR="00EE6B35" w:rsidRPr="004E5B9A" w:rsidRDefault="00EE6B35" w:rsidP="00EE6B35">
      <w:pPr>
        <w:tabs>
          <w:tab w:val="left" w:pos="567"/>
        </w:tabs>
        <w:spacing w:before="120" w:after="120"/>
        <w:jc w:val="both"/>
        <w:rPr>
          <w:color w:val="000000"/>
          <w:sz w:val="28"/>
          <w:szCs w:val="28"/>
          <w:lang w:val="nl-NL"/>
        </w:rPr>
      </w:pPr>
      <w:r>
        <w:rPr>
          <w:b/>
          <w:color w:val="000000"/>
          <w:szCs w:val="28"/>
          <w:lang w:val="nl-NL"/>
        </w:rPr>
        <w:tab/>
      </w:r>
      <w:r w:rsidRPr="004E5B9A">
        <w:rPr>
          <w:b/>
          <w:bCs/>
          <w:color w:val="000000"/>
          <w:sz w:val="28"/>
          <w:szCs w:val="28"/>
          <w:lang w:val="nl-NL"/>
        </w:rPr>
        <w:t>“</w:t>
      </w:r>
      <w:r w:rsidRPr="004E5B9A">
        <w:rPr>
          <w:b/>
          <w:iCs/>
          <w:color w:val="000000"/>
          <w:sz w:val="28"/>
          <w:szCs w:val="28"/>
          <w:lang w:val="nl-NL"/>
        </w:rPr>
        <w:t>Khu vực hạn chế</w:t>
      </w:r>
      <w:r w:rsidRPr="004E5B9A">
        <w:rPr>
          <w:b/>
          <w:bCs/>
          <w:iCs/>
          <w:color w:val="000000"/>
          <w:sz w:val="28"/>
          <w:szCs w:val="28"/>
          <w:lang w:val="nl-NL"/>
        </w:rPr>
        <w:t>”</w:t>
      </w:r>
      <w:r w:rsidRPr="0050315D">
        <w:rPr>
          <w:bCs/>
          <w:iCs/>
          <w:color w:val="000000"/>
          <w:szCs w:val="28"/>
          <w:lang w:val="nl-NL"/>
        </w:rPr>
        <w:t xml:space="preserve"> </w:t>
      </w:r>
      <w:r w:rsidRPr="004E5B9A">
        <w:rPr>
          <w:color w:val="000000"/>
          <w:sz w:val="28"/>
          <w:szCs w:val="28"/>
          <w:lang w:val="nl-NL"/>
        </w:rPr>
        <w:t xml:space="preserve">là khu vực của </w:t>
      </w:r>
      <w:r w:rsidR="007939DA">
        <w:rPr>
          <w:color w:val="000000"/>
          <w:sz w:val="28"/>
          <w:szCs w:val="28"/>
          <w:lang w:val="nl-NL"/>
        </w:rPr>
        <w:t>Cảng HKQT Cát Bi</w:t>
      </w:r>
      <w:r w:rsidRPr="004E5B9A">
        <w:rPr>
          <w:color w:val="000000"/>
          <w:sz w:val="28"/>
          <w:szCs w:val="28"/>
          <w:lang w:val="nl-NL"/>
        </w:rPr>
        <w:t xml:space="preserve"> và nơi có công trình, trang bị, thiết bị hàng không mà việc ra, vào, hoạt động tại đó phải tuân thủ các quy định của cơ quan nhà nước có thẩm quyền và được kiểm tra, giám sát </w:t>
      </w:r>
      <w:r w:rsidR="00C36625">
        <w:rPr>
          <w:color w:val="000000"/>
          <w:sz w:val="28"/>
          <w:szCs w:val="28"/>
          <w:lang w:val="nl-NL"/>
        </w:rPr>
        <w:t>ANHK</w:t>
      </w:r>
      <w:r w:rsidRPr="004E5B9A">
        <w:rPr>
          <w:color w:val="000000"/>
          <w:sz w:val="28"/>
          <w:szCs w:val="28"/>
          <w:lang w:val="nl-NL"/>
        </w:rPr>
        <w:t>.</w:t>
      </w:r>
    </w:p>
    <w:p w:rsidR="00EE6B35" w:rsidRPr="004E5B9A" w:rsidRDefault="00EE6B35" w:rsidP="00EE6B35">
      <w:pPr>
        <w:tabs>
          <w:tab w:val="left" w:pos="567"/>
        </w:tabs>
        <w:spacing w:before="120" w:after="120"/>
        <w:jc w:val="both"/>
        <w:rPr>
          <w:color w:val="000000"/>
          <w:sz w:val="28"/>
          <w:szCs w:val="28"/>
          <w:lang w:val="nl-NL"/>
        </w:rPr>
      </w:pPr>
      <w:r>
        <w:rPr>
          <w:b/>
          <w:color w:val="000000"/>
          <w:sz w:val="28"/>
          <w:szCs w:val="28"/>
          <w:lang w:val="nl-NL"/>
        </w:rPr>
        <w:tab/>
      </w:r>
      <w:r w:rsidRPr="004E5B9A">
        <w:rPr>
          <w:b/>
          <w:color w:val="000000"/>
          <w:sz w:val="28"/>
          <w:szCs w:val="28"/>
          <w:lang w:val="nl-NL"/>
        </w:rPr>
        <w:t xml:space="preserve"> “Khu vực tập kết”</w:t>
      </w:r>
      <w:r w:rsidRPr="0050315D">
        <w:rPr>
          <w:b/>
          <w:color w:val="000000"/>
          <w:szCs w:val="28"/>
          <w:lang w:val="nl-NL"/>
        </w:rPr>
        <w:t xml:space="preserve"> </w:t>
      </w:r>
      <w:r w:rsidRPr="004E5B9A">
        <w:rPr>
          <w:color w:val="000000"/>
          <w:sz w:val="28"/>
          <w:szCs w:val="28"/>
          <w:lang w:val="nl-NL"/>
        </w:rPr>
        <w:t xml:space="preserve">là khu vực được chuẩn bị trước nằm trong hoặc ngoài </w:t>
      </w:r>
      <w:r w:rsidR="007939DA">
        <w:rPr>
          <w:color w:val="000000"/>
          <w:sz w:val="28"/>
          <w:szCs w:val="28"/>
          <w:lang w:val="nl-NL"/>
        </w:rPr>
        <w:t>Cảng HKQT Cát Bi</w:t>
      </w:r>
      <w:r w:rsidRPr="004E5B9A">
        <w:rPr>
          <w:color w:val="000000"/>
          <w:sz w:val="28"/>
          <w:szCs w:val="28"/>
          <w:lang w:val="nl-NL"/>
        </w:rPr>
        <w:t xml:space="preserve"> dành để tập kết người, phương tiện và trang thiết bị khác.</w:t>
      </w:r>
    </w:p>
    <w:p w:rsidR="00EE6B35" w:rsidRPr="004E5B9A" w:rsidRDefault="00EE6B35" w:rsidP="00EE6B35">
      <w:pPr>
        <w:tabs>
          <w:tab w:val="left" w:pos="567"/>
        </w:tabs>
        <w:spacing w:before="120" w:after="120"/>
        <w:jc w:val="both"/>
        <w:rPr>
          <w:color w:val="000000"/>
          <w:sz w:val="28"/>
          <w:szCs w:val="28"/>
          <w:lang w:val="nl-NL"/>
        </w:rPr>
      </w:pPr>
      <w:r>
        <w:rPr>
          <w:b/>
          <w:color w:val="000000"/>
          <w:sz w:val="28"/>
          <w:szCs w:val="28"/>
          <w:lang w:val="nl-NL"/>
        </w:rPr>
        <w:tab/>
      </w:r>
      <w:r w:rsidRPr="004E5B9A">
        <w:rPr>
          <w:b/>
          <w:color w:val="000000"/>
          <w:sz w:val="28"/>
          <w:szCs w:val="28"/>
          <w:lang w:val="nl-NL"/>
        </w:rPr>
        <w:t>“Khu vực tiếp nhận”</w:t>
      </w:r>
      <w:r w:rsidRPr="0050315D">
        <w:rPr>
          <w:b/>
          <w:color w:val="000000"/>
          <w:szCs w:val="28"/>
          <w:lang w:val="nl-NL"/>
        </w:rPr>
        <w:t xml:space="preserve"> </w:t>
      </w:r>
      <w:r w:rsidRPr="004E5B9A">
        <w:rPr>
          <w:color w:val="000000"/>
          <w:sz w:val="28"/>
          <w:szCs w:val="28"/>
          <w:lang w:val="nl-NL"/>
        </w:rPr>
        <w:t xml:space="preserve">là khu vực ở </w:t>
      </w:r>
      <w:r w:rsidR="007939DA">
        <w:rPr>
          <w:color w:val="000000"/>
          <w:sz w:val="28"/>
          <w:szCs w:val="28"/>
          <w:lang w:val="nl-NL"/>
        </w:rPr>
        <w:t>Cảng HKQT Cát Bi</w:t>
      </w:r>
      <w:r w:rsidRPr="004E5B9A">
        <w:rPr>
          <w:color w:val="000000"/>
          <w:sz w:val="28"/>
          <w:szCs w:val="28"/>
          <w:lang w:val="nl-NL"/>
        </w:rPr>
        <w:t xml:space="preserve"> dành để đón tiếp hành khách và thân nhân.</w:t>
      </w:r>
    </w:p>
    <w:p w:rsidR="00EE6B35" w:rsidRDefault="00EE6B35" w:rsidP="00EE6B35">
      <w:pPr>
        <w:tabs>
          <w:tab w:val="left" w:pos="567"/>
        </w:tabs>
        <w:spacing w:before="120" w:after="120"/>
        <w:jc w:val="both"/>
        <w:rPr>
          <w:b/>
          <w:color w:val="000000"/>
          <w:szCs w:val="28"/>
          <w:lang w:val="nl-NL"/>
        </w:rPr>
      </w:pPr>
      <w:r>
        <w:rPr>
          <w:b/>
          <w:color w:val="000000"/>
          <w:sz w:val="28"/>
          <w:szCs w:val="28"/>
          <w:lang w:val="nl-NL"/>
        </w:rPr>
        <w:tab/>
      </w:r>
      <w:r w:rsidRPr="004E5B9A">
        <w:rPr>
          <w:b/>
          <w:color w:val="000000"/>
          <w:sz w:val="28"/>
          <w:szCs w:val="28"/>
          <w:lang w:val="nl-NL"/>
        </w:rPr>
        <w:t xml:space="preserve"> “Sự cố”</w:t>
      </w:r>
      <w:r w:rsidRPr="0050315D">
        <w:rPr>
          <w:b/>
          <w:color w:val="000000"/>
          <w:szCs w:val="28"/>
          <w:lang w:val="nl-NL"/>
        </w:rPr>
        <w:t xml:space="preserve"> </w:t>
      </w:r>
      <w:r w:rsidRPr="004E5B9A">
        <w:rPr>
          <w:color w:val="000000"/>
          <w:sz w:val="28"/>
          <w:szCs w:val="28"/>
          <w:lang w:val="nl-NL"/>
        </w:rPr>
        <w:t>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r w:rsidRPr="0050315D">
        <w:rPr>
          <w:b/>
          <w:color w:val="000000"/>
          <w:szCs w:val="28"/>
          <w:lang w:val="nl-NL"/>
        </w:rPr>
        <w:t xml:space="preserve"> </w:t>
      </w:r>
      <w:r w:rsidRPr="0050315D">
        <w:rPr>
          <w:b/>
          <w:color w:val="000000"/>
          <w:szCs w:val="28"/>
          <w:lang w:val="nl-NL"/>
        </w:rPr>
        <w:tab/>
      </w:r>
    </w:p>
    <w:p w:rsidR="00EE6B35" w:rsidRDefault="00EE6B35" w:rsidP="00EE6B35">
      <w:pPr>
        <w:tabs>
          <w:tab w:val="left" w:pos="567"/>
        </w:tabs>
        <w:spacing w:before="120" w:after="120"/>
        <w:jc w:val="both"/>
        <w:rPr>
          <w:b/>
          <w:color w:val="000000"/>
          <w:szCs w:val="28"/>
          <w:lang w:val="nl-NL"/>
        </w:rPr>
      </w:pPr>
      <w:r>
        <w:rPr>
          <w:b/>
          <w:color w:val="000000"/>
          <w:sz w:val="28"/>
          <w:szCs w:val="28"/>
          <w:lang w:val="nl-NL"/>
        </w:rPr>
        <w:tab/>
      </w:r>
      <w:r w:rsidRPr="004E5B9A">
        <w:rPr>
          <w:b/>
          <w:color w:val="000000"/>
          <w:sz w:val="28"/>
          <w:szCs w:val="28"/>
          <w:lang w:val="nl-NL"/>
        </w:rPr>
        <w:t xml:space="preserve">“Tai nạn” </w:t>
      </w:r>
      <w:r w:rsidRPr="004E5B9A">
        <w:rPr>
          <w:color w:val="000000"/>
          <w:sz w:val="28"/>
          <w:szCs w:val="28"/>
          <w:lang w:val="nl-NL"/>
        </w:rPr>
        <w:t>là những sự việc bất thường xảy ra đối với người, tàu bay, phương tiện, trang thiết bị trong quá trình khai thác hàng không, gây hậu quả nghiêm trọng cho tàu bay, phương tiện, thiết bị, gây thương tích/tử vong cho (nhiều) người, ảnh hưởng đến an toàn hoạt động hàng không.</w:t>
      </w:r>
      <w:r w:rsidRPr="0050315D">
        <w:rPr>
          <w:b/>
          <w:color w:val="000000"/>
          <w:szCs w:val="28"/>
          <w:lang w:val="nl-NL"/>
        </w:rPr>
        <w:t xml:space="preserve"> </w:t>
      </w:r>
    </w:p>
    <w:p w:rsidR="00EE6B35" w:rsidRDefault="00EE6B35" w:rsidP="00EE6B35">
      <w:pPr>
        <w:tabs>
          <w:tab w:val="left" w:pos="567"/>
        </w:tabs>
        <w:spacing w:before="120" w:after="120"/>
        <w:jc w:val="both"/>
        <w:rPr>
          <w:b/>
          <w:color w:val="000000"/>
          <w:szCs w:val="28"/>
          <w:lang w:val="nl-NL"/>
        </w:rPr>
      </w:pPr>
      <w:r>
        <w:rPr>
          <w:b/>
          <w:bCs/>
          <w:color w:val="000000"/>
          <w:sz w:val="28"/>
          <w:szCs w:val="28"/>
          <w:lang w:val="nl-NL"/>
        </w:rPr>
        <w:lastRenderedPageBreak/>
        <w:tab/>
      </w:r>
      <w:r w:rsidRPr="004E5B9A">
        <w:rPr>
          <w:b/>
          <w:bCs/>
          <w:color w:val="000000"/>
          <w:sz w:val="28"/>
          <w:szCs w:val="28"/>
          <w:lang w:val="nl-NL"/>
        </w:rPr>
        <w:t>“</w:t>
      </w:r>
      <w:r w:rsidRPr="004E5B9A">
        <w:rPr>
          <w:b/>
          <w:color w:val="000000"/>
          <w:sz w:val="28"/>
          <w:szCs w:val="28"/>
          <w:lang w:val="nl-NL"/>
        </w:rPr>
        <w:t xml:space="preserve">Tàu bay đang bay” </w:t>
      </w:r>
      <w:r w:rsidRPr="004E5B9A">
        <w:rPr>
          <w:color w:val="000000"/>
          <w:sz w:val="28"/>
          <w:szCs w:val="28"/>
          <w:lang w:val="nl-NL"/>
        </w:rPr>
        <w:t>là tàu bay đang trong thời gian kể từ thời điểm mà tất cả các cánh cửa ngoài được đóng lại sau khi hoàn thành xếp tải đến thời điểm mà bất kỳ cửa ngoài nào được mở ra để dỡ tải; trong trường hợp hạ cánh bắt buộc, tàu bay được coi là đang bay cho đến khi cơ quan nhà nước có thẩm quyền đảm nhận trách nhiệm đối với tàu bay, người và tài sản trong tàu bay.</w:t>
      </w:r>
    </w:p>
    <w:p w:rsidR="00EE6B35" w:rsidRDefault="00EE6B35" w:rsidP="00EE6B35">
      <w:pPr>
        <w:tabs>
          <w:tab w:val="left" w:pos="567"/>
        </w:tabs>
        <w:spacing w:before="120" w:after="120"/>
        <w:jc w:val="both"/>
        <w:rPr>
          <w:color w:val="000000"/>
          <w:sz w:val="28"/>
          <w:szCs w:val="28"/>
          <w:lang w:val="nl-NL"/>
        </w:rPr>
      </w:pPr>
      <w:r>
        <w:rPr>
          <w:b/>
          <w:bCs/>
          <w:color w:val="000000"/>
          <w:sz w:val="28"/>
          <w:szCs w:val="28"/>
          <w:lang w:val="nl-NL"/>
        </w:rPr>
        <w:tab/>
      </w:r>
      <w:r w:rsidRPr="004E5B9A">
        <w:rPr>
          <w:b/>
          <w:bCs/>
          <w:color w:val="000000"/>
          <w:sz w:val="28"/>
          <w:szCs w:val="28"/>
          <w:lang w:val="nl-NL"/>
        </w:rPr>
        <w:t xml:space="preserve"> “Thiên tai”</w:t>
      </w:r>
      <w:r w:rsidRPr="004E5B9A">
        <w:rPr>
          <w:b/>
          <w:color w:val="000000"/>
          <w:sz w:val="28"/>
          <w:szCs w:val="28"/>
          <w:lang w:val="nl-NL"/>
        </w:rPr>
        <w:t xml:space="preserve"> </w:t>
      </w:r>
      <w:r w:rsidRPr="004E5B9A">
        <w:rPr>
          <w:color w:val="000000"/>
          <w:sz w:val="28"/>
          <w:szCs w:val="28"/>
          <w:lang w:val="nl-NL"/>
        </w:rPr>
        <w:t xml:space="preserve">là những hiện tượng thiên nhiên như bão, lụt, hạn hán, cháy rừng, sạt lở đất, động đất, sóng thần... gây tác hại lớn đến hoạt động của </w:t>
      </w:r>
      <w:r w:rsidR="007939DA">
        <w:rPr>
          <w:color w:val="000000"/>
          <w:sz w:val="28"/>
          <w:szCs w:val="28"/>
          <w:lang w:val="nl-NL"/>
        </w:rPr>
        <w:t>Cảng HKQT Cát Bi</w:t>
      </w:r>
      <w:r w:rsidRPr="004E5B9A">
        <w:rPr>
          <w:color w:val="000000"/>
          <w:sz w:val="28"/>
          <w:szCs w:val="28"/>
          <w:lang w:val="nl-NL"/>
        </w:rPr>
        <w:t xml:space="preserve">. </w:t>
      </w:r>
    </w:p>
    <w:p w:rsidR="00161CD9" w:rsidRPr="00161CD9" w:rsidRDefault="00161CD9" w:rsidP="00161CD9">
      <w:pPr>
        <w:tabs>
          <w:tab w:val="left" w:pos="567"/>
        </w:tabs>
        <w:spacing w:before="120" w:after="120"/>
        <w:jc w:val="both"/>
        <w:rPr>
          <w:b/>
          <w:bCs/>
          <w:color w:val="FF0000"/>
          <w:sz w:val="28"/>
          <w:szCs w:val="28"/>
          <w:lang w:val="nl-NL"/>
        </w:rPr>
      </w:pPr>
      <w:r>
        <w:rPr>
          <w:b/>
          <w:bCs/>
          <w:color w:val="000000"/>
          <w:sz w:val="28"/>
          <w:szCs w:val="28"/>
          <w:lang w:val="nl-NL"/>
        </w:rPr>
        <w:tab/>
      </w:r>
      <w:r w:rsidRPr="00161CD9">
        <w:rPr>
          <w:b/>
          <w:bCs/>
          <w:color w:val="FF0000"/>
          <w:sz w:val="28"/>
          <w:szCs w:val="28"/>
          <w:lang w:val="nl-NL"/>
        </w:rPr>
        <w:t xml:space="preserve">“Tìm kiếm” </w:t>
      </w:r>
      <w:r w:rsidRPr="00161CD9">
        <w:rPr>
          <w:bCs/>
          <w:color w:val="FF0000"/>
          <w:sz w:val="28"/>
          <w:szCs w:val="28"/>
          <w:lang w:val="nl-NL"/>
        </w:rPr>
        <w:t>là việc sử dụng lực lượng, phương tiện, trang thiết bị để xác định vị trí tàu bay dân dụng bị nạn.</w:t>
      </w:r>
    </w:p>
    <w:p w:rsidR="00EE6B35" w:rsidRDefault="00EE6B35" w:rsidP="00EE6B35">
      <w:pPr>
        <w:tabs>
          <w:tab w:val="left" w:pos="567"/>
        </w:tabs>
        <w:spacing w:before="120" w:after="120"/>
        <w:jc w:val="both"/>
        <w:rPr>
          <w:b/>
          <w:color w:val="000000"/>
          <w:szCs w:val="28"/>
          <w:lang w:val="nl-NL"/>
        </w:rPr>
      </w:pPr>
      <w:r>
        <w:rPr>
          <w:b/>
          <w:color w:val="000000"/>
          <w:sz w:val="28"/>
          <w:szCs w:val="28"/>
          <w:lang w:val="nl-NL"/>
        </w:rPr>
        <w:tab/>
      </w:r>
      <w:r w:rsidRPr="004E5B9A">
        <w:rPr>
          <w:b/>
          <w:color w:val="000000"/>
          <w:sz w:val="28"/>
          <w:szCs w:val="28"/>
          <w:lang w:val="nl-NL"/>
        </w:rPr>
        <w:t xml:space="preserve">“Tình huống khẩn nguy” </w:t>
      </w:r>
      <w:r w:rsidRPr="004E5B9A">
        <w:rPr>
          <w:color w:val="000000"/>
          <w:sz w:val="28"/>
          <w:szCs w:val="28"/>
          <w:lang w:val="nl-NL"/>
        </w:rPr>
        <w:t xml:space="preserve">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w:t>
      </w:r>
      <w:r w:rsidR="007939DA">
        <w:rPr>
          <w:color w:val="000000"/>
          <w:sz w:val="28"/>
          <w:szCs w:val="28"/>
          <w:lang w:val="nl-NL"/>
        </w:rPr>
        <w:t>Cảng HKQT Cát Bi</w:t>
      </w:r>
      <w:r w:rsidRPr="004E5B9A">
        <w:rPr>
          <w:color w:val="000000"/>
          <w:sz w:val="28"/>
          <w:szCs w:val="28"/>
          <w:lang w:val="nl-NL"/>
        </w:rPr>
        <w:t>.</w:t>
      </w:r>
    </w:p>
    <w:p w:rsidR="00EE6B35" w:rsidRPr="004E5B9A" w:rsidRDefault="00EE6B35" w:rsidP="00EE6B35">
      <w:pPr>
        <w:tabs>
          <w:tab w:val="left" w:pos="567"/>
        </w:tabs>
        <w:spacing w:before="120" w:after="120"/>
        <w:jc w:val="both"/>
        <w:rPr>
          <w:color w:val="000000"/>
          <w:sz w:val="28"/>
          <w:szCs w:val="28"/>
          <w:lang w:val="nl-NL"/>
        </w:rPr>
      </w:pPr>
      <w:r>
        <w:rPr>
          <w:b/>
          <w:color w:val="000000"/>
          <w:sz w:val="28"/>
          <w:szCs w:val="28"/>
          <w:lang w:val="nl-NL"/>
        </w:rPr>
        <w:tab/>
      </w:r>
      <w:r w:rsidRPr="004E5B9A">
        <w:rPr>
          <w:b/>
          <w:color w:val="000000"/>
          <w:sz w:val="28"/>
          <w:szCs w:val="28"/>
          <w:lang w:val="nl-NL"/>
        </w:rPr>
        <w:t xml:space="preserve">“Trạm báo động” </w:t>
      </w:r>
      <w:r w:rsidRPr="004E5B9A">
        <w:rPr>
          <w:color w:val="000000"/>
          <w:sz w:val="28"/>
          <w:szCs w:val="28"/>
          <w:lang w:val="nl-NL"/>
        </w:rPr>
        <w:t xml:space="preserve">thuộc </w:t>
      </w:r>
      <w:r w:rsidR="00C36625">
        <w:rPr>
          <w:color w:val="000000"/>
          <w:sz w:val="28"/>
          <w:szCs w:val="28"/>
          <w:lang w:val="nl-NL"/>
        </w:rPr>
        <w:t>T</w:t>
      </w:r>
      <w:r w:rsidR="00A16D46">
        <w:rPr>
          <w:color w:val="000000"/>
          <w:sz w:val="28"/>
          <w:szCs w:val="28"/>
          <w:lang w:val="nl-NL"/>
        </w:rPr>
        <w:t>rung tâm khẩn nguy</w:t>
      </w:r>
      <w:r w:rsidRPr="004E5B9A">
        <w:rPr>
          <w:color w:val="000000"/>
          <w:sz w:val="28"/>
          <w:szCs w:val="28"/>
          <w:lang w:val="nl-NL"/>
        </w:rPr>
        <w:t xml:space="preserve"> cảng hàng không, thực hiện nhiệm vụ thu thập thông tin liên quan đến tàu bay lâm nguy, lâm nạn trong khu vực sân bay và chuyển thông tin đó tới </w:t>
      </w:r>
      <w:r w:rsidR="00C36625">
        <w:rPr>
          <w:color w:val="000000"/>
          <w:sz w:val="28"/>
          <w:szCs w:val="28"/>
          <w:lang w:val="nl-NL"/>
        </w:rPr>
        <w:t>T</w:t>
      </w:r>
      <w:r w:rsidR="00A16D46">
        <w:rPr>
          <w:color w:val="000000"/>
          <w:sz w:val="28"/>
          <w:szCs w:val="28"/>
          <w:lang w:val="nl-NL"/>
        </w:rPr>
        <w:t>rung tâm khẩn nguy</w:t>
      </w:r>
      <w:r w:rsidRPr="004E5B9A">
        <w:rPr>
          <w:color w:val="000000"/>
          <w:sz w:val="28"/>
          <w:szCs w:val="28"/>
          <w:lang w:val="nl-NL"/>
        </w:rPr>
        <w:t xml:space="preserve"> cảng hàng không và các cơ sở cung cấp dịch vụ không lưu liên quan.</w:t>
      </w:r>
    </w:p>
    <w:p w:rsidR="00EE6B35" w:rsidRPr="004E5B9A" w:rsidRDefault="00EE6B35" w:rsidP="00EE6B35">
      <w:pPr>
        <w:tabs>
          <w:tab w:val="left" w:pos="567"/>
        </w:tabs>
        <w:spacing w:before="120" w:after="120"/>
        <w:jc w:val="both"/>
        <w:rPr>
          <w:color w:val="000000"/>
          <w:sz w:val="28"/>
          <w:szCs w:val="28"/>
          <w:lang w:val="nl-NL"/>
        </w:rPr>
      </w:pPr>
      <w:r>
        <w:rPr>
          <w:b/>
          <w:color w:val="000000"/>
          <w:szCs w:val="28"/>
          <w:lang w:val="nl-NL"/>
        </w:rPr>
        <w:tab/>
      </w:r>
      <w:r w:rsidRPr="004E5B9A">
        <w:rPr>
          <w:b/>
          <w:color w:val="000000"/>
          <w:sz w:val="28"/>
          <w:szCs w:val="28"/>
          <w:lang w:val="nl-NL"/>
        </w:rPr>
        <w:t>“</w:t>
      </w:r>
      <w:r w:rsidR="00A16D46">
        <w:rPr>
          <w:b/>
          <w:color w:val="000000"/>
          <w:sz w:val="28"/>
          <w:szCs w:val="28"/>
          <w:lang w:val="nl-NL"/>
        </w:rPr>
        <w:t>Trung tâm khẩn nguy</w:t>
      </w:r>
      <w:r w:rsidRPr="004E5B9A">
        <w:rPr>
          <w:b/>
          <w:color w:val="000000"/>
          <w:sz w:val="28"/>
          <w:szCs w:val="28"/>
          <w:lang w:val="nl-NL"/>
        </w:rPr>
        <w:t xml:space="preserve"> cảng hàng không” </w:t>
      </w:r>
      <w:r w:rsidRPr="004E5B9A">
        <w:rPr>
          <w:color w:val="000000"/>
          <w:sz w:val="28"/>
          <w:szCs w:val="28"/>
          <w:lang w:val="nl-NL"/>
        </w:rPr>
        <w:t xml:space="preserve">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w:t>
      </w:r>
      <w:r w:rsidR="007939DA">
        <w:rPr>
          <w:color w:val="000000"/>
          <w:sz w:val="28"/>
          <w:szCs w:val="28"/>
          <w:lang w:val="nl-NL"/>
        </w:rPr>
        <w:t>Cảng HKQT Cát Bi</w:t>
      </w:r>
      <w:r w:rsidRPr="004E5B9A">
        <w:rPr>
          <w:color w:val="000000"/>
          <w:sz w:val="28"/>
          <w:szCs w:val="28"/>
          <w:lang w:val="nl-NL"/>
        </w:rPr>
        <w:t xml:space="preserve">. </w:t>
      </w:r>
    </w:p>
    <w:p w:rsidR="00EE6B35" w:rsidRPr="00D57A9E" w:rsidRDefault="00D57A9E" w:rsidP="00D57A9E">
      <w:pPr>
        <w:tabs>
          <w:tab w:val="left" w:pos="567"/>
        </w:tabs>
        <w:spacing w:before="120" w:after="120"/>
        <w:jc w:val="both"/>
        <w:rPr>
          <w:b/>
          <w:color w:val="000000"/>
          <w:sz w:val="28"/>
          <w:szCs w:val="28"/>
          <w:lang w:val="nl-NL"/>
        </w:rPr>
      </w:pPr>
      <w:r w:rsidRPr="00D57A9E">
        <w:rPr>
          <w:b/>
          <w:color w:val="000000"/>
          <w:sz w:val="28"/>
          <w:szCs w:val="28"/>
          <w:lang w:val="nl-NL"/>
        </w:rPr>
        <w:tab/>
      </w:r>
      <w:r w:rsidR="00EE6B35" w:rsidRPr="00D57A9E">
        <w:rPr>
          <w:b/>
          <w:color w:val="000000"/>
          <w:sz w:val="28"/>
          <w:szCs w:val="28"/>
          <w:lang w:val="nl-NL"/>
        </w:rPr>
        <w:t xml:space="preserve">“Vùng trách nhiệm tìm kiếm cứu nạn” </w:t>
      </w:r>
      <w:r w:rsidR="00EE6B35" w:rsidRPr="00D57A9E">
        <w:rPr>
          <w:color w:val="000000"/>
          <w:sz w:val="28"/>
          <w:szCs w:val="28"/>
          <w:lang w:val="nl-NL"/>
        </w:rPr>
        <w:t>là khu vực có kích thước xác định trong đó được cung cấp dịch vụ tìm kiếm cứu nạn.</w:t>
      </w:r>
      <w:bookmarkStart w:id="37" w:name="_Toc338144581"/>
      <w:bookmarkStart w:id="38" w:name="_Toc338145157"/>
      <w:bookmarkStart w:id="39" w:name="_Toc339272667"/>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4.2 Chữ viết tắt</w:t>
      </w:r>
    </w:p>
    <w:p w:rsidR="00D57A9E" w:rsidRPr="00C504EE" w:rsidRDefault="00BC1912" w:rsidP="00BC1912">
      <w:pPr>
        <w:tabs>
          <w:tab w:val="left" w:pos="567"/>
          <w:tab w:val="left" w:pos="3686"/>
        </w:tabs>
        <w:spacing w:before="120" w:after="120" w:line="264" w:lineRule="auto"/>
        <w:jc w:val="both"/>
        <w:rPr>
          <w:rFonts w:eastAsia="Calibri"/>
          <w:sz w:val="28"/>
          <w:szCs w:val="28"/>
          <w:lang w:val="nl-NL"/>
        </w:rPr>
      </w:pPr>
      <w:bookmarkStart w:id="40" w:name="_Toc358365287"/>
      <w:r>
        <w:rPr>
          <w:rFonts w:eastAsia="Calibri"/>
          <w:b/>
          <w:sz w:val="28"/>
          <w:szCs w:val="28"/>
          <w:lang w:val="nl-NL"/>
        </w:rPr>
        <w:tab/>
      </w:r>
      <w:r w:rsidR="00D57A9E" w:rsidRPr="00C504EE">
        <w:rPr>
          <w:rFonts w:eastAsia="Calibri"/>
          <w:b/>
          <w:sz w:val="28"/>
          <w:szCs w:val="28"/>
          <w:lang w:val="nl-NL"/>
        </w:rPr>
        <w:t>ICAO</w:t>
      </w:r>
      <w:r w:rsidR="00D57A9E" w:rsidRPr="00C504EE">
        <w:rPr>
          <w:rFonts w:eastAsia="Calibri"/>
          <w:sz w:val="28"/>
          <w:szCs w:val="28"/>
          <w:lang w:val="nl-NL"/>
        </w:rPr>
        <w:t>: Tổ chức Hàng không dân dụng quốc tế.</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CỤC HKVN</w:t>
      </w:r>
      <w:r w:rsidRPr="00C504EE">
        <w:rPr>
          <w:rFonts w:eastAsia="Calibri"/>
          <w:sz w:val="28"/>
          <w:szCs w:val="28"/>
          <w:lang w:val="nl-NL"/>
        </w:rPr>
        <w:t xml:space="preserve">: </w:t>
      </w:r>
      <w:r w:rsidR="00C36625" w:rsidRPr="00C504EE">
        <w:rPr>
          <w:rFonts w:eastAsia="Calibri"/>
          <w:sz w:val="28"/>
          <w:szCs w:val="28"/>
          <w:lang w:val="nl-NL"/>
        </w:rPr>
        <w:t>Cục Hàng không Việt Nam</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NOTAM</w:t>
      </w:r>
      <w:r w:rsidRPr="00C504EE">
        <w:rPr>
          <w:rFonts w:eastAsia="Calibri"/>
          <w:sz w:val="28"/>
          <w:szCs w:val="28"/>
          <w:lang w:val="nl-NL"/>
        </w:rPr>
        <w:t>: Điện văn thông báo tin tức hàng không.</w:t>
      </w:r>
    </w:p>
    <w:p w:rsidR="00D552F8"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r>
      <w:r w:rsidR="00D552F8" w:rsidRPr="00C504EE">
        <w:rPr>
          <w:rFonts w:eastAsia="Calibri"/>
          <w:b/>
          <w:sz w:val="28"/>
          <w:szCs w:val="28"/>
          <w:lang w:val="nl-NL"/>
        </w:rPr>
        <w:t>UBANHKDD</w:t>
      </w:r>
      <w:r w:rsidR="0098342E">
        <w:rPr>
          <w:rFonts w:eastAsia="Calibri"/>
          <w:sz w:val="28"/>
          <w:szCs w:val="28"/>
          <w:lang w:val="nl-NL"/>
        </w:rPr>
        <w:t xml:space="preserve">: </w:t>
      </w:r>
      <w:r w:rsidR="00D552F8" w:rsidRPr="00C504EE">
        <w:rPr>
          <w:rFonts w:eastAsia="Calibri"/>
          <w:sz w:val="28"/>
          <w:szCs w:val="28"/>
          <w:lang w:val="nl-NL"/>
        </w:rPr>
        <w:t>Ủy ban an ninh hàng không dân dụng</w:t>
      </w:r>
    </w:p>
    <w:p w:rsidR="00D552F8" w:rsidRPr="00C504EE" w:rsidRDefault="00D552F8" w:rsidP="006348BD">
      <w:pPr>
        <w:tabs>
          <w:tab w:val="left" w:pos="567"/>
          <w:tab w:val="left" w:pos="4395"/>
        </w:tabs>
        <w:spacing w:before="120" w:after="120" w:line="264" w:lineRule="auto"/>
        <w:ind w:left="567" w:hanging="567"/>
        <w:jc w:val="both"/>
        <w:rPr>
          <w:rFonts w:eastAsia="Calibri"/>
          <w:sz w:val="28"/>
          <w:szCs w:val="28"/>
          <w:lang w:val="nl-NL"/>
        </w:rPr>
      </w:pPr>
      <w:r w:rsidRPr="00C504EE">
        <w:rPr>
          <w:rFonts w:eastAsia="Calibri"/>
          <w:sz w:val="28"/>
          <w:szCs w:val="28"/>
          <w:lang w:val="nl-NL"/>
        </w:rPr>
        <w:tab/>
      </w:r>
      <w:r w:rsidR="0098342E">
        <w:rPr>
          <w:rFonts w:eastAsia="Calibri"/>
          <w:b/>
          <w:sz w:val="28"/>
          <w:szCs w:val="28"/>
          <w:lang w:val="nl-NL"/>
        </w:rPr>
        <w:t>BCĐ</w:t>
      </w:r>
      <w:r w:rsidRPr="00C504EE">
        <w:rPr>
          <w:rFonts w:eastAsia="Calibri"/>
          <w:sz w:val="28"/>
          <w:szCs w:val="28"/>
          <w:lang w:val="nl-NL"/>
        </w:rPr>
        <w:t>: Ban chỉ đạo Phòng, chống khủng bố</w:t>
      </w:r>
      <w:r w:rsidR="0098342E">
        <w:rPr>
          <w:rFonts w:eastAsia="Calibri"/>
          <w:sz w:val="28"/>
          <w:szCs w:val="28"/>
          <w:lang w:val="nl-NL"/>
        </w:rPr>
        <w:t xml:space="preserve"> và đảm bảo an ninh, an toàn hàng không dân dụng thành phố Hải Phòng</w:t>
      </w:r>
    </w:p>
    <w:p w:rsidR="00F34B59" w:rsidRPr="00C504EE" w:rsidRDefault="00F34B59" w:rsidP="00BC1912">
      <w:pPr>
        <w:tabs>
          <w:tab w:val="left" w:pos="567"/>
          <w:tab w:val="left" w:pos="4395"/>
        </w:tabs>
        <w:spacing w:before="120" w:after="120" w:line="264" w:lineRule="auto"/>
        <w:jc w:val="both"/>
        <w:rPr>
          <w:rFonts w:eastAsia="Calibri"/>
          <w:sz w:val="28"/>
          <w:szCs w:val="28"/>
          <w:lang w:val="nl-NL"/>
        </w:rPr>
      </w:pPr>
      <w:r w:rsidRPr="00C504EE">
        <w:rPr>
          <w:rFonts w:eastAsia="Calibri"/>
          <w:sz w:val="28"/>
          <w:szCs w:val="28"/>
          <w:lang w:val="nl-NL"/>
        </w:rPr>
        <w:tab/>
      </w:r>
      <w:r w:rsidRPr="00C504EE">
        <w:rPr>
          <w:rFonts w:eastAsia="Calibri"/>
          <w:b/>
          <w:sz w:val="28"/>
          <w:szCs w:val="28"/>
          <w:lang w:val="nl-NL"/>
        </w:rPr>
        <w:t>KNCN</w:t>
      </w:r>
      <w:r w:rsidRPr="00C504EE">
        <w:rPr>
          <w:rFonts w:eastAsia="Calibri"/>
          <w:sz w:val="28"/>
          <w:szCs w:val="28"/>
          <w:lang w:val="nl-NL"/>
        </w:rPr>
        <w:t xml:space="preserve">: </w:t>
      </w:r>
      <w:r w:rsidR="00C36625" w:rsidRPr="00C504EE">
        <w:rPr>
          <w:rFonts w:eastAsia="Calibri"/>
          <w:sz w:val="28"/>
          <w:szCs w:val="28"/>
          <w:lang w:val="nl-NL"/>
        </w:rPr>
        <w:t>Khẩn nguy cứu nạn</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r>
      <w:r w:rsidR="00E14126" w:rsidRPr="00C504EE">
        <w:rPr>
          <w:rFonts w:eastAsia="Calibri"/>
          <w:b/>
          <w:sz w:val="28"/>
          <w:szCs w:val="28"/>
          <w:lang w:val="nl-NL"/>
        </w:rPr>
        <w:t>TT</w:t>
      </w:r>
      <w:r w:rsidRPr="00C504EE">
        <w:rPr>
          <w:rFonts w:eastAsia="Calibri"/>
          <w:b/>
          <w:sz w:val="28"/>
          <w:szCs w:val="28"/>
          <w:lang w:val="nl-NL"/>
        </w:rPr>
        <w:t>KN</w:t>
      </w:r>
      <w:r w:rsidRPr="00C504EE">
        <w:rPr>
          <w:rFonts w:eastAsia="Calibri"/>
          <w:sz w:val="28"/>
          <w:szCs w:val="28"/>
          <w:lang w:val="nl-NL"/>
        </w:rPr>
        <w:t xml:space="preserve">: </w:t>
      </w:r>
      <w:r w:rsidR="00C36625" w:rsidRPr="00C504EE">
        <w:rPr>
          <w:rFonts w:eastAsia="Calibri"/>
          <w:sz w:val="28"/>
          <w:szCs w:val="28"/>
          <w:lang w:val="nl-NL"/>
        </w:rPr>
        <w:t>Trung tâm khẩn nguy</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lastRenderedPageBreak/>
        <w:tab/>
        <w:t>CVHKMB</w:t>
      </w:r>
      <w:r w:rsidRPr="00C504EE">
        <w:rPr>
          <w:rFonts w:eastAsia="Calibri"/>
          <w:sz w:val="28"/>
          <w:szCs w:val="28"/>
          <w:lang w:val="nl-NL"/>
        </w:rPr>
        <w:t xml:space="preserve">: </w:t>
      </w:r>
      <w:r w:rsidR="00C36625" w:rsidRPr="00C504EE">
        <w:rPr>
          <w:rFonts w:eastAsia="Calibri"/>
          <w:sz w:val="28"/>
          <w:szCs w:val="28"/>
          <w:lang w:val="nl-NL"/>
        </w:rPr>
        <w:t>Cả</w:t>
      </w:r>
      <w:r w:rsidR="00BC1912">
        <w:rPr>
          <w:rFonts w:eastAsia="Calibri"/>
          <w:sz w:val="28"/>
          <w:szCs w:val="28"/>
          <w:lang w:val="nl-NL"/>
        </w:rPr>
        <w:t>n</w:t>
      </w:r>
      <w:r w:rsidR="00C36625" w:rsidRPr="00C504EE">
        <w:rPr>
          <w:rFonts w:eastAsia="Calibri"/>
          <w:sz w:val="28"/>
          <w:szCs w:val="28"/>
          <w:lang w:val="nl-NL"/>
        </w:rPr>
        <w:t>g vụ hàng không miền Bắc</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CVHKCB</w:t>
      </w:r>
      <w:r w:rsidRPr="00C504EE">
        <w:rPr>
          <w:rFonts w:eastAsia="Calibri"/>
          <w:sz w:val="28"/>
          <w:szCs w:val="28"/>
          <w:lang w:val="nl-NL"/>
        </w:rPr>
        <w:t xml:space="preserve">: </w:t>
      </w:r>
      <w:r w:rsidR="007939DA">
        <w:rPr>
          <w:rFonts w:eastAsia="Calibri"/>
          <w:sz w:val="28"/>
          <w:szCs w:val="28"/>
          <w:lang w:val="nl-NL"/>
        </w:rPr>
        <w:t>CVHKCB</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PCCC</w:t>
      </w:r>
      <w:r w:rsidRPr="00C504EE">
        <w:rPr>
          <w:rFonts w:eastAsia="Calibri"/>
          <w:sz w:val="28"/>
          <w:szCs w:val="28"/>
          <w:lang w:val="nl-NL"/>
        </w:rPr>
        <w:t xml:space="preserve">: </w:t>
      </w:r>
      <w:r w:rsidR="00C36625" w:rsidRPr="00C504EE">
        <w:rPr>
          <w:rFonts w:eastAsia="Calibri"/>
          <w:sz w:val="28"/>
          <w:szCs w:val="28"/>
          <w:lang w:val="nl-NL"/>
        </w:rPr>
        <w:t>Phòng cháy chữa cháy</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HKVN</w:t>
      </w:r>
      <w:r w:rsidRPr="00C504EE">
        <w:rPr>
          <w:rFonts w:eastAsia="Calibri"/>
          <w:sz w:val="28"/>
          <w:szCs w:val="28"/>
          <w:lang w:val="nl-NL"/>
        </w:rPr>
        <w:t xml:space="preserve">: </w:t>
      </w:r>
      <w:r w:rsidR="00C36625" w:rsidRPr="00C504EE">
        <w:rPr>
          <w:rFonts w:eastAsia="Calibri"/>
          <w:sz w:val="28"/>
          <w:szCs w:val="28"/>
          <w:lang w:val="nl-NL"/>
        </w:rPr>
        <w:t>Hàng không Việt Nam</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VAECO</w:t>
      </w:r>
      <w:r w:rsidRPr="00C504EE">
        <w:rPr>
          <w:rFonts w:eastAsia="Calibri"/>
          <w:sz w:val="28"/>
          <w:szCs w:val="28"/>
          <w:lang w:val="nl-NL"/>
        </w:rPr>
        <w:t>: Công ty TNHH K</w:t>
      </w:r>
      <w:r w:rsidR="00AE3C08" w:rsidRPr="00C504EE">
        <w:rPr>
          <w:rFonts w:eastAsia="Calibri"/>
          <w:sz w:val="28"/>
          <w:szCs w:val="28"/>
          <w:lang w:val="nl-NL"/>
        </w:rPr>
        <w:t>.</w:t>
      </w:r>
      <w:r w:rsidRPr="00C504EE">
        <w:rPr>
          <w:rFonts w:eastAsia="Calibri"/>
          <w:sz w:val="28"/>
          <w:szCs w:val="28"/>
          <w:lang w:val="nl-NL"/>
        </w:rPr>
        <w:t xml:space="preserve">thuật máy bay </w:t>
      </w:r>
      <w:r w:rsidR="00C36625" w:rsidRPr="00C504EE">
        <w:rPr>
          <w:rFonts w:eastAsia="Calibri"/>
          <w:sz w:val="28"/>
          <w:szCs w:val="28"/>
          <w:lang w:val="nl-NL"/>
        </w:rPr>
        <w:t>HKVN</w:t>
      </w:r>
      <w:r w:rsidRPr="00C504EE">
        <w:rPr>
          <w:rFonts w:eastAsia="Calibri"/>
          <w:sz w:val="28"/>
          <w:szCs w:val="28"/>
          <w:lang w:val="nl-NL"/>
        </w:rPr>
        <w:t>.</w:t>
      </w:r>
    </w:p>
    <w:p w:rsidR="00D57A9E" w:rsidRPr="00C504EE" w:rsidRDefault="00D57A9E"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t>Cảng HKQT</w:t>
      </w:r>
      <w:r w:rsidR="00BC1912">
        <w:rPr>
          <w:rFonts w:eastAsia="Calibri"/>
          <w:b/>
          <w:sz w:val="28"/>
          <w:szCs w:val="28"/>
          <w:lang w:val="nl-NL"/>
        </w:rPr>
        <w:t xml:space="preserve"> Cát Bi</w:t>
      </w:r>
      <w:r w:rsidRPr="00C504EE">
        <w:rPr>
          <w:rFonts w:eastAsia="Calibri"/>
          <w:sz w:val="28"/>
          <w:szCs w:val="28"/>
          <w:lang w:val="nl-NL"/>
        </w:rPr>
        <w:t xml:space="preserve">: </w:t>
      </w:r>
      <w:r w:rsidR="007939DA">
        <w:rPr>
          <w:rFonts w:eastAsia="Calibri"/>
          <w:sz w:val="28"/>
          <w:szCs w:val="28"/>
          <w:lang w:val="nl-NL"/>
        </w:rPr>
        <w:t>Cảng HKQT Cát Bi</w:t>
      </w:r>
    </w:p>
    <w:p w:rsidR="00C252FC" w:rsidRPr="00C504EE" w:rsidRDefault="00C252FC" w:rsidP="00BC1912">
      <w:pPr>
        <w:tabs>
          <w:tab w:val="left" w:pos="567"/>
          <w:tab w:val="left" w:pos="4395"/>
        </w:tabs>
        <w:spacing w:before="120" w:after="120" w:line="264" w:lineRule="auto"/>
        <w:jc w:val="both"/>
        <w:rPr>
          <w:rFonts w:eastAsia="Calibri"/>
          <w:sz w:val="28"/>
          <w:szCs w:val="28"/>
          <w:lang w:val="nl-NL"/>
        </w:rPr>
      </w:pPr>
      <w:r w:rsidRPr="00C504EE">
        <w:rPr>
          <w:rFonts w:eastAsia="Calibri"/>
          <w:sz w:val="28"/>
          <w:szCs w:val="28"/>
          <w:lang w:val="nl-NL"/>
        </w:rPr>
        <w:tab/>
      </w:r>
      <w:r w:rsidRPr="00C504EE">
        <w:rPr>
          <w:rFonts w:eastAsia="Calibri"/>
          <w:b/>
          <w:sz w:val="28"/>
          <w:szCs w:val="28"/>
          <w:lang w:val="nl-NL"/>
        </w:rPr>
        <w:t>Phòng PVMĐ</w:t>
      </w:r>
      <w:r w:rsidR="0098342E">
        <w:rPr>
          <w:rFonts w:eastAsia="Calibri"/>
          <w:sz w:val="28"/>
          <w:szCs w:val="28"/>
          <w:lang w:val="nl-NL"/>
        </w:rPr>
        <w:t xml:space="preserve">: </w:t>
      </w:r>
      <w:r w:rsidRPr="00C504EE">
        <w:rPr>
          <w:rFonts w:eastAsia="Calibri"/>
          <w:sz w:val="28"/>
          <w:szCs w:val="28"/>
          <w:lang w:val="nl-NL"/>
        </w:rPr>
        <w:t>Phòng Phục vụ mặt đất</w:t>
      </w:r>
    </w:p>
    <w:p w:rsidR="00520652" w:rsidRPr="00C504EE" w:rsidRDefault="00D57A9E" w:rsidP="00BC1912">
      <w:pPr>
        <w:tabs>
          <w:tab w:val="left" w:pos="567"/>
          <w:tab w:val="left" w:pos="4395"/>
        </w:tabs>
        <w:spacing w:before="120" w:after="120" w:line="264" w:lineRule="auto"/>
        <w:jc w:val="both"/>
        <w:rPr>
          <w:rFonts w:eastAsia="Calibri"/>
          <w:b/>
          <w:sz w:val="28"/>
          <w:szCs w:val="28"/>
          <w:lang w:val="nl-NL"/>
        </w:rPr>
      </w:pPr>
      <w:r w:rsidRPr="00C504EE">
        <w:rPr>
          <w:rFonts w:eastAsia="Calibri"/>
          <w:b/>
          <w:sz w:val="28"/>
          <w:szCs w:val="28"/>
          <w:lang w:val="nl-NL"/>
        </w:rPr>
        <w:tab/>
      </w:r>
      <w:r w:rsidR="0098342E">
        <w:rPr>
          <w:rFonts w:eastAsia="Calibri"/>
          <w:b/>
          <w:sz w:val="28"/>
          <w:szCs w:val="28"/>
          <w:lang w:val="nl-NL"/>
        </w:rPr>
        <w:t xml:space="preserve">Phòng </w:t>
      </w:r>
      <w:r w:rsidR="00520652" w:rsidRPr="00C504EE">
        <w:rPr>
          <w:rFonts w:eastAsia="Calibri"/>
          <w:b/>
          <w:sz w:val="28"/>
          <w:szCs w:val="28"/>
          <w:lang w:val="nl-NL"/>
        </w:rPr>
        <w:t xml:space="preserve">ĐHSB: </w:t>
      </w:r>
      <w:r w:rsidR="0098342E" w:rsidRPr="0098342E">
        <w:rPr>
          <w:rFonts w:eastAsia="Calibri"/>
          <w:sz w:val="28"/>
          <w:szCs w:val="28"/>
          <w:lang w:val="nl-NL"/>
        </w:rPr>
        <w:t>Phòng</w:t>
      </w:r>
      <w:r w:rsidR="0098342E">
        <w:rPr>
          <w:rFonts w:eastAsia="Calibri"/>
          <w:b/>
          <w:sz w:val="28"/>
          <w:szCs w:val="28"/>
          <w:lang w:val="nl-NL"/>
        </w:rPr>
        <w:t xml:space="preserve"> </w:t>
      </w:r>
      <w:r w:rsidR="00C36625" w:rsidRPr="00C504EE">
        <w:rPr>
          <w:rFonts w:eastAsia="Calibri"/>
          <w:sz w:val="28"/>
          <w:szCs w:val="28"/>
          <w:lang w:val="nl-NL"/>
        </w:rPr>
        <w:t>Điều hành sân bay</w:t>
      </w:r>
    </w:p>
    <w:p w:rsidR="00D57A9E" w:rsidRPr="00C504EE" w:rsidRDefault="00520652" w:rsidP="00BC1912">
      <w:pPr>
        <w:tabs>
          <w:tab w:val="left" w:pos="567"/>
          <w:tab w:val="left" w:pos="4395"/>
        </w:tabs>
        <w:spacing w:before="120" w:after="120" w:line="264" w:lineRule="auto"/>
        <w:jc w:val="both"/>
        <w:rPr>
          <w:rFonts w:eastAsia="Calibri"/>
          <w:sz w:val="28"/>
          <w:szCs w:val="28"/>
          <w:lang w:val="nl-NL"/>
        </w:rPr>
      </w:pPr>
      <w:r w:rsidRPr="00C504EE">
        <w:rPr>
          <w:rFonts w:eastAsia="Calibri"/>
          <w:b/>
          <w:sz w:val="28"/>
          <w:szCs w:val="28"/>
          <w:lang w:val="nl-NL"/>
        </w:rPr>
        <w:tab/>
      </w:r>
      <w:r w:rsidR="00D57A9E" w:rsidRPr="00C504EE">
        <w:rPr>
          <w:rFonts w:eastAsia="Calibri"/>
          <w:b/>
          <w:sz w:val="28"/>
          <w:szCs w:val="28"/>
          <w:lang w:val="nl-NL"/>
        </w:rPr>
        <w:t>ANHK</w:t>
      </w:r>
      <w:r w:rsidR="00D57A9E" w:rsidRPr="00C504EE">
        <w:rPr>
          <w:rFonts w:eastAsia="Calibri"/>
          <w:sz w:val="28"/>
          <w:szCs w:val="28"/>
          <w:lang w:val="nl-NL"/>
        </w:rPr>
        <w:t xml:space="preserve">: </w:t>
      </w:r>
      <w:r w:rsidR="00C36625" w:rsidRPr="00C504EE">
        <w:rPr>
          <w:rFonts w:eastAsia="Calibri"/>
          <w:sz w:val="28"/>
          <w:szCs w:val="28"/>
          <w:lang w:val="nl-NL"/>
        </w:rPr>
        <w:t>An ninh hàng không</w:t>
      </w:r>
    </w:p>
    <w:p w:rsidR="00D552F8" w:rsidRDefault="00D57A9E" w:rsidP="00BC1912">
      <w:pPr>
        <w:tabs>
          <w:tab w:val="left" w:pos="567"/>
          <w:tab w:val="left" w:pos="4395"/>
        </w:tabs>
        <w:spacing w:before="120" w:after="120"/>
        <w:ind w:firstLine="567"/>
        <w:jc w:val="both"/>
        <w:rPr>
          <w:b/>
          <w:color w:val="000000"/>
          <w:sz w:val="28"/>
          <w:szCs w:val="28"/>
          <w:lang w:val="nl-NL"/>
        </w:rPr>
      </w:pPr>
      <w:r w:rsidRPr="00C504EE">
        <w:rPr>
          <w:rFonts w:eastAsia="Calibri"/>
          <w:b/>
          <w:sz w:val="28"/>
          <w:szCs w:val="28"/>
          <w:lang w:val="nl-NL"/>
        </w:rPr>
        <w:t>Đài KSKL</w:t>
      </w:r>
      <w:r w:rsidRPr="00C504EE">
        <w:rPr>
          <w:rFonts w:eastAsia="Calibri"/>
          <w:sz w:val="28"/>
          <w:szCs w:val="28"/>
          <w:lang w:val="nl-NL"/>
        </w:rPr>
        <w:t xml:space="preserve">: </w:t>
      </w:r>
      <w:r w:rsidR="00C36625" w:rsidRPr="00C504EE">
        <w:rPr>
          <w:rFonts w:eastAsia="Calibri"/>
          <w:sz w:val="28"/>
          <w:szCs w:val="28"/>
          <w:lang w:val="nl-NL"/>
        </w:rPr>
        <w:t>Đài Kiểm soát không lưu</w:t>
      </w:r>
      <w:r w:rsidRPr="0050315D">
        <w:rPr>
          <w:b/>
          <w:color w:val="000000"/>
          <w:sz w:val="28"/>
          <w:szCs w:val="28"/>
          <w:lang w:val="nl-NL"/>
        </w:rPr>
        <w:t xml:space="preserve"> </w:t>
      </w:r>
    </w:p>
    <w:p w:rsidR="00EE6B35" w:rsidRPr="0050315D" w:rsidRDefault="00EE6B35" w:rsidP="00D57A9E">
      <w:pPr>
        <w:spacing w:before="120" w:after="120"/>
        <w:ind w:firstLine="567"/>
        <w:jc w:val="both"/>
        <w:rPr>
          <w:b/>
          <w:color w:val="000000"/>
          <w:sz w:val="28"/>
          <w:szCs w:val="28"/>
          <w:lang w:val="nl-NL"/>
        </w:rPr>
      </w:pPr>
      <w:r w:rsidRPr="0050315D">
        <w:rPr>
          <w:b/>
          <w:color w:val="000000"/>
          <w:sz w:val="28"/>
          <w:szCs w:val="28"/>
          <w:lang w:val="nl-NL"/>
        </w:rPr>
        <w:t>5. Phân loại tình huống khẩn nguy</w:t>
      </w:r>
      <w:bookmarkStart w:id="41" w:name="_Toc338145158"/>
      <w:bookmarkEnd w:id="37"/>
      <w:bookmarkEnd w:id="38"/>
      <w:bookmarkEnd w:id="39"/>
      <w:bookmarkEnd w:id="40"/>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5.1 Phân loại theo cấp độ khẩn nguy</w:t>
      </w:r>
      <w:bookmarkEnd w:id="41"/>
    </w:p>
    <w:p w:rsidR="00EE6B35" w:rsidRPr="0050315D" w:rsidRDefault="00497C3E" w:rsidP="00EE6B35">
      <w:pPr>
        <w:spacing w:before="120" w:after="120"/>
        <w:ind w:firstLine="567"/>
        <w:jc w:val="both"/>
        <w:rPr>
          <w:color w:val="000000"/>
          <w:sz w:val="28"/>
          <w:szCs w:val="28"/>
          <w:lang w:val="nl-NL"/>
        </w:rPr>
      </w:pPr>
      <w:r>
        <w:rPr>
          <w:color w:val="000000"/>
          <w:sz w:val="28"/>
          <w:szCs w:val="28"/>
          <w:lang w:val="nl-NL"/>
        </w:rPr>
        <w:t xml:space="preserve">- Khẩn nguy chờ tại chỗ: </w:t>
      </w:r>
      <w:r w:rsidR="00EE6B35" w:rsidRPr="0050315D">
        <w:rPr>
          <w:color w:val="000000"/>
          <w:sz w:val="28"/>
          <w:szCs w:val="28"/>
          <w:lang w:val="nl-NL"/>
        </w:rPr>
        <w:t xml:space="preserve">Là mức độ sẵn sàng triển khai công tác khẩn nguy, khi tàu bay đang đáp xuống </w:t>
      </w:r>
      <w:r w:rsidR="00D552F8">
        <w:rPr>
          <w:color w:val="000000"/>
          <w:sz w:val="28"/>
          <w:szCs w:val="28"/>
          <w:lang w:val="nl-NL"/>
        </w:rPr>
        <w:t>Cảng HKQT Cát Bi</w:t>
      </w:r>
      <w:r w:rsidR="00EE6B35" w:rsidRPr="0050315D">
        <w:rPr>
          <w:color w:val="000000"/>
          <w:sz w:val="28"/>
          <w:szCs w:val="28"/>
          <w:lang w:val="nl-NL"/>
        </w:rPr>
        <w:t xml:space="preserve"> bị trục trặc hoặc nghi ngờ có trục trặc về kỹ thuật, nhưng chưa đến mức gặp khó khăn khi hạ cánh. Các phương tiện khẩn nguy sẵn sàng chờ tại chỗ.</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Khẩn nguy hoàn toàn: Là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42" w:name="_Toc338145159"/>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5.2 Phân loại theo vùng trách nhiệm</w:t>
      </w:r>
      <w:bookmarkEnd w:id="42"/>
      <w:r w:rsidRPr="00AE3C08">
        <w:rPr>
          <w:b/>
          <w:i/>
          <w:color w:val="000000"/>
          <w:sz w:val="28"/>
          <w:szCs w:val="28"/>
          <w:lang w:val="nl-NL"/>
        </w:rPr>
        <w:t xml:space="preserve"> </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xml:space="preserve">- Tình huống khẩn nguy xảy ra trong vùng trách nhiệm cảng hàng không: Là các tình huống khẩn nguy tại cảng hàng không, tai nạn tàu bay trong vùng trách nhiệm tìm kiếm, cứu nạn của </w:t>
      </w:r>
      <w:r w:rsidR="00D552F8">
        <w:rPr>
          <w:color w:val="000000"/>
          <w:sz w:val="28"/>
          <w:szCs w:val="28"/>
          <w:lang w:val="nl-NL"/>
        </w:rPr>
        <w:t>Cảng HKQT Cát Bi</w:t>
      </w:r>
      <w:r w:rsidRPr="0050315D">
        <w:rPr>
          <w:color w:val="000000"/>
          <w:sz w:val="28"/>
          <w:szCs w:val="28"/>
          <w:lang w:val="nl-NL"/>
        </w:rPr>
        <w:t>.</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xml:space="preserve">- Tình huống khẩn nguy ngoài vùng trách nhiệm </w:t>
      </w:r>
      <w:r w:rsidR="00D552F8">
        <w:rPr>
          <w:color w:val="000000"/>
          <w:sz w:val="28"/>
          <w:szCs w:val="28"/>
          <w:lang w:val="nl-NL"/>
        </w:rPr>
        <w:t>Cảng HKQT Cát Bi</w:t>
      </w:r>
      <w:r w:rsidRPr="0050315D">
        <w:rPr>
          <w:color w:val="000000"/>
          <w:sz w:val="28"/>
          <w:szCs w:val="28"/>
          <w:lang w:val="nl-NL"/>
        </w:rPr>
        <w:t xml:space="preserve">: Là những tai nạn tàu bay xảy ra ngoài vùng trách nhiệm tìm kiếm, cứu nạn của </w:t>
      </w:r>
      <w:r w:rsidR="00D552F8">
        <w:rPr>
          <w:color w:val="000000"/>
          <w:sz w:val="28"/>
          <w:szCs w:val="28"/>
          <w:lang w:val="nl-NL"/>
        </w:rPr>
        <w:t>Cảng HKQT Cát Bi</w:t>
      </w:r>
      <w:r w:rsidRPr="0050315D">
        <w:rPr>
          <w:color w:val="000000"/>
          <w:sz w:val="28"/>
          <w:szCs w:val="28"/>
          <w:lang w:val="nl-NL"/>
        </w:rPr>
        <w:t>.</w:t>
      </w:r>
    </w:p>
    <w:p w:rsidR="00EE6B35" w:rsidRPr="0050315D" w:rsidRDefault="00EE6B35" w:rsidP="00EE6B35">
      <w:pPr>
        <w:spacing w:before="120" w:after="120"/>
        <w:ind w:firstLine="567"/>
        <w:jc w:val="both"/>
        <w:rPr>
          <w:b/>
          <w:color w:val="000000"/>
          <w:sz w:val="28"/>
          <w:szCs w:val="28"/>
          <w:lang w:val="nl-NL"/>
        </w:rPr>
      </w:pPr>
      <w:r w:rsidRPr="0050315D">
        <w:rPr>
          <w:b/>
          <w:color w:val="000000"/>
          <w:sz w:val="28"/>
          <w:szCs w:val="28"/>
          <w:lang w:val="nl-NL"/>
        </w:rPr>
        <w:t>6. Tình huống khẩn nguy đối với tàu bay gặp sự cố, tai nạn</w:t>
      </w:r>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6.1 Tai nạn tàu bay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lastRenderedPageBreak/>
        <w:t>-</w:t>
      </w:r>
      <w:r w:rsidRPr="0050315D">
        <w:rPr>
          <w:color w:val="000000"/>
          <w:lang w:val="nl-NL"/>
        </w:rPr>
        <w:t xml:space="preserve"> </w:t>
      </w:r>
      <w:r w:rsidRPr="0050315D">
        <w:rPr>
          <w:color w:val="000000"/>
          <w:sz w:val="28"/>
          <w:szCs w:val="28"/>
          <w:lang w:val="nl-NL"/>
        </w:rPr>
        <w:t>Có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bộ phận tạo hình khí động học của tàu bay hoặc chỉ là vết lõm, lỗ thủng nhỏ ở vỏ tàu bay;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Tàu bay bị mất tích hoặc hoàn toàn không thể tiếp cận được.</w:t>
      </w:r>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6.2 Sự cố tàu bay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Là sự việc liên quan đến việc khai thác tàu bay làm ảnh hưởng hoặc có khả năng làm ảnh hưởng đến an toàn khai thác bay nhưng chưa phải là tai nạn tàu bay.</w:t>
      </w:r>
    </w:p>
    <w:p w:rsidR="00EE6B35" w:rsidRPr="0050315D" w:rsidRDefault="00EE6B35" w:rsidP="00EE6B35">
      <w:pPr>
        <w:spacing w:before="120" w:after="120"/>
        <w:ind w:firstLine="567"/>
        <w:jc w:val="both"/>
        <w:rPr>
          <w:color w:val="000000"/>
          <w:sz w:val="28"/>
          <w:szCs w:val="28"/>
          <w:lang w:val="nl-NL"/>
        </w:rPr>
      </w:pPr>
      <w:r w:rsidRPr="00AE3C08">
        <w:rPr>
          <w:b/>
          <w:i/>
          <w:color w:val="000000"/>
          <w:sz w:val="28"/>
          <w:szCs w:val="28"/>
          <w:lang w:val="nl-NL"/>
        </w:rPr>
        <w:t>6.3 Tình huống khẩn nguy về cơ sở hạ tầng</w:t>
      </w:r>
      <w:r w:rsidRPr="0050315D">
        <w:rPr>
          <w:color w:val="000000"/>
          <w:sz w:val="28"/>
          <w:szCs w:val="28"/>
          <w:lang w:val="nl-NL"/>
        </w:rPr>
        <w:t xml:space="preserve"> </w:t>
      </w:r>
      <w:r w:rsidR="00D552F8" w:rsidRPr="00F8288C">
        <w:rPr>
          <w:b/>
          <w:i/>
          <w:color w:val="000000"/>
          <w:sz w:val="28"/>
          <w:szCs w:val="28"/>
          <w:lang w:val="nl-NL"/>
        </w:rPr>
        <w:t>Cảng HKQT Cát Bi</w:t>
      </w:r>
      <w:r w:rsidRPr="00F8288C">
        <w:rPr>
          <w:b/>
          <w:i/>
          <w:color w:val="000000"/>
          <w:sz w:val="28"/>
          <w:szCs w:val="28"/>
          <w:lang w:val="nl-NL"/>
        </w:rPr>
        <w:t xml:space="preserve">; </w:t>
      </w:r>
      <w:r w:rsidR="0035541B" w:rsidRPr="00F8288C">
        <w:rPr>
          <w:b/>
          <w:i/>
          <w:sz w:val="28"/>
          <w:szCs w:val="28"/>
        </w:rPr>
        <w:t>sự cố mặt đất, sự cố đổ vỡ, lây lan hàng hóa nguy hiểm</w:t>
      </w:r>
      <w:r w:rsidRPr="0050315D">
        <w:rPr>
          <w:color w:val="000000"/>
          <w:sz w:val="28"/>
          <w:szCs w:val="28"/>
          <w:lang w:val="nl-NL"/>
        </w:rPr>
        <w:t>.</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xml:space="preserve">- Sự cố liên quan đến cơ sở hạ tầng: Là những sự cố xảy ra cho kết cấu hạ tầng </w:t>
      </w:r>
      <w:r w:rsidR="00D552F8">
        <w:rPr>
          <w:color w:val="000000"/>
          <w:sz w:val="28"/>
          <w:szCs w:val="28"/>
          <w:lang w:val="nl-NL"/>
        </w:rPr>
        <w:t>Cảng HKQT Cát Bi</w:t>
      </w:r>
      <w:r w:rsidRPr="0050315D">
        <w:rPr>
          <w:color w:val="000000"/>
          <w:sz w:val="28"/>
          <w:szCs w:val="28"/>
          <w:lang w:val="nl-NL"/>
        </w:rPr>
        <w:t xml:space="preserve"> và các công trình cung cấp dịch vụ phi hàng không tại </w:t>
      </w:r>
      <w:r w:rsidR="00D552F8">
        <w:rPr>
          <w:color w:val="000000"/>
          <w:sz w:val="28"/>
          <w:szCs w:val="28"/>
          <w:lang w:val="nl-NL"/>
        </w:rPr>
        <w:t>Cảng HKQT Cát Bi</w:t>
      </w:r>
      <w:r w:rsidRPr="0050315D">
        <w:rPr>
          <w:color w:val="000000"/>
          <w:sz w:val="28"/>
          <w:szCs w:val="28"/>
          <w:lang w:val="nl-NL"/>
        </w:rPr>
        <w:t>, các trang thiết bị, phương tiện nhưng không trực tiếp ảnh hưởng đến tàu bay. Các sự cố đối với cơ sở cung cấp dịch vụ bảo đảm hoạt động bay cho sân bay nhưng ở xa sân bay cũng nằm trong trường hợp này.</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xml:space="preserve">- Sự cố mặt đất: Là những sự cố liên quan đến người, tàu bay, phương tiện, trang thiết bị đang hoạt động hàng không trên mặt đất làm ảnh hưởng đến hoạt động khai thác của </w:t>
      </w:r>
      <w:r w:rsidR="00D552F8">
        <w:rPr>
          <w:color w:val="000000"/>
          <w:sz w:val="28"/>
          <w:szCs w:val="28"/>
          <w:lang w:val="nl-NL"/>
        </w:rPr>
        <w:t>Cảng HKQT Cát Bi</w:t>
      </w:r>
      <w:r w:rsidRPr="0050315D">
        <w:rPr>
          <w:color w:val="000000"/>
          <w:sz w:val="28"/>
          <w:szCs w:val="28"/>
          <w:lang w:val="nl-NL"/>
        </w:rPr>
        <w:t>.</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 xml:space="preserve">- Sự cố đổ vỡ, lây lan hàng hóa nguy hiểm: Là những sự cố liên quan đến các hàng hóa nguy hiểm trong quá trình bốc dỡ, vận chuyển có thể xảy ra hiện tượng </w:t>
      </w:r>
      <w:r w:rsidRPr="0050315D" w:rsidDel="00144D30">
        <w:rPr>
          <w:color w:val="000000"/>
          <w:sz w:val="28"/>
          <w:szCs w:val="28"/>
          <w:lang w:val="nl-NL"/>
        </w:rPr>
        <w:t xml:space="preserve">đỗ </w:t>
      </w:r>
      <w:r w:rsidRPr="0050315D">
        <w:rPr>
          <w:color w:val="000000"/>
          <w:sz w:val="28"/>
          <w:szCs w:val="28"/>
          <w:lang w:val="nl-NL"/>
        </w:rPr>
        <w:t>đổ vỡ, khi tiếp xúc với môi trường có khả năng cháy nổ, hoặc lây lan ảnh hưởng đến sức khỏe, tính mạng con người.</w:t>
      </w:r>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 xml:space="preserve">6.4 Khẩn nguy thiên tai  </w:t>
      </w:r>
    </w:p>
    <w:p w:rsidR="00EE6B35" w:rsidRPr="0050315D" w:rsidRDefault="00EE6B35" w:rsidP="00EE6B35">
      <w:pPr>
        <w:spacing w:before="120" w:after="120"/>
        <w:ind w:firstLine="567"/>
        <w:jc w:val="both"/>
        <w:rPr>
          <w:color w:val="000000"/>
          <w:sz w:val="28"/>
          <w:szCs w:val="28"/>
          <w:lang w:val="nl-NL"/>
        </w:rPr>
      </w:pPr>
      <w:r w:rsidRPr="0050315D">
        <w:rPr>
          <w:color w:val="000000"/>
          <w:sz w:val="28"/>
          <w:szCs w:val="28"/>
          <w:lang w:val="nl-NL"/>
        </w:rPr>
        <w:t>Là trường hợp có bão, mưa lớn hoặc điều kiện thời tiết phức tạp, theo dự kiến có thể ảnh hưởng tới an toàn của hoạt động bay hoặc tác động không thuận lợi đến an toàn của người, cơ sở, nhà ga hoặc trang thiết bị của sân bay.</w:t>
      </w:r>
    </w:p>
    <w:p w:rsidR="00EE6B35" w:rsidRPr="00AE3C08" w:rsidRDefault="00EE6B35" w:rsidP="00EE6B35">
      <w:pPr>
        <w:spacing w:before="120" w:after="120"/>
        <w:ind w:firstLine="567"/>
        <w:jc w:val="both"/>
        <w:rPr>
          <w:b/>
          <w:i/>
          <w:color w:val="000000"/>
          <w:sz w:val="28"/>
          <w:szCs w:val="28"/>
          <w:lang w:val="nl-NL"/>
        </w:rPr>
      </w:pPr>
      <w:r w:rsidRPr="00AE3C08">
        <w:rPr>
          <w:b/>
          <w:i/>
          <w:color w:val="000000"/>
          <w:sz w:val="28"/>
          <w:szCs w:val="28"/>
          <w:lang w:val="nl-NL"/>
        </w:rPr>
        <w:t>6.</w:t>
      </w:r>
      <w:r w:rsidR="00AE3C08" w:rsidRPr="00AE3C08">
        <w:rPr>
          <w:b/>
          <w:i/>
          <w:color w:val="000000"/>
          <w:sz w:val="28"/>
          <w:szCs w:val="28"/>
          <w:lang w:val="nl-NL"/>
        </w:rPr>
        <w:t>5</w:t>
      </w:r>
      <w:r w:rsidRPr="00AE3C08">
        <w:rPr>
          <w:b/>
          <w:i/>
          <w:color w:val="000000"/>
          <w:sz w:val="28"/>
          <w:szCs w:val="28"/>
          <w:lang w:val="nl-NL"/>
        </w:rPr>
        <w:t xml:space="preserve"> Khẩn nguy y tế</w:t>
      </w:r>
    </w:p>
    <w:p w:rsidR="00EE6B35" w:rsidRDefault="00EE6B35" w:rsidP="00EE6B35">
      <w:pPr>
        <w:spacing w:before="120" w:after="120"/>
        <w:ind w:firstLine="567"/>
        <w:jc w:val="both"/>
        <w:rPr>
          <w:color w:val="000000"/>
          <w:sz w:val="28"/>
          <w:szCs w:val="28"/>
          <w:lang w:val="nl-NL"/>
        </w:rPr>
      </w:pPr>
      <w:r w:rsidRPr="0050315D">
        <w:rPr>
          <w:color w:val="000000"/>
          <w:sz w:val="28"/>
          <w:szCs w:val="28"/>
          <w:lang w:val="nl-NL"/>
        </w:rPr>
        <w:lastRenderedPageBreak/>
        <w:t>Là trường hợp hành khách trên tàu bay lâm bệnh đột ngột cần sự trợ giúp của y tế cần hạ cánh khẩn cấp để cấp cứu và các trường hợp khác do Bộ Y tế quy định.</w:t>
      </w:r>
      <w:bookmarkStart w:id="43" w:name="_Toc338144582"/>
      <w:bookmarkStart w:id="44" w:name="_Toc338145161"/>
      <w:bookmarkStart w:id="45" w:name="_Toc339272668"/>
      <w:bookmarkStart w:id="46" w:name="_Toc345486744"/>
      <w:bookmarkStart w:id="47" w:name="_Toc345486877"/>
      <w:bookmarkStart w:id="48" w:name="_Toc352676474"/>
      <w:bookmarkStart w:id="49" w:name="_Toc355361161"/>
      <w:bookmarkStart w:id="50" w:name="_Toc358365288"/>
    </w:p>
    <w:p w:rsidR="00AE3C08" w:rsidRDefault="00AE3C08" w:rsidP="00EE6B35">
      <w:pPr>
        <w:spacing w:before="120" w:after="120"/>
        <w:ind w:firstLine="567"/>
        <w:jc w:val="both"/>
        <w:rPr>
          <w:color w:val="000000"/>
          <w:sz w:val="28"/>
          <w:szCs w:val="28"/>
          <w:lang w:val="nl-NL"/>
        </w:rPr>
      </w:pPr>
    </w:p>
    <w:p w:rsidR="00AE3C08" w:rsidRPr="0050315D" w:rsidRDefault="00AE3C08" w:rsidP="00EE6B35">
      <w:pPr>
        <w:spacing w:before="120" w:after="120"/>
        <w:ind w:firstLine="567"/>
        <w:jc w:val="both"/>
        <w:rPr>
          <w:color w:val="000000"/>
          <w:sz w:val="28"/>
          <w:szCs w:val="28"/>
          <w:lang w:val="nl-NL"/>
        </w:rPr>
      </w:pPr>
    </w:p>
    <w:p w:rsidR="00007A00" w:rsidRDefault="00AE3C08" w:rsidP="00007A00">
      <w:pPr>
        <w:spacing w:before="120" w:after="120"/>
        <w:ind w:firstLine="567"/>
        <w:jc w:val="center"/>
        <w:rPr>
          <w:b/>
          <w:color w:val="000000"/>
          <w:sz w:val="28"/>
          <w:szCs w:val="28"/>
          <w:lang w:val="nl-NL"/>
        </w:rPr>
        <w:sectPr w:rsidR="00007A00" w:rsidSect="00105172">
          <w:headerReference w:type="default" r:id="rId14"/>
          <w:pgSz w:w="12240" w:h="15840" w:code="1"/>
          <w:pgMar w:top="1135" w:right="1440" w:bottom="761" w:left="1440" w:header="720" w:footer="720" w:gutter="0"/>
          <w:cols w:space="720"/>
          <w:docGrid w:linePitch="381"/>
        </w:sectPr>
      </w:pPr>
      <w:r>
        <w:rPr>
          <w:b/>
          <w:color w:val="000000"/>
          <w:sz w:val="28"/>
          <w:szCs w:val="28"/>
          <w:lang w:val="nl-NL"/>
        </w:rPr>
        <w:t>=====o0o=====</w:t>
      </w:r>
    </w:p>
    <w:p w:rsidR="00EE6B35" w:rsidRPr="0050315D" w:rsidRDefault="00EE6B35" w:rsidP="00007A00">
      <w:pPr>
        <w:spacing w:before="120" w:after="120"/>
        <w:ind w:firstLine="720"/>
        <w:jc w:val="center"/>
        <w:rPr>
          <w:b/>
          <w:color w:val="000000"/>
          <w:sz w:val="28"/>
          <w:szCs w:val="28"/>
          <w:lang w:val="nl-NL"/>
        </w:rPr>
      </w:pPr>
      <w:r w:rsidRPr="0050315D">
        <w:rPr>
          <w:b/>
          <w:color w:val="000000"/>
          <w:sz w:val="28"/>
          <w:szCs w:val="28"/>
          <w:lang w:val="nl-NL"/>
        </w:rPr>
        <w:lastRenderedPageBreak/>
        <w:t>CHƯƠNG II</w:t>
      </w:r>
      <w:bookmarkStart w:id="51" w:name="_Toc338144583"/>
      <w:bookmarkStart w:id="52" w:name="_Toc338145162"/>
      <w:bookmarkStart w:id="53" w:name="_Toc339272669"/>
      <w:bookmarkStart w:id="54" w:name="_Toc345486745"/>
      <w:bookmarkStart w:id="55" w:name="_Toc345486878"/>
      <w:bookmarkStart w:id="56" w:name="_Toc352676475"/>
      <w:bookmarkStart w:id="57" w:name="_Toc355361162"/>
      <w:bookmarkStart w:id="58" w:name="_Toc358365289"/>
      <w:bookmarkEnd w:id="43"/>
      <w:bookmarkEnd w:id="44"/>
      <w:bookmarkEnd w:id="45"/>
      <w:bookmarkEnd w:id="46"/>
      <w:bookmarkEnd w:id="47"/>
      <w:bookmarkEnd w:id="48"/>
      <w:bookmarkEnd w:id="49"/>
      <w:bookmarkEnd w:id="50"/>
    </w:p>
    <w:p w:rsidR="00EE6B35" w:rsidRPr="0050315D" w:rsidRDefault="00EE6B35" w:rsidP="00EE6B35">
      <w:pPr>
        <w:spacing w:before="120" w:after="120"/>
        <w:ind w:firstLine="567"/>
        <w:jc w:val="center"/>
        <w:rPr>
          <w:b/>
          <w:color w:val="000000"/>
          <w:sz w:val="28"/>
          <w:szCs w:val="28"/>
          <w:lang w:val="nl-NL"/>
        </w:rPr>
      </w:pPr>
      <w:r w:rsidRPr="0050315D">
        <w:rPr>
          <w:b/>
          <w:color w:val="000000"/>
          <w:sz w:val="28"/>
          <w:szCs w:val="28"/>
          <w:lang w:val="nl-NL"/>
        </w:rPr>
        <w:t>TỔ CHỨC CÔNG TÁC KHẨN NGUY</w:t>
      </w:r>
      <w:bookmarkStart w:id="59" w:name="_Toc338144584"/>
      <w:bookmarkStart w:id="60" w:name="_Toc338145163"/>
      <w:bookmarkStart w:id="61" w:name="_Toc339272670"/>
      <w:bookmarkStart w:id="62" w:name="_Toc345486746"/>
      <w:bookmarkStart w:id="63" w:name="_Toc345486879"/>
      <w:bookmarkStart w:id="64" w:name="_Toc352676476"/>
      <w:bookmarkStart w:id="65" w:name="_Toc358365290"/>
      <w:bookmarkEnd w:id="51"/>
      <w:bookmarkEnd w:id="52"/>
      <w:bookmarkEnd w:id="53"/>
      <w:bookmarkEnd w:id="54"/>
      <w:bookmarkEnd w:id="55"/>
      <w:bookmarkEnd w:id="56"/>
      <w:bookmarkEnd w:id="57"/>
      <w:bookmarkEnd w:id="58"/>
    </w:p>
    <w:p w:rsidR="00EE6B35" w:rsidRPr="00AE3C08" w:rsidRDefault="00EE6B35" w:rsidP="00EE6B35">
      <w:pPr>
        <w:spacing w:before="120" w:after="120"/>
        <w:ind w:firstLine="567"/>
        <w:jc w:val="both"/>
        <w:rPr>
          <w:b/>
          <w:color w:val="000000"/>
          <w:sz w:val="28"/>
          <w:szCs w:val="28"/>
          <w:lang w:val="nl-NL"/>
        </w:rPr>
      </w:pPr>
      <w:r w:rsidRPr="00AE3C08">
        <w:rPr>
          <w:b/>
          <w:color w:val="000000"/>
          <w:sz w:val="28"/>
          <w:szCs w:val="28"/>
          <w:lang w:val="nl-NL"/>
        </w:rPr>
        <w:t xml:space="preserve">1. </w:t>
      </w:r>
      <w:r w:rsidR="00622785">
        <w:rPr>
          <w:b/>
          <w:color w:val="000000"/>
          <w:sz w:val="28"/>
          <w:szCs w:val="28"/>
          <w:lang w:val="nl-NL"/>
        </w:rPr>
        <w:t>TTKN</w:t>
      </w:r>
      <w:r w:rsidRPr="00AE3C08">
        <w:rPr>
          <w:b/>
          <w:color w:val="000000"/>
          <w:sz w:val="28"/>
          <w:szCs w:val="28"/>
          <w:lang w:val="nl-NL"/>
        </w:rPr>
        <w:t xml:space="preserve"> </w:t>
      </w:r>
      <w:bookmarkStart w:id="66" w:name="_Toc338145164"/>
      <w:bookmarkStart w:id="67" w:name="_Toc352676405"/>
      <w:bookmarkStart w:id="68" w:name="_Toc352676477"/>
      <w:bookmarkEnd w:id="59"/>
      <w:bookmarkEnd w:id="60"/>
      <w:bookmarkEnd w:id="61"/>
      <w:bookmarkEnd w:id="62"/>
      <w:bookmarkEnd w:id="63"/>
      <w:bookmarkEnd w:id="64"/>
      <w:bookmarkEnd w:id="65"/>
      <w:r w:rsidR="00C53B4B" w:rsidRPr="00AE3C08">
        <w:rPr>
          <w:b/>
          <w:color w:val="000000"/>
          <w:sz w:val="28"/>
          <w:szCs w:val="28"/>
          <w:lang w:val="nl-NL"/>
        </w:rPr>
        <w:t>Cảng HKQT Cát Bi</w:t>
      </w:r>
    </w:p>
    <w:p w:rsidR="00EE6B35" w:rsidRPr="00AE3C08" w:rsidRDefault="00EE6B35" w:rsidP="006B26F9">
      <w:pPr>
        <w:pStyle w:val="maua"/>
      </w:pPr>
      <w:r w:rsidRPr="00AE3C08">
        <w:t>1.1 Địa điểm, phương tiện</w:t>
      </w:r>
      <w:bookmarkEnd w:id="66"/>
      <w:bookmarkEnd w:id="67"/>
      <w:bookmarkEnd w:id="68"/>
      <w:r w:rsidRPr="00AE3C08">
        <w:t>, thiết bị và sơ đồ tài liệu:</w:t>
      </w:r>
    </w:p>
    <w:p w:rsidR="00C53B4B" w:rsidRPr="00C573A6" w:rsidRDefault="00EE6B35" w:rsidP="006B26F9">
      <w:pPr>
        <w:pStyle w:val="maua"/>
      </w:pPr>
      <w:r w:rsidRPr="00C573A6">
        <w:t xml:space="preserve">- Địa điểm: </w:t>
      </w:r>
      <w:r w:rsidR="00D13614">
        <w:rPr>
          <w:rFonts w:eastAsia="Calibri"/>
        </w:rPr>
        <w:t>TTKN</w:t>
      </w:r>
      <w:r w:rsidR="00C53B4B" w:rsidRPr="00C573A6">
        <w:rPr>
          <w:rFonts w:eastAsia="Calibri"/>
        </w:rPr>
        <w:t xml:space="preserve"> Cảng HKQT Cát Bi đặt tại tầng 1 -  ga đến quốc nội </w:t>
      </w:r>
      <w:r w:rsidR="00105172">
        <w:rPr>
          <w:rFonts w:eastAsia="Calibri"/>
        </w:rPr>
        <w:t>– nhà ga hành khách -</w:t>
      </w:r>
      <w:r w:rsidR="00C53B4B" w:rsidRPr="00C573A6">
        <w:rPr>
          <w:rFonts w:eastAsia="Calibri"/>
        </w:rPr>
        <w:t xml:space="preserve"> Cảng HKQT Cát Bi</w:t>
      </w:r>
      <w:r w:rsidR="00281925">
        <w:rPr>
          <w:rFonts w:eastAsia="Calibri"/>
        </w:rPr>
        <w:t>.</w:t>
      </w:r>
    </w:p>
    <w:p w:rsidR="00EE6B35" w:rsidRPr="00C573A6" w:rsidRDefault="00EE6B35" w:rsidP="006B26F9">
      <w:pPr>
        <w:pStyle w:val="maua"/>
      </w:pPr>
      <w:r w:rsidRPr="00C573A6">
        <w:t xml:space="preserve">- Phương tiện, thiết bị: </w:t>
      </w:r>
    </w:p>
    <w:p w:rsidR="00E339A8" w:rsidRPr="00E339A8" w:rsidRDefault="00007A00" w:rsidP="006B26F9">
      <w:pPr>
        <w:pStyle w:val="maua"/>
      </w:pPr>
      <w:r>
        <w:rPr>
          <w:lang w:val="vi-VN"/>
        </w:rPr>
        <w:tab/>
      </w:r>
      <w:r w:rsidR="00E339A8">
        <w:rPr>
          <w:lang w:val="vi-VN"/>
        </w:rPr>
        <w:t xml:space="preserve">+ </w:t>
      </w:r>
      <w:r w:rsidR="00E339A8" w:rsidRPr="00E339A8">
        <w:t xml:space="preserve">Điện thoại gọi trực tiếp: </w:t>
      </w:r>
      <w:r w:rsidR="00E339A8" w:rsidRPr="00E339A8">
        <w:rPr>
          <w:b/>
          <w:i/>
        </w:rPr>
        <w:t>0225.3976.216</w:t>
      </w:r>
      <w:r w:rsidR="00281925">
        <w:t>.</w:t>
      </w:r>
      <w:r w:rsidR="00E339A8" w:rsidRPr="00E339A8">
        <w:t xml:space="preserve"> </w:t>
      </w:r>
    </w:p>
    <w:p w:rsidR="00E339A8" w:rsidRPr="00E339A8" w:rsidRDefault="00007A00" w:rsidP="006B26F9">
      <w:pPr>
        <w:pStyle w:val="maua"/>
      </w:pPr>
      <w:r>
        <w:rPr>
          <w:lang w:val="vi-VN"/>
        </w:rPr>
        <w:tab/>
      </w:r>
      <w:r w:rsidR="00E339A8">
        <w:rPr>
          <w:lang w:val="vi-VN"/>
        </w:rPr>
        <w:t xml:space="preserve">+ </w:t>
      </w:r>
      <w:r w:rsidR="00E339A8" w:rsidRPr="00E339A8">
        <w:t xml:space="preserve">Điện thoại gọi qua Tổng đài Nội bộ: </w:t>
      </w:r>
      <w:r w:rsidR="00E339A8" w:rsidRPr="00E339A8">
        <w:rPr>
          <w:b/>
          <w:i/>
        </w:rPr>
        <w:t>0225.3273.986 – Máy lẻ: 1133</w:t>
      </w:r>
      <w:r w:rsidR="00E339A8" w:rsidRPr="00E339A8">
        <w:t xml:space="preserve">; </w:t>
      </w:r>
    </w:p>
    <w:p w:rsidR="003648D8" w:rsidRPr="00007A00" w:rsidRDefault="00007A00" w:rsidP="00007A00">
      <w:pPr>
        <w:pStyle w:val="maua"/>
      </w:pPr>
      <w:r>
        <w:rPr>
          <w:lang w:val="vi-VN"/>
        </w:rPr>
        <w:tab/>
      </w:r>
      <w:r w:rsidR="00E339A8">
        <w:rPr>
          <w:lang w:val="vi-VN"/>
        </w:rPr>
        <w:t xml:space="preserve">+ </w:t>
      </w:r>
      <w:r w:rsidR="006D42EC" w:rsidRPr="006D42EC">
        <w:rPr>
          <w:color w:val="FF0000"/>
          <w:lang w:val="en-US"/>
        </w:rPr>
        <w:t xml:space="preserve">Hệ thống </w:t>
      </w:r>
      <w:r w:rsidR="006D42EC" w:rsidRPr="006D42EC">
        <w:rPr>
          <w:color w:val="FF0000"/>
        </w:rPr>
        <w:t>b</w:t>
      </w:r>
      <w:r w:rsidR="00E339A8" w:rsidRPr="006D42EC">
        <w:rPr>
          <w:color w:val="FF0000"/>
        </w:rPr>
        <w:t>ộ đàm</w:t>
      </w:r>
      <w:r w:rsidR="00E339A8" w:rsidRPr="00E339A8">
        <w:t xml:space="preserve">: </w:t>
      </w:r>
      <w:r w:rsidR="006348BD">
        <w:rPr>
          <w:color w:val="0070C0"/>
        </w:rPr>
        <w:t>70 cái;</w:t>
      </w:r>
      <w:r w:rsidRPr="00007A00">
        <w:rPr>
          <w:color w:val="0070C0"/>
        </w:rPr>
        <w:t xml:space="preserve"> </w:t>
      </w:r>
      <w:r w:rsidR="006348BD" w:rsidRPr="002279FD">
        <w:rPr>
          <w:strike/>
          <w:color w:val="0070C0"/>
        </w:rPr>
        <w:t>N</w:t>
      </w:r>
      <w:r w:rsidR="008E46DE" w:rsidRPr="002279FD">
        <w:rPr>
          <w:strike/>
          <w:color w:val="0070C0"/>
        </w:rPr>
        <w:t>hãn hiện Motorola/</w:t>
      </w:r>
      <w:r w:rsidRPr="002279FD">
        <w:rPr>
          <w:strike/>
          <w:color w:val="0070C0"/>
        </w:rPr>
        <w:t>iCom</w:t>
      </w:r>
      <w:r>
        <w:t xml:space="preserve">; </w:t>
      </w:r>
      <w:r w:rsidR="00E339A8" w:rsidRPr="00E339A8">
        <w:t xml:space="preserve">Tần số khẩn nguy là </w:t>
      </w:r>
      <w:r w:rsidR="00E339A8" w:rsidRPr="00E339A8">
        <w:rPr>
          <w:b/>
          <w:i/>
        </w:rPr>
        <w:t>138.0625 MHz</w:t>
      </w:r>
      <w:r w:rsidR="00E339A8" w:rsidRPr="00E339A8">
        <w:t>;</w:t>
      </w:r>
    </w:p>
    <w:p w:rsidR="00E339A8" w:rsidRPr="00E339A8" w:rsidRDefault="00007A00" w:rsidP="006B26F9">
      <w:pPr>
        <w:pStyle w:val="maua"/>
        <w:rPr>
          <w:lang w:val="vi-VN"/>
        </w:rPr>
      </w:pPr>
      <w:r>
        <w:rPr>
          <w:lang w:val="vi-VN"/>
        </w:rPr>
        <w:tab/>
      </w:r>
      <w:r w:rsidR="00E339A8">
        <w:rPr>
          <w:lang w:val="vi-VN"/>
        </w:rPr>
        <w:t>+ M</w:t>
      </w:r>
      <w:r w:rsidR="00E339A8" w:rsidRPr="00E339A8">
        <w:t xml:space="preserve">áy ghi âm, </w:t>
      </w:r>
      <w:r w:rsidR="00E339A8" w:rsidRPr="002279FD">
        <w:rPr>
          <w:strike/>
        </w:rPr>
        <w:t xml:space="preserve">SITA, </w:t>
      </w:r>
      <w:r w:rsidR="00E339A8" w:rsidRPr="002279FD">
        <w:rPr>
          <w:strike/>
          <w:color w:val="auto"/>
        </w:rPr>
        <w:t>VHF</w:t>
      </w:r>
      <w:r w:rsidR="00E339A8" w:rsidRPr="00E339A8">
        <w:t>, AFTN;</w:t>
      </w:r>
    </w:p>
    <w:p w:rsidR="00C53B4B" w:rsidRPr="00C573A6" w:rsidRDefault="00007A00" w:rsidP="006B26F9">
      <w:pPr>
        <w:pStyle w:val="maua"/>
      </w:pPr>
      <w:r>
        <w:tab/>
      </w:r>
      <w:r w:rsidR="00DC1809" w:rsidRPr="00C573A6">
        <w:t>+</w:t>
      </w:r>
      <w:r w:rsidR="00C53B4B" w:rsidRPr="00C573A6">
        <w:t xml:space="preserve"> Máy tính kết nối internet, bàn ghế, tủ, bảng trắng, bút viết và các trang thiết bị văn phòng.</w:t>
      </w:r>
    </w:p>
    <w:p w:rsidR="00C53B4B" w:rsidRPr="00C573A6" w:rsidRDefault="00007A00" w:rsidP="006B26F9">
      <w:pPr>
        <w:pStyle w:val="maua"/>
      </w:pPr>
      <w:r>
        <w:tab/>
      </w:r>
      <w:r w:rsidR="00DC1809" w:rsidRPr="00C573A6">
        <w:t>+</w:t>
      </w:r>
      <w:r w:rsidR="00C53B4B" w:rsidRPr="00C573A6">
        <w:t xml:space="preserve"> Đồng hồ hiển thị giờ địa phương và giờ quốc tế.</w:t>
      </w:r>
    </w:p>
    <w:p w:rsidR="00C53B4B" w:rsidRPr="00A16D46" w:rsidRDefault="00007A00" w:rsidP="006B26F9">
      <w:pPr>
        <w:pStyle w:val="maua"/>
      </w:pPr>
      <w:r>
        <w:tab/>
      </w:r>
      <w:r w:rsidR="00DC1809" w:rsidRPr="002E66AF">
        <w:t>+</w:t>
      </w:r>
      <w:r w:rsidR="00C53B4B" w:rsidRPr="002E66AF">
        <w:t xml:space="preserve"> Màn hình camera để quan sát trực tiếp hiện trường, vô tuyến truyền hình có thể xem được chương trình của địa phương và máy, màn hình thông báo về các chuyến bay đang hoạt động tại Cảng hàng không.</w:t>
      </w:r>
    </w:p>
    <w:p w:rsidR="00C53B4B" w:rsidRPr="00622785" w:rsidRDefault="00007A00" w:rsidP="006B26F9">
      <w:pPr>
        <w:pStyle w:val="maua"/>
        <w:rPr>
          <w:b/>
        </w:rPr>
      </w:pPr>
      <w:r>
        <w:tab/>
      </w:r>
      <w:r w:rsidR="00DC1809" w:rsidRPr="00C573A6">
        <w:t>+</w:t>
      </w:r>
      <w:r w:rsidR="00C53B4B" w:rsidRPr="00C573A6">
        <w:t xml:space="preserve"> Hệ thống Camera họp trực tuyến kết nối với </w:t>
      </w:r>
      <w:r w:rsidR="00C53B4B" w:rsidRPr="00622785">
        <w:t>Ủy ban ANHK</w:t>
      </w:r>
      <w:r w:rsidR="00E37BE4">
        <w:t>DD</w:t>
      </w:r>
      <w:r w:rsidR="00C53B4B" w:rsidRPr="00622785">
        <w:t xml:space="preserve"> quốc gia.</w:t>
      </w:r>
      <w:r w:rsidR="00622785">
        <w:t xml:space="preserve"> </w:t>
      </w:r>
    </w:p>
    <w:p w:rsidR="00C53B4B" w:rsidRPr="00C573A6" w:rsidRDefault="00007A00" w:rsidP="006B26F9">
      <w:pPr>
        <w:pStyle w:val="maua"/>
      </w:pPr>
      <w:r>
        <w:tab/>
      </w:r>
      <w:r w:rsidR="00DC1809" w:rsidRPr="00C573A6">
        <w:t>+</w:t>
      </w:r>
      <w:r w:rsidR="00C53B4B" w:rsidRPr="00C573A6">
        <w:t xml:space="preserve"> Hệ thống thông tin có thể đàm thoại được giữa </w:t>
      </w:r>
      <w:r w:rsidR="00622785">
        <w:t>TTKN</w:t>
      </w:r>
      <w:r w:rsidR="00C53B4B" w:rsidRPr="00C573A6">
        <w:t xml:space="preserve"> Cảng hàng không với </w:t>
      </w:r>
      <w:r w:rsidR="0098342E">
        <w:t>BCĐ</w:t>
      </w:r>
      <w:r w:rsidR="00C53B4B" w:rsidRPr="00C573A6">
        <w:t xml:space="preserve"> và Ủy ban </w:t>
      </w:r>
      <w:r w:rsidR="00E37BE4">
        <w:t xml:space="preserve">ANHKDD </w:t>
      </w:r>
      <w:r w:rsidR="00C53B4B" w:rsidRPr="00C573A6">
        <w:t>quốc gia.</w:t>
      </w:r>
    </w:p>
    <w:p w:rsidR="00C53B4B" w:rsidRPr="00C573A6" w:rsidRDefault="00007A00" w:rsidP="006B26F9">
      <w:pPr>
        <w:pStyle w:val="maua"/>
      </w:pPr>
      <w:r>
        <w:tab/>
      </w:r>
      <w:r w:rsidR="00DC1809" w:rsidRPr="00C573A6">
        <w:t>+</w:t>
      </w:r>
      <w:r w:rsidR="00C53B4B" w:rsidRPr="00C573A6">
        <w:t xml:space="preserve"> Hệ thống bộ đàm, điện thoại liên lạc được giữa </w:t>
      </w:r>
      <w:r w:rsidR="00E37BE4">
        <w:t>TTKN</w:t>
      </w:r>
      <w:r w:rsidR="00C53B4B" w:rsidRPr="00C573A6">
        <w:t xml:space="preserve"> Cảng hàng không với các cơ quan trong và ngoài cảng hàng không, có chức năng ghi âm nhằm phục vụ công tác báo cáo, điều tra…</w:t>
      </w:r>
    </w:p>
    <w:p w:rsidR="00C53B4B" w:rsidRPr="00C573A6" w:rsidRDefault="00007A00" w:rsidP="006B26F9">
      <w:pPr>
        <w:pStyle w:val="maua"/>
      </w:pPr>
      <w:r>
        <w:tab/>
      </w:r>
      <w:r w:rsidR="00DC1809" w:rsidRPr="002E66AF">
        <w:t>+</w:t>
      </w:r>
      <w:r w:rsidR="00C53B4B" w:rsidRPr="002E66AF">
        <w:t xml:space="preserve"> </w:t>
      </w:r>
      <w:r w:rsidR="00C53B4B" w:rsidRPr="002279FD">
        <w:rPr>
          <w:strike/>
        </w:rPr>
        <w:t>Máy thu VHF có khả năng thu được tần số trong giải băng tần trên tàu bay từ 117,0 đến 136,0 MHz.</w:t>
      </w:r>
    </w:p>
    <w:p w:rsidR="00C53B4B" w:rsidRPr="00C573A6" w:rsidRDefault="00007A00" w:rsidP="006B26F9">
      <w:pPr>
        <w:pStyle w:val="maua"/>
      </w:pPr>
      <w:r>
        <w:tab/>
      </w:r>
      <w:r w:rsidR="00DC1809" w:rsidRPr="00C573A6">
        <w:t>+</w:t>
      </w:r>
      <w:r w:rsidR="00C53B4B" w:rsidRPr="00C573A6">
        <w:t xml:space="preserve"> Ống nhòm ngày 2 mắt Bresser: 03 cái; Ống nhòm đêm 1 mắt Hunting: 01 cái; Ống nhòm đêm 2 mắt NOXM50: 02 cái.</w:t>
      </w:r>
    </w:p>
    <w:p w:rsidR="00C53B4B" w:rsidRPr="00C573A6" w:rsidRDefault="00007A00" w:rsidP="006B26F9">
      <w:pPr>
        <w:pStyle w:val="maua"/>
      </w:pPr>
      <w:r>
        <w:tab/>
      </w:r>
      <w:r w:rsidR="00DC1809" w:rsidRPr="00C573A6">
        <w:t>+</w:t>
      </w:r>
      <w:r w:rsidR="00C53B4B" w:rsidRPr="00C573A6">
        <w:t xml:space="preserve"> Máy quay camera, máy ảnh.</w:t>
      </w:r>
    </w:p>
    <w:p w:rsidR="00EE6B35" w:rsidRPr="00C573A6" w:rsidRDefault="00EE6B35" w:rsidP="006B26F9">
      <w:pPr>
        <w:pStyle w:val="maua"/>
      </w:pPr>
      <w:r w:rsidRPr="00C573A6">
        <w:t xml:space="preserve">- Sơ đồ, tài liệu: </w:t>
      </w:r>
    </w:p>
    <w:p w:rsidR="00EE6B35" w:rsidRPr="00C573A6" w:rsidRDefault="00007A00" w:rsidP="006B26F9">
      <w:pPr>
        <w:pStyle w:val="maua"/>
      </w:pPr>
      <w:r>
        <w:tab/>
      </w:r>
      <w:r w:rsidR="00EE6B35" w:rsidRPr="00C573A6">
        <w:t xml:space="preserve">+ Sơ đồ vùng trách nhiệm tìm kiếm, cứu nạn của </w:t>
      </w:r>
      <w:r w:rsidR="002279FD" w:rsidRPr="00C573A6">
        <w:t>Cảng</w:t>
      </w:r>
      <w:r w:rsidR="00EE6B35" w:rsidRPr="00C573A6">
        <w:t xml:space="preserve"> </w:t>
      </w:r>
      <w:r w:rsidR="00105172">
        <w:t>HKQT Cát Bi</w:t>
      </w:r>
      <w:r w:rsidR="00EE6B35" w:rsidRPr="00C573A6">
        <w:t>;</w:t>
      </w:r>
    </w:p>
    <w:p w:rsidR="00EE6B35" w:rsidRPr="00C573A6" w:rsidRDefault="00007A00" w:rsidP="006B26F9">
      <w:pPr>
        <w:pStyle w:val="maua"/>
      </w:pPr>
      <w:r>
        <w:tab/>
      </w:r>
      <w:r w:rsidR="00EE6B35" w:rsidRPr="00C573A6">
        <w:t xml:space="preserve">+ Sơ đồ thông báo khi có tình huống khẩn nguy; </w:t>
      </w:r>
    </w:p>
    <w:p w:rsidR="00EE6B35" w:rsidRPr="00C573A6" w:rsidRDefault="00007A00" w:rsidP="006B26F9">
      <w:pPr>
        <w:pStyle w:val="maua"/>
      </w:pPr>
      <w:r>
        <w:lastRenderedPageBreak/>
        <w:tab/>
      </w:r>
      <w:r w:rsidR="00EE6B35" w:rsidRPr="00C573A6">
        <w:t xml:space="preserve">+ Sơ đồ chỉ huy, chỉ đạo khi có tình huống khẩn nguy; </w:t>
      </w:r>
    </w:p>
    <w:p w:rsidR="00EE6B35" w:rsidRPr="00C573A6" w:rsidRDefault="00007A00" w:rsidP="006B26F9">
      <w:pPr>
        <w:pStyle w:val="maua"/>
      </w:pPr>
      <w:r>
        <w:tab/>
      </w:r>
      <w:r w:rsidR="00EE6B35" w:rsidRPr="00C573A6">
        <w:t xml:space="preserve">+ Sơ đồ thông tin liên lạc, mật danh và tần số quy định cho công tác khẩn nguy; </w:t>
      </w:r>
    </w:p>
    <w:p w:rsidR="00EE6B35" w:rsidRPr="00C573A6" w:rsidRDefault="00007A00" w:rsidP="006B26F9">
      <w:pPr>
        <w:pStyle w:val="maua"/>
      </w:pPr>
      <w:r>
        <w:tab/>
      </w:r>
      <w:r w:rsidR="00EE6B35" w:rsidRPr="00C573A6">
        <w:t xml:space="preserve">+ Danh bạ điện thoại của các cá nhân, tổ chức có liên quan trong công tác khẩn nguy; </w:t>
      </w:r>
    </w:p>
    <w:p w:rsidR="00EE6B35" w:rsidRPr="00C573A6" w:rsidRDefault="00007A00" w:rsidP="006B26F9">
      <w:pPr>
        <w:pStyle w:val="maua"/>
      </w:pPr>
      <w:r>
        <w:tab/>
      </w:r>
      <w:r w:rsidR="00EE6B35" w:rsidRPr="00C573A6">
        <w:t>+ Sơ đồ kẻ lưới ô vuông cảng hàng không và khu vực lân cận cảng hàng không;</w:t>
      </w:r>
    </w:p>
    <w:p w:rsidR="00D552F8" w:rsidRPr="00C573A6" w:rsidRDefault="00007A00" w:rsidP="006B26F9">
      <w:pPr>
        <w:pStyle w:val="maua"/>
      </w:pPr>
      <w:r>
        <w:tab/>
      </w:r>
      <w:r w:rsidR="00EE6B35" w:rsidRPr="00C573A6">
        <w:t>+ Sơ đồ cổng, cửa, luồng tuyến ra vào của lực lượng, phương tiện tham gia ứng phó với tình huống khẩn nguy, các tình huống khẩn nguy giả định.</w:t>
      </w:r>
    </w:p>
    <w:p w:rsidR="00EE6B35" w:rsidRDefault="00EE6B35" w:rsidP="00EE6B35">
      <w:pPr>
        <w:tabs>
          <w:tab w:val="left" w:pos="851"/>
        </w:tabs>
        <w:spacing w:before="120" w:after="120"/>
        <w:ind w:firstLine="567"/>
        <w:jc w:val="both"/>
        <w:rPr>
          <w:b/>
          <w:i/>
          <w:color w:val="000000"/>
          <w:sz w:val="28"/>
          <w:szCs w:val="28"/>
          <w:lang w:val="nl-NL"/>
        </w:rPr>
      </w:pPr>
      <w:bookmarkStart w:id="69" w:name="_Toc338145166"/>
      <w:bookmarkStart w:id="70" w:name="_Toc352676407"/>
      <w:bookmarkStart w:id="71" w:name="_Toc352676479"/>
      <w:r w:rsidRPr="008D4A2D">
        <w:rPr>
          <w:b/>
          <w:i/>
          <w:color w:val="000000"/>
          <w:sz w:val="28"/>
          <w:szCs w:val="28"/>
          <w:lang w:val="nl-NL"/>
        </w:rPr>
        <w:t>1.2 Thành phần</w:t>
      </w:r>
      <w:bookmarkEnd w:id="69"/>
      <w:bookmarkEnd w:id="70"/>
      <w:bookmarkEnd w:id="71"/>
      <w:r w:rsidR="002279FD">
        <w:rPr>
          <w:b/>
          <w:i/>
          <w:color w:val="000000"/>
          <w:sz w:val="28"/>
          <w:szCs w:val="28"/>
          <w:lang w:val="nl-NL"/>
        </w:rPr>
        <w:t xml:space="preserve"> </w:t>
      </w:r>
    </w:p>
    <w:p w:rsidR="00D32754" w:rsidRPr="00D32754" w:rsidRDefault="00D32754" w:rsidP="002279FD">
      <w:pPr>
        <w:tabs>
          <w:tab w:val="left" w:pos="851"/>
        </w:tabs>
        <w:spacing w:before="120" w:after="120"/>
        <w:jc w:val="both"/>
        <w:rPr>
          <w:sz w:val="28"/>
          <w:szCs w:val="28"/>
          <w:lang w:val="nl-NL"/>
        </w:rPr>
      </w:pPr>
      <w:r w:rsidRPr="00D32754">
        <w:rPr>
          <w:color w:val="000000"/>
          <w:sz w:val="28"/>
          <w:szCs w:val="28"/>
          <w:highlight w:val="yellow"/>
          <w:lang w:val="nl-NL"/>
        </w:rPr>
        <w:t>Bổ sung tên cụ thể các thành viên</w:t>
      </w:r>
      <w:r>
        <w:rPr>
          <w:sz w:val="28"/>
          <w:szCs w:val="28"/>
          <w:lang w:val="nl-NL"/>
        </w:rPr>
        <w:t xml:space="preserve"> </w:t>
      </w:r>
      <w:r w:rsidRPr="00D32754">
        <w:rPr>
          <w:sz w:val="28"/>
          <w:szCs w:val="28"/>
          <w:highlight w:val="yellow"/>
          <w:lang w:val="nl-NL"/>
        </w:rPr>
        <w:t>theo QĐ của Cảng HKQT Cát Bi</w:t>
      </w:r>
      <w:r>
        <w:rPr>
          <w:sz w:val="28"/>
          <w:szCs w:val="28"/>
          <w:lang w:val="nl-NL"/>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811"/>
        <w:gridCol w:w="2835"/>
      </w:tblGrid>
      <w:tr w:rsidR="00DC1809" w:rsidTr="00B06E6C">
        <w:tc>
          <w:tcPr>
            <w:tcW w:w="710" w:type="dxa"/>
            <w:shd w:val="clear" w:color="auto" w:fill="auto"/>
          </w:tcPr>
          <w:p w:rsidR="00DC1809" w:rsidRDefault="00DC1809" w:rsidP="00BB514A">
            <w:pPr>
              <w:tabs>
                <w:tab w:val="left" w:pos="709"/>
                <w:tab w:val="right" w:pos="9072"/>
              </w:tabs>
              <w:spacing w:before="120" w:after="120" w:line="264" w:lineRule="auto"/>
              <w:jc w:val="center"/>
              <w:rPr>
                <w:noProof/>
                <w:sz w:val="28"/>
                <w:szCs w:val="28"/>
                <w:lang w:val="nl-NL"/>
              </w:rPr>
            </w:pPr>
            <w:bookmarkStart w:id="72" w:name="_Toc352676406"/>
            <w:bookmarkStart w:id="73" w:name="_Toc352676478"/>
            <w:r>
              <w:rPr>
                <w:noProof/>
                <w:sz w:val="28"/>
                <w:szCs w:val="28"/>
                <w:lang w:val="nl-NL"/>
              </w:rPr>
              <w:t xml:space="preserve">1 </w:t>
            </w:r>
          </w:p>
        </w:tc>
        <w:tc>
          <w:tcPr>
            <w:tcW w:w="5811"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Giám đốc Cảng HKQT Cát Bi</w:t>
            </w:r>
          </w:p>
        </w:tc>
        <w:tc>
          <w:tcPr>
            <w:tcW w:w="2835" w:type="dxa"/>
            <w:shd w:val="clear" w:color="auto" w:fill="auto"/>
          </w:tcPr>
          <w:p w:rsidR="00DC1809" w:rsidRDefault="00970B71" w:rsidP="00970B71">
            <w:pPr>
              <w:tabs>
                <w:tab w:val="left" w:pos="709"/>
                <w:tab w:val="right" w:pos="9072"/>
              </w:tabs>
              <w:spacing w:before="120" w:after="120" w:line="264" w:lineRule="auto"/>
              <w:rPr>
                <w:noProof/>
                <w:sz w:val="28"/>
                <w:szCs w:val="28"/>
                <w:lang w:val="nl-NL"/>
              </w:rPr>
            </w:pPr>
            <w:r w:rsidRPr="00970B71">
              <w:rPr>
                <w:noProof/>
                <w:color w:val="FF0000"/>
                <w:sz w:val="28"/>
                <w:szCs w:val="28"/>
                <w:lang w:val="nl-NL"/>
              </w:rPr>
              <w:t>Chỉ huy trưởng</w:t>
            </w:r>
          </w:p>
        </w:tc>
      </w:tr>
      <w:tr w:rsidR="00DC1809" w:rsidTr="00B06E6C">
        <w:tc>
          <w:tcPr>
            <w:tcW w:w="710" w:type="dxa"/>
            <w:shd w:val="clear" w:color="auto" w:fill="auto"/>
            <w:vAlign w:val="center"/>
          </w:tcPr>
          <w:p w:rsidR="00DC1809" w:rsidRDefault="00DC1809" w:rsidP="002364F7">
            <w:pPr>
              <w:tabs>
                <w:tab w:val="left" w:pos="709"/>
                <w:tab w:val="right" w:pos="9072"/>
              </w:tabs>
              <w:spacing w:before="120" w:after="120" w:line="264" w:lineRule="auto"/>
              <w:jc w:val="center"/>
              <w:rPr>
                <w:noProof/>
                <w:sz w:val="28"/>
                <w:szCs w:val="28"/>
                <w:lang w:val="nl-NL"/>
              </w:rPr>
            </w:pPr>
            <w:r>
              <w:rPr>
                <w:noProof/>
                <w:sz w:val="28"/>
                <w:szCs w:val="28"/>
                <w:lang w:val="nl-NL"/>
              </w:rPr>
              <w:t>2</w:t>
            </w:r>
          </w:p>
        </w:tc>
        <w:tc>
          <w:tcPr>
            <w:tcW w:w="5811" w:type="dxa"/>
            <w:shd w:val="clear" w:color="auto" w:fill="auto"/>
            <w:vAlign w:val="center"/>
          </w:tcPr>
          <w:p w:rsidR="00DC1809" w:rsidRPr="00EE521F" w:rsidRDefault="00DC1809" w:rsidP="002364F7">
            <w:pPr>
              <w:tabs>
                <w:tab w:val="left" w:pos="709"/>
                <w:tab w:val="right" w:pos="9072"/>
              </w:tabs>
              <w:spacing w:before="120" w:after="120" w:line="264" w:lineRule="auto"/>
              <w:rPr>
                <w:noProof/>
                <w:sz w:val="28"/>
                <w:szCs w:val="28"/>
              </w:rPr>
            </w:pPr>
            <w:r w:rsidRPr="00EE521F">
              <w:rPr>
                <w:noProof/>
                <w:sz w:val="28"/>
                <w:szCs w:val="28"/>
              </w:rPr>
              <w:t>Phó giám đốc Phụ trách an ninh – Post holder</w:t>
            </w:r>
          </w:p>
        </w:tc>
        <w:tc>
          <w:tcPr>
            <w:tcW w:w="2835" w:type="dxa"/>
            <w:shd w:val="clear" w:color="auto" w:fill="auto"/>
            <w:vAlign w:val="center"/>
          </w:tcPr>
          <w:p w:rsidR="00DC1809" w:rsidRPr="00EE521F" w:rsidRDefault="00B06E6C" w:rsidP="00B06E6C">
            <w:pPr>
              <w:tabs>
                <w:tab w:val="left" w:pos="709"/>
                <w:tab w:val="right" w:pos="9072"/>
              </w:tabs>
              <w:spacing w:before="120" w:after="120" w:line="264" w:lineRule="auto"/>
              <w:rPr>
                <w:noProof/>
                <w:sz w:val="28"/>
                <w:szCs w:val="28"/>
              </w:rPr>
            </w:pPr>
            <w:r>
              <w:rPr>
                <w:noProof/>
                <w:color w:val="FF0000"/>
                <w:sz w:val="28"/>
                <w:szCs w:val="28"/>
              </w:rPr>
              <w:t>P</w:t>
            </w:r>
            <w:r w:rsidR="00970B71" w:rsidRPr="00970B71">
              <w:rPr>
                <w:noProof/>
                <w:color w:val="FF0000"/>
                <w:sz w:val="28"/>
                <w:szCs w:val="28"/>
              </w:rPr>
              <w:t>hó chỉ huy trưởng</w:t>
            </w:r>
            <w:r w:rsidR="00DC1809" w:rsidRPr="00EE521F">
              <w:rPr>
                <w:noProof/>
                <w:sz w:val="28"/>
                <w:szCs w:val="28"/>
              </w:rPr>
              <w:t xml:space="preserve"> thường trực</w:t>
            </w:r>
          </w:p>
        </w:tc>
      </w:tr>
      <w:tr w:rsidR="00DC1809" w:rsidTr="00B06E6C">
        <w:tc>
          <w:tcPr>
            <w:tcW w:w="710" w:type="dxa"/>
            <w:shd w:val="clear" w:color="auto" w:fill="auto"/>
          </w:tcPr>
          <w:p w:rsidR="00DC1809" w:rsidRDefault="00DC1809"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3 </w:t>
            </w:r>
          </w:p>
        </w:tc>
        <w:tc>
          <w:tcPr>
            <w:tcW w:w="5811"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Trưởng đại diện Cảng vụ HKMB tại Cát Bi</w:t>
            </w:r>
          </w:p>
        </w:tc>
        <w:tc>
          <w:tcPr>
            <w:tcW w:w="2835" w:type="dxa"/>
            <w:shd w:val="clear" w:color="auto" w:fill="auto"/>
          </w:tcPr>
          <w:p w:rsidR="00DC1809" w:rsidRDefault="00970B71" w:rsidP="00BB514A">
            <w:pPr>
              <w:tabs>
                <w:tab w:val="left" w:pos="709"/>
                <w:tab w:val="right" w:pos="9072"/>
              </w:tabs>
              <w:spacing w:before="120" w:after="120" w:line="264" w:lineRule="auto"/>
              <w:rPr>
                <w:noProof/>
                <w:sz w:val="28"/>
                <w:szCs w:val="28"/>
                <w:lang w:val="nl-NL"/>
              </w:rPr>
            </w:pPr>
            <w:r w:rsidRPr="00970B71">
              <w:rPr>
                <w:noProof/>
                <w:color w:val="FF0000"/>
                <w:sz w:val="28"/>
                <w:szCs w:val="28"/>
              </w:rPr>
              <w:t>Phó chỉ huy trưởng</w:t>
            </w:r>
          </w:p>
        </w:tc>
      </w:tr>
      <w:tr w:rsidR="00DC1809" w:rsidTr="00B06E6C">
        <w:tc>
          <w:tcPr>
            <w:tcW w:w="710" w:type="dxa"/>
            <w:shd w:val="clear" w:color="auto" w:fill="auto"/>
          </w:tcPr>
          <w:p w:rsidR="00DC1809" w:rsidRDefault="00DC1809"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4 </w:t>
            </w:r>
          </w:p>
        </w:tc>
        <w:tc>
          <w:tcPr>
            <w:tcW w:w="5811"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Đài trưởng Đài KSKL Cát Bi</w:t>
            </w:r>
          </w:p>
        </w:tc>
        <w:tc>
          <w:tcPr>
            <w:tcW w:w="2835"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8D4A2D" w:rsidTr="00B06E6C">
        <w:tc>
          <w:tcPr>
            <w:tcW w:w="710" w:type="dxa"/>
            <w:shd w:val="clear" w:color="auto" w:fill="auto"/>
          </w:tcPr>
          <w:p w:rsidR="008D4A2D" w:rsidRPr="002E66AF" w:rsidRDefault="00784E24" w:rsidP="00BB514A">
            <w:pPr>
              <w:tabs>
                <w:tab w:val="left" w:pos="709"/>
                <w:tab w:val="right" w:pos="9072"/>
              </w:tabs>
              <w:spacing w:before="120" w:after="120" w:line="264" w:lineRule="auto"/>
              <w:jc w:val="center"/>
              <w:rPr>
                <w:noProof/>
                <w:sz w:val="28"/>
                <w:szCs w:val="28"/>
                <w:lang w:val="nl-NL"/>
              </w:rPr>
            </w:pPr>
            <w:r w:rsidRPr="002E66AF">
              <w:rPr>
                <w:noProof/>
                <w:sz w:val="28"/>
                <w:szCs w:val="28"/>
                <w:lang w:val="nl-NL"/>
              </w:rPr>
              <w:t>5</w:t>
            </w:r>
          </w:p>
        </w:tc>
        <w:tc>
          <w:tcPr>
            <w:tcW w:w="5811" w:type="dxa"/>
            <w:shd w:val="clear" w:color="auto" w:fill="auto"/>
          </w:tcPr>
          <w:p w:rsidR="008D4A2D" w:rsidRPr="002E66AF" w:rsidRDefault="008E46DE" w:rsidP="00BB514A">
            <w:pPr>
              <w:tabs>
                <w:tab w:val="left" w:pos="709"/>
                <w:tab w:val="right" w:pos="9072"/>
              </w:tabs>
              <w:spacing w:before="120" w:after="120" w:line="264" w:lineRule="auto"/>
              <w:rPr>
                <w:noProof/>
                <w:sz w:val="28"/>
                <w:szCs w:val="28"/>
                <w:lang w:val="nl-NL"/>
              </w:rPr>
            </w:pPr>
            <w:r>
              <w:rPr>
                <w:noProof/>
                <w:sz w:val="28"/>
                <w:szCs w:val="28"/>
                <w:lang w:val="nl-NL"/>
              </w:rPr>
              <w:t>Trưởng phòng ANHK</w:t>
            </w:r>
          </w:p>
        </w:tc>
        <w:tc>
          <w:tcPr>
            <w:tcW w:w="2835" w:type="dxa"/>
            <w:shd w:val="clear" w:color="auto" w:fill="auto"/>
          </w:tcPr>
          <w:p w:rsidR="008D4A2D" w:rsidRDefault="008D4A2D" w:rsidP="00BB514A">
            <w:pPr>
              <w:tabs>
                <w:tab w:val="left" w:pos="709"/>
                <w:tab w:val="right" w:pos="9072"/>
              </w:tabs>
              <w:spacing w:before="120" w:after="120" w:line="264" w:lineRule="auto"/>
              <w:rPr>
                <w:noProof/>
                <w:sz w:val="28"/>
                <w:szCs w:val="28"/>
                <w:lang w:val="nl-NL"/>
              </w:rPr>
            </w:pPr>
            <w:r w:rsidRPr="002E66AF">
              <w:rPr>
                <w:noProof/>
                <w:sz w:val="28"/>
                <w:szCs w:val="28"/>
                <w:lang w:val="nl-NL"/>
              </w:rPr>
              <w:t>Thành viên</w:t>
            </w:r>
          </w:p>
        </w:tc>
      </w:tr>
      <w:tr w:rsidR="00DC1809" w:rsidTr="00B06E6C">
        <w:tc>
          <w:tcPr>
            <w:tcW w:w="710" w:type="dxa"/>
            <w:shd w:val="clear" w:color="auto" w:fill="auto"/>
          </w:tcPr>
          <w:p w:rsidR="00DC1809" w:rsidRDefault="00784E24" w:rsidP="00BB514A">
            <w:pPr>
              <w:tabs>
                <w:tab w:val="left" w:pos="709"/>
                <w:tab w:val="right" w:pos="9072"/>
              </w:tabs>
              <w:spacing w:before="120" w:after="120" w:line="264" w:lineRule="auto"/>
              <w:jc w:val="center"/>
              <w:rPr>
                <w:noProof/>
                <w:sz w:val="28"/>
                <w:szCs w:val="28"/>
                <w:lang w:val="nl-NL"/>
              </w:rPr>
            </w:pPr>
            <w:r>
              <w:rPr>
                <w:noProof/>
                <w:sz w:val="28"/>
                <w:szCs w:val="28"/>
                <w:lang w:val="nl-NL"/>
              </w:rPr>
              <w:t>6</w:t>
            </w:r>
          </w:p>
        </w:tc>
        <w:tc>
          <w:tcPr>
            <w:tcW w:w="5811"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 xml:space="preserve">Trưởng phòng </w:t>
            </w:r>
            <w:r w:rsidR="00E37BE4">
              <w:rPr>
                <w:noProof/>
                <w:sz w:val="28"/>
                <w:szCs w:val="28"/>
                <w:lang w:val="nl-NL"/>
              </w:rPr>
              <w:t>ĐHSB</w:t>
            </w:r>
          </w:p>
        </w:tc>
        <w:tc>
          <w:tcPr>
            <w:tcW w:w="2835"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DC1809" w:rsidTr="00B06E6C">
        <w:tc>
          <w:tcPr>
            <w:tcW w:w="710" w:type="dxa"/>
            <w:shd w:val="clear" w:color="auto" w:fill="auto"/>
          </w:tcPr>
          <w:p w:rsidR="00DC1809" w:rsidRDefault="00784E24" w:rsidP="00BB514A">
            <w:pPr>
              <w:tabs>
                <w:tab w:val="left" w:pos="709"/>
                <w:tab w:val="right" w:pos="9072"/>
              </w:tabs>
              <w:spacing w:before="120" w:after="120" w:line="264" w:lineRule="auto"/>
              <w:jc w:val="center"/>
              <w:rPr>
                <w:noProof/>
                <w:sz w:val="28"/>
                <w:szCs w:val="28"/>
                <w:lang w:val="nl-NL"/>
              </w:rPr>
            </w:pPr>
            <w:r>
              <w:rPr>
                <w:noProof/>
                <w:sz w:val="28"/>
                <w:szCs w:val="28"/>
                <w:lang w:val="nl-NL"/>
              </w:rPr>
              <w:t>7</w:t>
            </w:r>
            <w:r w:rsidR="00DC1809">
              <w:rPr>
                <w:noProof/>
                <w:sz w:val="28"/>
                <w:szCs w:val="28"/>
                <w:lang w:val="nl-NL"/>
              </w:rPr>
              <w:t xml:space="preserve"> </w:t>
            </w:r>
          </w:p>
        </w:tc>
        <w:tc>
          <w:tcPr>
            <w:tcW w:w="5811"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Trưởng phòng Kỹ thuật</w:t>
            </w:r>
          </w:p>
        </w:tc>
        <w:tc>
          <w:tcPr>
            <w:tcW w:w="2835"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DC1809" w:rsidTr="00B06E6C">
        <w:tc>
          <w:tcPr>
            <w:tcW w:w="710" w:type="dxa"/>
            <w:shd w:val="clear" w:color="auto" w:fill="auto"/>
          </w:tcPr>
          <w:p w:rsidR="00DC1809" w:rsidRDefault="00784E24" w:rsidP="00BB514A">
            <w:pPr>
              <w:tabs>
                <w:tab w:val="left" w:pos="709"/>
                <w:tab w:val="right" w:pos="9072"/>
              </w:tabs>
              <w:spacing w:before="120" w:after="120" w:line="264" w:lineRule="auto"/>
              <w:jc w:val="center"/>
              <w:rPr>
                <w:noProof/>
                <w:sz w:val="28"/>
                <w:szCs w:val="28"/>
                <w:lang w:val="nl-NL"/>
              </w:rPr>
            </w:pPr>
            <w:r>
              <w:rPr>
                <w:noProof/>
                <w:sz w:val="28"/>
                <w:szCs w:val="28"/>
                <w:lang w:val="nl-NL"/>
              </w:rPr>
              <w:t>8</w:t>
            </w:r>
            <w:r w:rsidR="00DC1809">
              <w:rPr>
                <w:noProof/>
                <w:sz w:val="28"/>
                <w:szCs w:val="28"/>
                <w:lang w:val="nl-NL"/>
              </w:rPr>
              <w:t xml:space="preserve"> </w:t>
            </w:r>
          </w:p>
        </w:tc>
        <w:tc>
          <w:tcPr>
            <w:tcW w:w="5811" w:type="dxa"/>
            <w:shd w:val="clear" w:color="auto" w:fill="auto"/>
          </w:tcPr>
          <w:p w:rsidR="00DC1809" w:rsidRDefault="00DC1809" w:rsidP="002364F7">
            <w:pPr>
              <w:tabs>
                <w:tab w:val="left" w:pos="709"/>
                <w:tab w:val="right" w:pos="9072"/>
              </w:tabs>
              <w:spacing w:before="120" w:after="120" w:line="264" w:lineRule="auto"/>
              <w:rPr>
                <w:noProof/>
                <w:sz w:val="28"/>
                <w:szCs w:val="28"/>
                <w:lang w:val="nl-NL"/>
              </w:rPr>
            </w:pPr>
            <w:r>
              <w:rPr>
                <w:noProof/>
                <w:sz w:val="28"/>
                <w:szCs w:val="28"/>
                <w:lang w:val="nl-NL"/>
              </w:rPr>
              <w:t xml:space="preserve">Trưởng </w:t>
            </w:r>
            <w:r w:rsidR="00C252FC">
              <w:rPr>
                <w:noProof/>
                <w:sz w:val="28"/>
                <w:szCs w:val="28"/>
                <w:lang w:val="nl-NL"/>
              </w:rPr>
              <w:t>Phòng PVMĐ</w:t>
            </w:r>
          </w:p>
        </w:tc>
        <w:tc>
          <w:tcPr>
            <w:tcW w:w="2835" w:type="dxa"/>
            <w:shd w:val="clear" w:color="auto" w:fill="auto"/>
          </w:tcPr>
          <w:p w:rsidR="00DC1809" w:rsidRDefault="00DC1809" w:rsidP="00BB514A">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9 </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Pr>
                <w:noProof/>
                <w:sz w:val="28"/>
                <w:szCs w:val="28"/>
                <w:lang w:val="nl-NL"/>
              </w:rPr>
              <w:t>Chánh Văn phòng</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10  </w:t>
            </w:r>
          </w:p>
        </w:tc>
        <w:tc>
          <w:tcPr>
            <w:tcW w:w="5811" w:type="dxa"/>
            <w:shd w:val="clear" w:color="auto" w:fill="auto"/>
          </w:tcPr>
          <w:p w:rsidR="00B06E6C" w:rsidRPr="00EE521F" w:rsidRDefault="00B06E6C" w:rsidP="00BB514A">
            <w:pPr>
              <w:tabs>
                <w:tab w:val="left" w:pos="709"/>
                <w:tab w:val="right" w:pos="9072"/>
              </w:tabs>
              <w:spacing w:before="120" w:after="120" w:line="264" w:lineRule="auto"/>
              <w:rPr>
                <w:noProof/>
                <w:sz w:val="28"/>
                <w:szCs w:val="28"/>
              </w:rPr>
            </w:pPr>
            <w:r w:rsidRPr="00EE521F">
              <w:rPr>
                <w:noProof/>
                <w:sz w:val="28"/>
                <w:szCs w:val="28"/>
              </w:rPr>
              <w:t>Đại diện hãng Vietnam Airlines</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sidRPr="002E66AF">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11  </w:t>
            </w:r>
          </w:p>
        </w:tc>
        <w:tc>
          <w:tcPr>
            <w:tcW w:w="5811" w:type="dxa"/>
            <w:shd w:val="clear" w:color="auto" w:fill="auto"/>
          </w:tcPr>
          <w:p w:rsidR="00B06E6C" w:rsidRPr="00EE521F" w:rsidRDefault="00B06E6C" w:rsidP="00BB514A">
            <w:pPr>
              <w:tabs>
                <w:tab w:val="left" w:pos="709"/>
                <w:tab w:val="right" w:pos="9072"/>
              </w:tabs>
              <w:spacing w:before="120" w:after="120" w:line="264" w:lineRule="auto"/>
              <w:rPr>
                <w:noProof/>
                <w:sz w:val="28"/>
                <w:szCs w:val="28"/>
              </w:rPr>
            </w:pPr>
            <w:r w:rsidRPr="00EE521F">
              <w:rPr>
                <w:noProof/>
                <w:sz w:val="28"/>
                <w:szCs w:val="28"/>
              </w:rPr>
              <w:t>Đại diện hãng Jetstar Pacific Airlines</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12  </w:t>
            </w:r>
          </w:p>
        </w:tc>
        <w:tc>
          <w:tcPr>
            <w:tcW w:w="5811" w:type="dxa"/>
            <w:shd w:val="clear" w:color="auto" w:fill="auto"/>
          </w:tcPr>
          <w:p w:rsidR="00B06E6C" w:rsidRPr="00EE521F" w:rsidRDefault="00B06E6C" w:rsidP="00BB514A">
            <w:pPr>
              <w:tabs>
                <w:tab w:val="left" w:pos="709"/>
                <w:tab w:val="right" w:pos="9072"/>
              </w:tabs>
              <w:spacing w:before="120" w:after="120" w:line="264" w:lineRule="auto"/>
              <w:rPr>
                <w:noProof/>
                <w:sz w:val="28"/>
                <w:szCs w:val="28"/>
              </w:rPr>
            </w:pPr>
            <w:r w:rsidRPr="00EE521F">
              <w:rPr>
                <w:noProof/>
                <w:sz w:val="28"/>
                <w:szCs w:val="28"/>
              </w:rPr>
              <w:t>Đại diện hãng Vietjet Air</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13  </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Pr>
                <w:noProof/>
                <w:sz w:val="28"/>
                <w:szCs w:val="28"/>
                <w:lang w:val="nl-NL"/>
              </w:rPr>
              <w:t>Đại diện tổ thợ máy VAECO</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14  </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Pr>
                <w:noProof/>
                <w:sz w:val="28"/>
                <w:szCs w:val="28"/>
                <w:lang w:val="nl-NL"/>
              </w:rPr>
              <w:t>Đại diện tổ thợ máy Vietjet Air</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vAlign w:val="center"/>
          </w:tcPr>
          <w:p w:rsidR="00B06E6C" w:rsidRDefault="00B06E6C" w:rsidP="002364F7">
            <w:pPr>
              <w:tabs>
                <w:tab w:val="left" w:pos="709"/>
                <w:tab w:val="right" w:pos="9072"/>
              </w:tabs>
              <w:spacing w:before="120" w:after="120" w:line="264" w:lineRule="auto"/>
              <w:jc w:val="center"/>
              <w:rPr>
                <w:noProof/>
                <w:sz w:val="28"/>
                <w:szCs w:val="28"/>
                <w:lang w:val="nl-NL"/>
              </w:rPr>
            </w:pPr>
            <w:r>
              <w:rPr>
                <w:noProof/>
                <w:sz w:val="28"/>
                <w:szCs w:val="28"/>
                <w:lang w:val="nl-NL"/>
              </w:rPr>
              <w:lastRenderedPageBreak/>
              <w:t>15</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Pr>
                <w:noProof/>
                <w:sz w:val="28"/>
                <w:szCs w:val="28"/>
                <w:lang w:val="nl-NL"/>
              </w:rPr>
              <w:t xml:space="preserve">Đại diện </w:t>
            </w:r>
            <w:r w:rsidRPr="00EE521F">
              <w:rPr>
                <w:sz w:val="28"/>
                <w:szCs w:val="28"/>
                <w:lang w:val="nl-NL"/>
              </w:rPr>
              <w:t xml:space="preserve">Chi nhánh Công ty TNHH MTV nhiên liệu HKVN </w:t>
            </w:r>
            <w:r w:rsidRPr="00EE521F">
              <w:rPr>
                <w:i/>
                <w:sz w:val="28"/>
                <w:szCs w:val="28"/>
                <w:lang w:val="nl-NL"/>
              </w:rPr>
              <w:t>(Skypec)</w:t>
            </w:r>
            <w:r w:rsidRPr="00EE521F">
              <w:rPr>
                <w:sz w:val="28"/>
                <w:szCs w:val="28"/>
                <w:lang w:val="nl-NL"/>
              </w:rPr>
              <w:t xml:space="preserve"> khu vực miền Bắc</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sidRPr="002E66AF">
              <w:rPr>
                <w:noProof/>
                <w:sz w:val="28"/>
                <w:szCs w:val="28"/>
                <w:lang w:val="nl-NL"/>
              </w:rPr>
              <w:t>Thành viên</w:t>
            </w:r>
          </w:p>
        </w:tc>
      </w:tr>
      <w:tr w:rsidR="00B06E6C" w:rsidTr="00B06E6C">
        <w:tc>
          <w:tcPr>
            <w:tcW w:w="710" w:type="dxa"/>
            <w:shd w:val="clear" w:color="auto" w:fill="auto"/>
            <w:vAlign w:val="center"/>
          </w:tcPr>
          <w:p w:rsidR="00B06E6C" w:rsidRDefault="00B06E6C" w:rsidP="002364F7">
            <w:pPr>
              <w:tabs>
                <w:tab w:val="left" w:pos="709"/>
                <w:tab w:val="right" w:pos="9072"/>
              </w:tabs>
              <w:spacing w:before="120" w:after="120" w:line="264" w:lineRule="auto"/>
              <w:jc w:val="center"/>
              <w:rPr>
                <w:noProof/>
                <w:sz w:val="28"/>
                <w:szCs w:val="28"/>
                <w:lang w:val="nl-NL"/>
              </w:rPr>
            </w:pPr>
            <w:r>
              <w:rPr>
                <w:noProof/>
                <w:sz w:val="28"/>
                <w:szCs w:val="28"/>
                <w:lang w:val="nl-NL"/>
              </w:rPr>
              <w:t>16</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Pr>
                <w:noProof/>
                <w:sz w:val="28"/>
                <w:szCs w:val="28"/>
                <w:lang w:val="nl-NL"/>
              </w:rPr>
              <w:t>Công ty Cổ phần nhiên liệu bay Petrolimex – CN Hải Phòng</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8D4A2D">
            <w:pPr>
              <w:tabs>
                <w:tab w:val="left" w:pos="709"/>
                <w:tab w:val="right" w:pos="9072"/>
              </w:tabs>
              <w:spacing w:before="120" w:after="120" w:line="264" w:lineRule="auto"/>
              <w:jc w:val="center"/>
              <w:rPr>
                <w:noProof/>
                <w:sz w:val="28"/>
                <w:szCs w:val="28"/>
                <w:lang w:val="nl-NL"/>
              </w:rPr>
            </w:pPr>
            <w:r>
              <w:rPr>
                <w:noProof/>
                <w:sz w:val="28"/>
                <w:szCs w:val="28"/>
                <w:lang w:val="nl-NL"/>
              </w:rPr>
              <w:t xml:space="preserve">17  </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sidRPr="00EE521F">
              <w:rPr>
                <w:rFonts w:eastAsia="Calibri"/>
                <w:sz w:val="28"/>
                <w:szCs w:val="28"/>
                <w:lang w:val="nl-NL"/>
              </w:rPr>
              <w:t>Đại diện Trạm Công an cửa khẩu sân bay Cát Bi</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vAlign w:val="center"/>
          </w:tcPr>
          <w:p w:rsidR="00B06E6C" w:rsidRDefault="00B06E6C" w:rsidP="002364F7">
            <w:pPr>
              <w:tabs>
                <w:tab w:val="left" w:pos="709"/>
                <w:tab w:val="right" w:pos="9072"/>
              </w:tabs>
              <w:spacing w:before="120" w:after="120" w:line="264" w:lineRule="auto"/>
              <w:jc w:val="center"/>
              <w:rPr>
                <w:noProof/>
                <w:sz w:val="28"/>
                <w:szCs w:val="28"/>
                <w:lang w:val="nl-NL"/>
              </w:rPr>
            </w:pPr>
            <w:r>
              <w:rPr>
                <w:noProof/>
                <w:sz w:val="28"/>
                <w:szCs w:val="28"/>
                <w:lang w:val="nl-NL"/>
              </w:rPr>
              <w:t>18</w:t>
            </w:r>
          </w:p>
        </w:tc>
        <w:tc>
          <w:tcPr>
            <w:tcW w:w="5811" w:type="dxa"/>
            <w:shd w:val="clear" w:color="auto" w:fill="auto"/>
          </w:tcPr>
          <w:p w:rsidR="00B06E6C" w:rsidRPr="000011B3" w:rsidRDefault="00B06E6C" w:rsidP="00BB514A">
            <w:pPr>
              <w:tabs>
                <w:tab w:val="left" w:pos="709"/>
                <w:tab w:val="right" w:pos="9072"/>
              </w:tabs>
              <w:spacing w:before="120" w:after="120" w:line="264" w:lineRule="auto"/>
              <w:rPr>
                <w:rFonts w:eastAsia="Calibri"/>
                <w:sz w:val="28"/>
                <w:szCs w:val="28"/>
                <w:lang w:val="nl-NL"/>
              </w:rPr>
            </w:pPr>
            <w:r w:rsidRPr="00EE521F">
              <w:rPr>
                <w:rFonts w:eastAsia="Calibri"/>
                <w:sz w:val="28"/>
                <w:szCs w:val="28"/>
                <w:lang w:val="nl-NL"/>
              </w:rPr>
              <w:t xml:space="preserve">Đại diện </w:t>
            </w:r>
            <w:r w:rsidRPr="000011B3">
              <w:rPr>
                <w:color w:val="000000"/>
                <w:sz w:val="28"/>
                <w:szCs w:val="28"/>
                <w:lang w:val="nl-NL"/>
              </w:rPr>
              <w:t>Đội nghiệp vụ Hải quan – Cảng HKQT Cát Bi</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r w:rsidR="00B06E6C" w:rsidTr="00B06E6C">
        <w:tc>
          <w:tcPr>
            <w:tcW w:w="710" w:type="dxa"/>
            <w:shd w:val="clear" w:color="auto" w:fill="auto"/>
          </w:tcPr>
          <w:p w:rsidR="00B06E6C" w:rsidRDefault="00B06E6C" w:rsidP="00BB514A">
            <w:pPr>
              <w:tabs>
                <w:tab w:val="left" w:pos="709"/>
                <w:tab w:val="right" w:pos="9072"/>
              </w:tabs>
              <w:spacing w:before="120" w:after="120" w:line="264" w:lineRule="auto"/>
              <w:jc w:val="center"/>
              <w:rPr>
                <w:noProof/>
                <w:sz w:val="28"/>
                <w:szCs w:val="28"/>
                <w:lang w:val="nl-NL"/>
              </w:rPr>
            </w:pPr>
            <w:r>
              <w:rPr>
                <w:noProof/>
                <w:sz w:val="28"/>
                <w:szCs w:val="28"/>
                <w:lang w:val="nl-NL"/>
              </w:rPr>
              <w:t xml:space="preserve">19  </w:t>
            </w:r>
          </w:p>
        </w:tc>
        <w:tc>
          <w:tcPr>
            <w:tcW w:w="5811" w:type="dxa"/>
            <w:shd w:val="clear" w:color="auto" w:fill="auto"/>
          </w:tcPr>
          <w:p w:rsidR="00B06E6C" w:rsidRDefault="00B06E6C" w:rsidP="00BB514A">
            <w:pPr>
              <w:tabs>
                <w:tab w:val="left" w:pos="709"/>
                <w:tab w:val="right" w:pos="9072"/>
              </w:tabs>
              <w:spacing w:before="120" w:after="120" w:line="264" w:lineRule="auto"/>
              <w:rPr>
                <w:noProof/>
                <w:sz w:val="28"/>
                <w:szCs w:val="28"/>
                <w:lang w:val="nl-NL"/>
              </w:rPr>
            </w:pPr>
            <w:r w:rsidRPr="00EE521F">
              <w:rPr>
                <w:rFonts w:eastAsia="Calibri"/>
                <w:sz w:val="28"/>
                <w:szCs w:val="28"/>
                <w:lang w:val="nl-NL"/>
              </w:rPr>
              <w:t>Đại diện Trung tâm Kiểm dịch y tế quốc tế</w:t>
            </w:r>
          </w:p>
        </w:tc>
        <w:tc>
          <w:tcPr>
            <w:tcW w:w="2835" w:type="dxa"/>
            <w:shd w:val="clear" w:color="auto" w:fill="auto"/>
          </w:tcPr>
          <w:p w:rsidR="00B06E6C" w:rsidRDefault="00B06E6C" w:rsidP="00F260E9">
            <w:pPr>
              <w:tabs>
                <w:tab w:val="left" w:pos="709"/>
                <w:tab w:val="right" w:pos="9072"/>
              </w:tabs>
              <w:spacing w:before="120" w:after="120" w:line="264" w:lineRule="auto"/>
              <w:rPr>
                <w:noProof/>
                <w:sz w:val="28"/>
                <w:szCs w:val="28"/>
                <w:lang w:val="nl-NL"/>
              </w:rPr>
            </w:pPr>
            <w:r>
              <w:rPr>
                <w:noProof/>
                <w:sz w:val="28"/>
                <w:szCs w:val="28"/>
                <w:lang w:val="nl-NL"/>
              </w:rPr>
              <w:t>Thành viên</w:t>
            </w:r>
          </w:p>
        </w:tc>
      </w:tr>
    </w:tbl>
    <w:p w:rsidR="00EE6B35" w:rsidRPr="008D4A2D" w:rsidRDefault="00EE6B35" w:rsidP="00EE6B35">
      <w:pPr>
        <w:tabs>
          <w:tab w:val="left" w:pos="851"/>
        </w:tabs>
        <w:spacing w:before="120" w:after="120"/>
        <w:ind w:firstLine="567"/>
        <w:jc w:val="both"/>
        <w:rPr>
          <w:b/>
          <w:i/>
          <w:color w:val="000000"/>
          <w:sz w:val="28"/>
          <w:szCs w:val="28"/>
          <w:lang w:val="nl-NL"/>
        </w:rPr>
      </w:pPr>
      <w:r w:rsidRPr="008D4A2D">
        <w:rPr>
          <w:b/>
          <w:i/>
          <w:color w:val="000000"/>
          <w:sz w:val="28"/>
          <w:szCs w:val="28"/>
          <w:lang w:val="nl-NL"/>
        </w:rPr>
        <w:t>1.3 Nguyên tắc hoạt động</w:t>
      </w:r>
      <w:bookmarkEnd w:id="72"/>
      <w:bookmarkEnd w:id="73"/>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w:t>
      </w:r>
      <w:r w:rsidRPr="0050315D">
        <w:rPr>
          <w:b/>
          <w:color w:val="000000"/>
          <w:sz w:val="28"/>
          <w:szCs w:val="28"/>
          <w:lang w:val="nl-NL"/>
        </w:rPr>
        <w:t xml:space="preserve"> </w:t>
      </w:r>
      <w:r w:rsidR="00E37BE4">
        <w:rPr>
          <w:color w:val="000000"/>
          <w:sz w:val="28"/>
          <w:szCs w:val="28"/>
          <w:lang w:val="nl-NL"/>
        </w:rPr>
        <w:t>TTKN</w:t>
      </w:r>
      <w:r w:rsidRPr="0050315D">
        <w:rPr>
          <w:color w:val="000000"/>
          <w:sz w:val="28"/>
          <w:szCs w:val="28"/>
          <w:lang w:val="nl-NL"/>
        </w:rPr>
        <w:t xml:space="preserve"> chỉ kích hoạt khi xảy ra các tình huống khẩn nguy.</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E37BE4">
        <w:rPr>
          <w:color w:val="000000"/>
          <w:sz w:val="28"/>
          <w:szCs w:val="28"/>
          <w:lang w:val="nl-NL"/>
        </w:rPr>
        <w:t>TTKN</w:t>
      </w:r>
      <w:r w:rsidRPr="0050315D">
        <w:rPr>
          <w:color w:val="000000"/>
          <w:sz w:val="28"/>
          <w:szCs w:val="28"/>
          <w:lang w:val="nl-NL"/>
        </w:rPr>
        <w:t xml:space="preserve"> là cơ quan chỉ đạo, phối hợp, </w:t>
      </w:r>
      <w:r w:rsidRPr="00D32754">
        <w:rPr>
          <w:strike/>
          <w:color w:val="000000"/>
          <w:sz w:val="28"/>
          <w:szCs w:val="28"/>
          <w:lang w:val="nl-NL"/>
        </w:rPr>
        <w:t xml:space="preserve">điều hành đối phó với các hành vi </w:t>
      </w:r>
      <w:r w:rsidR="00E37BE4" w:rsidRPr="00D32754">
        <w:rPr>
          <w:strike/>
          <w:color w:val="000000"/>
          <w:sz w:val="28"/>
          <w:szCs w:val="28"/>
          <w:lang w:val="nl-NL"/>
        </w:rPr>
        <w:t>CTBHP</w:t>
      </w:r>
      <w:r w:rsidRPr="00D32754">
        <w:rPr>
          <w:strike/>
          <w:color w:val="000000"/>
          <w:sz w:val="28"/>
          <w:szCs w:val="28"/>
          <w:lang w:val="nl-NL"/>
        </w:rPr>
        <w:t xml:space="preserve"> và</w:t>
      </w:r>
      <w:r w:rsidRPr="0050315D">
        <w:rPr>
          <w:color w:val="000000"/>
          <w:sz w:val="28"/>
          <w:szCs w:val="28"/>
          <w:lang w:val="nl-NL"/>
        </w:rPr>
        <w:t xml:space="preserve"> tổ chức triển khai thực hiện các phương án khẩn nguy, cứu nạn tàu bay trong phạm vi trách nhiệm được giao.</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E37BE4">
        <w:rPr>
          <w:color w:val="000000"/>
          <w:sz w:val="28"/>
          <w:szCs w:val="28"/>
          <w:lang w:val="nl-NL"/>
        </w:rPr>
        <w:t>TTKN</w:t>
      </w:r>
      <w:r w:rsidRPr="0050315D">
        <w:rPr>
          <w:color w:val="000000"/>
          <w:sz w:val="28"/>
          <w:szCs w:val="28"/>
          <w:lang w:val="nl-NL"/>
        </w:rPr>
        <w:t xml:space="preserve"> bàn giao quyền chỉ huy cho </w:t>
      </w:r>
      <w:r w:rsidR="00D32754">
        <w:rPr>
          <w:color w:val="000000"/>
          <w:sz w:val="28"/>
          <w:szCs w:val="28"/>
          <w:lang w:val="nl-NL"/>
        </w:rPr>
        <w:t>BCĐ</w:t>
      </w:r>
      <w:r w:rsidR="00E37BE4">
        <w:rPr>
          <w:color w:val="000000"/>
          <w:sz w:val="28"/>
          <w:szCs w:val="28"/>
          <w:lang w:val="nl-NL"/>
        </w:rPr>
        <w:t xml:space="preserve"> TP</w:t>
      </w:r>
      <w:r w:rsidRPr="0050315D">
        <w:rPr>
          <w:color w:val="000000"/>
          <w:sz w:val="28"/>
          <w:szCs w:val="28"/>
          <w:lang w:val="nl-NL"/>
        </w:rPr>
        <w:t xml:space="preserve"> </w:t>
      </w:r>
      <w:r w:rsidR="002364F7">
        <w:rPr>
          <w:color w:val="000000"/>
          <w:sz w:val="28"/>
          <w:szCs w:val="28"/>
          <w:lang w:val="nl-NL"/>
        </w:rPr>
        <w:t>Hải Phòng</w:t>
      </w:r>
      <w:r w:rsidRPr="0050315D">
        <w:rPr>
          <w:color w:val="000000"/>
          <w:sz w:val="28"/>
          <w:szCs w:val="28"/>
          <w:lang w:val="nl-NL"/>
        </w:rPr>
        <w:t xml:space="preserve"> theo quy định trong Quyết định số 16/2017/QĐ-TTg ngày 16/05/2017 của Thủ tướng Chính phủ.</w:t>
      </w:r>
    </w:p>
    <w:p w:rsidR="00520652"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Giám đốc </w:t>
      </w:r>
      <w:r w:rsidR="00520652">
        <w:rPr>
          <w:color w:val="000000"/>
          <w:sz w:val="28"/>
          <w:szCs w:val="28"/>
          <w:lang w:val="nl-NL"/>
        </w:rPr>
        <w:t>Cảng HKQT Cát Bi</w:t>
      </w:r>
      <w:r w:rsidRPr="0050315D">
        <w:rPr>
          <w:color w:val="000000"/>
          <w:sz w:val="28"/>
          <w:szCs w:val="28"/>
          <w:lang w:val="nl-NL"/>
        </w:rPr>
        <w:t xml:space="preserve"> là Chỉ huy trưởng của </w:t>
      </w:r>
      <w:r w:rsidR="00E37BE4">
        <w:rPr>
          <w:color w:val="000000"/>
          <w:sz w:val="28"/>
          <w:szCs w:val="28"/>
          <w:lang w:val="nl-NL"/>
        </w:rPr>
        <w:t>TTKN</w:t>
      </w:r>
      <w:r w:rsidRPr="0050315D">
        <w:rPr>
          <w:color w:val="000000"/>
          <w:sz w:val="28"/>
          <w:szCs w:val="28"/>
          <w:lang w:val="nl-NL"/>
        </w:rPr>
        <w:t xml:space="preserve">, là người có thẩm quyền cao nhất trong </w:t>
      </w:r>
      <w:r w:rsidR="00E37BE4">
        <w:rPr>
          <w:color w:val="000000"/>
          <w:sz w:val="28"/>
          <w:szCs w:val="28"/>
          <w:lang w:val="nl-NL"/>
        </w:rPr>
        <w:t>TTKN</w:t>
      </w:r>
      <w:r w:rsidRPr="0050315D">
        <w:rPr>
          <w:color w:val="000000"/>
          <w:sz w:val="28"/>
          <w:szCs w:val="28"/>
          <w:lang w:val="nl-NL"/>
        </w:rPr>
        <w:t xml:space="preserve"> để quyết định triển khai thực hiện phương án đối phó tình huống khẩn nguy, cứu nạn tàu bay tại </w:t>
      </w:r>
      <w:r w:rsidR="00520652">
        <w:rPr>
          <w:color w:val="000000"/>
          <w:sz w:val="28"/>
          <w:szCs w:val="28"/>
          <w:lang w:val="nl-NL"/>
        </w:rPr>
        <w:t>Cảng HKQT Cát Bi</w:t>
      </w:r>
      <w:r w:rsidRPr="0050315D">
        <w:rPr>
          <w:color w:val="000000"/>
          <w:sz w:val="28"/>
          <w:szCs w:val="28"/>
          <w:lang w:val="nl-NL"/>
        </w:rPr>
        <w:t>.</w:t>
      </w:r>
    </w:p>
    <w:p w:rsidR="00EE6B35" w:rsidRDefault="00520652" w:rsidP="00EE6B3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EE6B35" w:rsidRPr="0050315D">
        <w:rPr>
          <w:color w:val="000000"/>
          <w:sz w:val="28"/>
          <w:szCs w:val="28"/>
          <w:lang w:val="nl-NL"/>
        </w:rPr>
        <w:t xml:space="preserve">Trạm báo động </w:t>
      </w:r>
      <w:r w:rsidR="00C36625">
        <w:rPr>
          <w:color w:val="000000"/>
          <w:sz w:val="28"/>
          <w:szCs w:val="28"/>
          <w:lang w:val="nl-NL"/>
        </w:rPr>
        <w:t>KNCN</w:t>
      </w:r>
      <w:r>
        <w:rPr>
          <w:color w:val="000000"/>
          <w:sz w:val="28"/>
          <w:szCs w:val="28"/>
          <w:lang w:val="nl-NL"/>
        </w:rPr>
        <w:t xml:space="preserve"> Cảng HKQT Cát Bi</w:t>
      </w:r>
      <w:r w:rsidR="00EE6B35" w:rsidRPr="0050315D">
        <w:rPr>
          <w:color w:val="000000"/>
          <w:sz w:val="28"/>
          <w:szCs w:val="28"/>
          <w:lang w:val="nl-NL"/>
        </w:rPr>
        <w:t xml:space="preserve"> là cơ quan thường trực của </w:t>
      </w:r>
      <w:r w:rsidR="00E14126">
        <w:rPr>
          <w:color w:val="000000"/>
          <w:sz w:val="28"/>
          <w:szCs w:val="28"/>
          <w:lang w:val="nl-NL"/>
        </w:rPr>
        <w:t>TT</w:t>
      </w:r>
      <w:r w:rsidR="00AD4E93">
        <w:rPr>
          <w:color w:val="000000"/>
          <w:sz w:val="28"/>
          <w:szCs w:val="28"/>
          <w:lang w:val="nl-NL"/>
        </w:rPr>
        <w:t>KN</w:t>
      </w:r>
      <w:r>
        <w:rPr>
          <w:color w:val="000000"/>
          <w:sz w:val="28"/>
          <w:szCs w:val="28"/>
          <w:lang w:val="nl-NL"/>
        </w:rPr>
        <w:t xml:space="preserve"> Cảng HKQT Cát Bi</w:t>
      </w:r>
      <w:r w:rsidR="00EE6B35" w:rsidRPr="0050315D">
        <w:rPr>
          <w:color w:val="000000"/>
          <w:sz w:val="28"/>
          <w:szCs w:val="28"/>
          <w:lang w:val="nl-NL"/>
        </w:rPr>
        <w:t xml:space="preserve">. </w:t>
      </w:r>
      <w:r>
        <w:rPr>
          <w:color w:val="000000"/>
          <w:sz w:val="28"/>
          <w:szCs w:val="28"/>
          <w:lang w:val="nl-NL"/>
        </w:rPr>
        <w:t>Trạm báo động khẩn nguy được đặt tại Trung tâm ĐHSB</w:t>
      </w:r>
      <w:r w:rsidR="00AD4E93">
        <w:rPr>
          <w:color w:val="000000"/>
          <w:sz w:val="28"/>
          <w:szCs w:val="28"/>
          <w:lang w:val="nl-NL"/>
        </w:rPr>
        <w:t xml:space="preserve">; do phòng ĐHSB đảm nhiệm, thu thập thông tin liên quan đến tình huống </w:t>
      </w:r>
      <w:r w:rsidR="00E37BE4">
        <w:rPr>
          <w:color w:val="000000"/>
          <w:sz w:val="28"/>
          <w:szCs w:val="28"/>
          <w:lang w:val="nl-NL"/>
        </w:rPr>
        <w:t>KNCN</w:t>
      </w:r>
      <w:r w:rsidR="00AD4E93">
        <w:rPr>
          <w:color w:val="000000"/>
          <w:sz w:val="28"/>
          <w:szCs w:val="28"/>
          <w:lang w:val="nl-NL"/>
        </w:rPr>
        <w:t xml:space="preserve"> và chuyển thông tin đó tới tới </w:t>
      </w:r>
      <w:r w:rsidR="00E37BE4">
        <w:rPr>
          <w:color w:val="000000"/>
          <w:sz w:val="28"/>
          <w:szCs w:val="28"/>
          <w:lang w:val="nl-NL"/>
        </w:rPr>
        <w:t>Trực lãnh đạo</w:t>
      </w:r>
      <w:r w:rsidR="00AD4E93">
        <w:rPr>
          <w:color w:val="000000"/>
          <w:sz w:val="28"/>
          <w:szCs w:val="28"/>
          <w:lang w:val="nl-NL"/>
        </w:rPr>
        <w:t xml:space="preserve"> Cảng HKQT Cát Bi</w:t>
      </w:r>
      <w:r w:rsidR="003A5115">
        <w:rPr>
          <w:color w:val="000000"/>
          <w:sz w:val="28"/>
          <w:szCs w:val="28"/>
          <w:lang w:val="nl-NL"/>
        </w:rPr>
        <w:t>.</w:t>
      </w:r>
    </w:p>
    <w:p w:rsidR="00784E24" w:rsidRPr="00B14DC3" w:rsidRDefault="003A5115" w:rsidP="00EE6B35">
      <w:pPr>
        <w:tabs>
          <w:tab w:val="left" w:pos="851"/>
        </w:tabs>
        <w:spacing w:before="120" w:after="120"/>
        <w:ind w:firstLine="567"/>
        <w:jc w:val="both"/>
        <w:rPr>
          <w:color w:val="000000"/>
          <w:sz w:val="28"/>
          <w:szCs w:val="28"/>
          <w:lang w:val="vi-VN"/>
        </w:rPr>
      </w:pPr>
      <w:r>
        <w:rPr>
          <w:color w:val="000000"/>
          <w:sz w:val="28"/>
          <w:szCs w:val="28"/>
          <w:lang w:val="nl-NL"/>
        </w:rPr>
        <w:t xml:space="preserve">+ Vị trí: </w:t>
      </w:r>
      <w:r w:rsidR="00E339A8">
        <w:rPr>
          <w:color w:val="000000"/>
          <w:sz w:val="28"/>
          <w:szCs w:val="28"/>
          <w:lang w:val="vi-VN"/>
        </w:rPr>
        <w:t xml:space="preserve">Trạm báo động khẩn nguy được đặt tại </w:t>
      </w:r>
      <w:r w:rsidR="00E339A8">
        <w:rPr>
          <w:color w:val="000000"/>
          <w:sz w:val="28"/>
          <w:szCs w:val="28"/>
          <w:lang w:val="nl-NL"/>
        </w:rPr>
        <w:t xml:space="preserve">Tầng 1 </w:t>
      </w:r>
      <w:r w:rsidR="00E339A8" w:rsidRPr="00D56B37">
        <w:rPr>
          <w:i/>
          <w:color w:val="000000"/>
          <w:sz w:val="28"/>
          <w:szCs w:val="28"/>
          <w:lang w:val="nl-NL"/>
        </w:rPr>
        <w:t xml:space="preserve">(khu vực phòng trực </w:t>
      </w:r>
      <w:r w:rsidR="00B14DC3" w:rsidRPr="00D56B37">
        <w:rPr>
          <w:i/>
          <w:color w:val="000000"/>
          <w:sz w:val="28"/>
          <w:szCs w:val="28"/>
          <w:lang w:val="vi-VN"/>
        </w:rPr>
        <w:t xml:space="preserve">bộ phận Điều phối </w:t>
      </w:r>
      <w:r w:rsidR="00E37BE4" w:rsidRPr="00D56B37">
        <w:rPr>
          <w:i/>
          <w:color w:val="000000"/>
          <w:sz w:val="28"/>
          <w:szCs w:val="28"/>
          <w:lang w:val="nl-NL"/>
        </w:rPr>
        <w:t>kế hoạch bay</w:t>
      </w:r>
      <w:r w:rsidR="00B14DC3" w:rsidRPr="00D56B37">
        <w:rPr>
          <w:i/>
          <w:color w:val="000000"/>
          <w:sz w:val="28"/>
          <w:szCs w:val="28"/>
          <w:lang w:val="vi-VN"/>
        </w:rPr>
        <w:t xml:space="preserve"> và trực hệ thống giám sát Camera)</w:t>
      </w:r>
      <w:r w:rsidR="00B14DC3">
        <w:rPr>
          <w:color w:val="000000"/>
          <w:sz w:val="28"/>
          <w:szCs w:val="28"/>
          <w:lang w:val="vi-VN"/>
        </w:rPr>
        <w:t>.</w:t>
      </w:r>
    </w:p>
    <w:p w:rsidR="001F6E05" w:rsidRDefault="003A5115" w:rsidP="001F6E05">
      <w:pPr>
        <w:tabs>
          <w:tab w:val="left" w:pos="851"/>
        </w:tabs>
        <w:spacing w:before="120" w:after="120"/>
        <w:ind w:firstLine="567"/>
        <w:jc w:val="both"/>
        <w:rPr>
          <w:color w:val="000000"/>
          <w:sz w:val="28"/>
          <w:szCs w:val="28"/>
          <w:lang w:val="nl-NL"/>
        </w:rPr>
      </w:pPr>
      <w:r>
        <w:rPr>
          <w:color w:val="000000"/>
          <w:sz w:val="28"/>
          <w:szCs w:val="28"/>
          <w:lang w:val="nl-NL"/>
        </w:rPr>
        <w:t>+ Thời gian trực: 24/</w:t>
      </w:r>
      <w:r w:rsidR="00D32754">
        <w:rPr>
          <w:color w:val="000000"/>
          <w:sz w:val="28"/>
          <w:szCs w:val="28"/>
          <w:lang w:val="nl-NL"/>
        </w:rPr>
        <w:t>24</w:t>
      </w:r>
      <w:r w:rsidR="00346A2A">
        <w:rPr>
          <w:color w:val="000000"/>
          <w:sz w:val="28"/>
          <w:szCs w:val="28"/>
          <w:lang w:val="nl-NL"/>
        </w:rPr>
        <w:t>.</w:t>
      </w:r>
      <w:r w:rsidR="00E37BE4">
        <w:rPr>
          <w:color w:val="000000"/>
          <w:sz w:val="28"/>
          <w:szCs w:val="28"/>
          <w:lang w:val="nl-NL"/>
        </w:rPr>
        <w:t xml:space="preserve"> </w:t>
      </w:r>
    </w:p>
    <w:p w:rsidR="003A5115" w:rsidRDefault="003A5115" w:rsidP="00EE6B3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F34B59">
        <w:rPr>
          <w:color w:val="000000"/>
          <w:sz w:val="28"/>
          <w:szCs w:val="28"/>
          <w:lang w:val="nl-NL"/>
        </w:rPr>
        <w:t>Chế độ làm việc: Kiêm nhiệm</w:t>
      </w:r>
      <w:r w:rsidR="00346A2A">
        <w:rPr>
          <w:color w:val="000000"/>
          <w:sz w:val="28"/>
          <w:szCs w:val="28"/>
          <w:lang w:val="nl-NL"/>
        </w:rPr>
        <w:t>.</w:t>
      </w:r>
    </w:p>
    <w:p w:rsidR="00F34B59" w:rsidRDefault="00F34B59" w:rsidP="00EE6B35">
      <w:pPr>
        <w:tabs>
          <w:tab w:val="left" w:pos="851"/>
        </w:tabs>
        <w:spacing w:before="120" w:after="120"/>
        <w:ind w:firstLine="567"/>
        <w:jc w:val="both"/>
        <w:rPr>
          <w:color w:val="000000"/>
          <w:sz w:val="28"/>
          <w:szCs w:val="28"/>
          <w:lang w:val="nl-NL"/>
        </w:rPr>
      </w:pPr>
      <w:r>
        <w:rPr>
          <w:color w:val="000000"/>
          <w:sz w:val="28"/>
          <w:szCs w:val="28"/>
          <w:lang w:val="nl-NL"/>
        </w:rPr>
        <w:t>+ Chế độ trực: 02 ca/ngày; 12h/ca, mỗi ca 03 người bao gồm: 01 nhân viên điều phối</w:t>
      </w:r>
      <w:r w:rsidR="00B14DC3">
        <w:rPr>
          <w:color w:val="000000"/>
          <w:sz w:val="28"/>
          <w:szCs w:val="28"/>
          <w:lang w:val="vi-VN"/>
        </w:rPr>
        <w:t xml:space="preserve"> </w:t>
      </w:r>
      <w:r w:rsidR="001F6E05" w:rsidRPr="00C504EE">
        <w:rPr>
          <w:color w:val="000000"/>
          <w:sz w:val="28"/>
          <w:szCs w:val="28"/>
          <w:lang w:val="nl-NL"/>
        </w:rPr>
        <w:t xml:space="preserve">kế </w:t>
      </w:r>
      <w:r w:rsidR="00D56B37">
        <w:rPr>
          <w:color w:val="000000"/>
          <w:sz w:val="28"/>
          <w:szCs w:val="28"/>
          <w:lang w:val="nl-NL"/>
        </w:rPr>
        <w:t>hoạch</w:t>
      </w:r>
      <w:r w:rsidR="001F6E05" w:rsidRPr="00C504EE">
        <w:rPr>
          <w:color w:val="000000"/>
          <w:sz w:val="28"/>
          <w:szCs w:val="28"/>
          <w:lang w:val="nl-NL"/>
        </w:rPr>
        <w:t xml:space="preserve"> bay</w:t>
      </w:r>
      <w:r>
        <w:rPr>
          <w:color w:val="000000"/>
          <w:sz w:val="28"/>
          <w:szCs w:val="28"/>
          <w:lang w:val="nl-NL"/>
        </w:rPr>
        <w:t>, 01 nhân viên trực camera và 01 nhân viên giám sát an toàn – chất lượng. Trong ca trực thường xuyên có mặt ít nhất 01 nhân viên tại vị trí trực.</w:t>
      </w:r>
    </w:p>
    <w:p w:rsidR="00F34B59" w:rsidRDefault="00F34B59" w:rsidP="00EE6B35">
      <w:pPr>
        <w:tabs>
          <w:tab w:val="left" w:pos="851"/>
        </w:tabs>
        <w:spacing w:before="120" w:after="120"/>
        <w:ind w:firstLine="567"/>
        <w:jc w:val="both"/>
        <w:rPr>
          <w:color w:val="000000"/>
          <w:sz w:val="28"/>
          <w:szCs w:val="28"/>
          <w:lang w:val="nl-NL"/>
        </w:rPr>
      </w:pPr>
      <w:r>
        <w:rPr>
          <w:color w:val="000000"/>
          <w:sz w:val="28"/>
          <w:szCs w:val="28"/>
          <w:lang w:val="nl-NL"/>
        </w:rPr>
        <w:t xml:space="preserve">+ Nhiệm vụ: </w:t>
      </w:r>
    </w:p>
    <w:p w:rsidR="00F34B59" w:rsidRPr="00B14DC3" w:rsidRDefault="00F34B59" w:rsidP="00EE6B35">
      <w:pPr>
        <w:tabs>
          <w:tab w:val="left" w:pos="851"/>
        </w:tabs>
        <w:spacing w:before="120" w:after="120"/>
        <w:ind w:firstLine="567"/>
        <w:jc w:val="both"/>
        <w:rPr>
          <w:color w:val="000000"/>
          <w:sz w:val="28"/>
          <w:szCs w:val="28"/>
          <w:lang w:val="vi-VN"/>
        </w:rPr>
      </w:pPr>
      <w:r w:rsidRPr="00F34B59">
        <w:rPr>
          <w:color w:val="000000"/>
          <w:sz w:val="28"/>
          <w:szCs w:val="28"/>
          <w:lang w:val="nl-NL"/>
        </w:rPr>
        <w:lastRenderedPageBreak/>
        <w:t>Tiếp nhận</w:t>
      </w:r>
      <w:r w:rsidR="004A5CD8">
        <w:rPr>
          <w:color w:val="000000"/>
          <w:sz w:val="28"/>
          <w:szCs w:val="28"/>
          <w:lang w:val="nl-NL"/>
        </w:rPr>
        <w:t>, ghi chép, sơ bộ phân tích, đánh giá</w:t>
      </w:r>
      <w:r w:rsidRPr="00F34B59">
        <w:rPr>
          <w:color w:val="000000"/>
          <w:sz w:val="28"/>
          <w:szCs w:val="28"/>
          <w:lang w:val="nl-NL"/>
        </w:rPr>
        <w:t xml:space="preserve"> mọi thông tin liên quan đến các tình </w:t>
      </w:r>
      <w:r w:rsidR="00E339A8">
        <w:rPr>
          <w:color w:val="000000"/>
          <w:sz w:val="28"/>
          <w:szCs w:val="28"/>
          <w:lang w:val="vi-VN"/>
        </w:rPr>
        <w:t xml:space="preserve">huống </w:t>
      </w:r>
      <w:r w:rsidR="001F6E05">
        <w:rPr>
          <w:color w:val="000000"/>
          <w:sz w:val="28"/>
          <w:szCs w:val="28"/>
          <w:lang w:val="nl-NL"/>
        </w:rPr>
        <w:t>KNCN</w:t>
      </w:r>
      <w:r w:rsidRPr="00F34B59">
        <w:rPr>
          <w:color w:val="000000"/>
          <w:sz w:val="28"/>
          <w:szCs w:val="28"/>
          <w:lang w:val="nl-NL"/>
        </w:rPr>
        <w:t xml:space="preserve"> </w:t>
      </w:r>
      <w:r w:rsidR="00E339A8">
        <w:rPr>
          <w:color w:val="000000"/>
          <w:sz w:val="28"/>
          <w:szCs w:val="28"/>
          <w:lang w:val="vi-VN"/>
        </w:rPr>
        <w:t>và khẩn nguy CTBHP</w:t>
      </w:r>
      <w:r w:rsidRPr="00F34B59">
        <w:rPr>
          <w:color w:val="000000"/>
          <w:sz w:val="28"/>
          <w:szCs w:val="28"/>
          <w:lang w:val="nl-NL"/>
        </w:rPr>
        <w:t xml:space="preserve"> từ các cơ quan, đơn vị, đối tượng; qua các hệ thống thông tin liên lạc, hệ thống Camera giám sát hiện có</w:t>
      </w:r>
      <w:r w:rsidR="00B14DC3">
        <w:rPr>
          <w:color w:val="000000"/>
          <w:sz w:val="28"/>
          <w:szCs w:val="28"/>
          <w:lang w:val="vi-VN"/>
        </w:rPr>
        <w:t xml:space="preserve">; </w:t>
      </w:r>
      <w:r w:rsidR="00B14DC3">
        <w:rPr>
          <w:color w:val="000000"/>
          <w:sz w:val="28"/>
          <w:szCs w:val="28"/>
          <w:lang w:val="nl-NL"/>
        </w:rPr>
        <w:t>Báo cáo</w:t>
      </w:r>
      <w:r w:rsidR="001F6E05">
        <w:rPr>
          <w:color w:val="000000"/>
          <w:sz w:val="28"/>
          <w:szCs w:val="28"/>
          <w:lang w:val="nl-NL"/>
        </w:rPr>
        <w:t xml:space="preserve"> Trực</w:t>
      </w:r>
      <w:r w:rsidR="00B14DC3">
        <w:rPr>
          <w:color w:val="000000"/>
          <w:sz w:val="28"/>
          <w:szCs w:val="28"/>
          <w:lang w:val="nl-NL"/>
        </w:rPr>
        <w:t xml:space="preserve"> lãnh đạo và triển khai các bước theo quy trình.</w:t>
      </w:r>
    </w:p>
    <w:p w:rsidR="00EE6B35" w:rsidRPr="008D4A2D" w:rsidRDefault="00EE6B35" w:rsidP="00EE6B35">
      <w:pPr>
        <w:tabs>
          <w:tab w:val="left" w:pos="851"/>
        </w:tabs>
        <w:spacing w:before="120" w:after="120"/>
        <w:ind w:firstLine="567"/>
        <w:jc w:val="both"/>
        <w:rPr>
          <w:b/>
          <w:i/>
          <w:color w:val="000000"/>
          <w:sz w:val="28"/>
          <w:szCs w:val="28"/>
          <w:lang w:val="nl-NL"/>
        </w:rPr>
      </w:pPr>
      <w:bookmarkStart w:id="74" w:name="_Toc338145168"/>
      <w:bookmarkStart w:id="75" w:name="_Toc352676408"/>
      <w:bookmarkStart w:id="76" w:name="_Toc352676480"/>
      <w:r w:rsidRPr="008D4A2D">
        <w:rPr>
          <w:b/>
          <w:i/>
          <w:color w:val="000000"/>
          <w:sz w:val="28"/>
          <w:szCs w:val="28"/>
          <w:lang w:val="nl-NL"/>
        </w:rPr>
        <w:t xml:space="preserve">1.4 Nhiệm vụ </w:t>
      </w:r>
      <w:bookmarkEnd w:id="74"/>
      <w:bookmarkEnd w:id="75"/>
      <w:bookmarkEnd w:id="76"/>
      <w:r w:rsidRPr="008D4A2D">
        <w:rPr>
          <w:b/>
          <w:i/>
          <w:color w:val="000000"/>
          <w:sz w:val="28"/>
          <w:szCs w:val="28"/>
          <w:lang w:val="nl-NL"/>
        </w:rPr>
        <w:t xml:space="preserve">của </w:t>
      </w:r>
      <w:r w:rsidR="001F6E05">
        <w:rPr>
          <w:b/>
          <w:i/>
          <w:color w:val="000000"/>
          <w:sz w:val="28"/>
          <w:szCs w:val="28"/>
          <w:lang w:val="nl-NL"/>
        </w:rPr>
        <w:t>TTKN</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Chỉ đạo các đơn vị liên quan xây dựng kế hoạch, phương án khẩn nguy, kế hoạch đào tạo, huấn luyện và diễn tập </w:t>
      </w:r>
      <w:r w:rsidR="001F6E05">
        <w:rPr>
          <w:color w:val="000000"/>
          <w:sz w:val="28"/>
          <w:szCs w:val="28"/>
          <w:lang w:val="nl-NL"/>
        </w:rPr>
        <w:t>KNCN</w:t>
      </w:r>
      <w:r w:rsidRPr="0050315D">
        <w:rPr>
          <w:color w:val="000000"/>
          <w:sz w:val="28"/>
          <w:szCs w:val="28"/>
          <w:lang w:val="nl-NL"/>
        </w:rPr>
        <w:t xml:space="preserve"> hàng không phù hợp với Kế hoạch khẩn nguy sân bay.</w:t>
      </w:r>
    </w:p>
    <w:p w:rsidR="0009428E"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Tổ chức, xây dựng lực lượng ứng phó ban đầu và phối hợp với các đơn vị liên quan để giải quyết các tình huống khẩn nguy tại </w:t>
      </w:r>
      <w:r w:rsidR="0009428E">
        <w:rPr>
          <w:color w:val="000000"/>
          <w:sz w:val="28"/>
          <w:szCs w:val="28"/>
          <w:lang w:val="nl-NL"/>
        </w:rPr>
        <w:t>Cảng HKQT Cát Bi</w:t>
      </w:r>
      <w:r w:rsidRPr="0050315D">
        <w:rPr>
          <w:color w:val="000000"/>
          <w:sz w:val="28"/>
          <w:szCs w:val="28"/>
          <w:lang w:val="nl-NL"/>
        </w:rPr>
        <w:t>.</w:t>
      </w:r>
    </w:p>
    <w:p w:rsidR="00EE6B35" w:rsidRPr="00774732" w:rsidRDefault="00EE6B35" w:rsidP="00EE6B35">
      <w:pPr>
        <w:tabs>
          <w:tab w:val="left" w:pos="851"/>
        </w:tabs>
        <w:spacing w:before="120" w:after="120"/>
        <w:ind w:firstLine="567"/>
        <w:jc w:val="both"/>
        <w:rPr>
          <w:color w:val="FF0000"/>
          <w:sz w:val="28"/>
          <w:szCs w:val="28"/>
          <w:lang w:val="nl-NL"/>
        </w:rPr>
      </w:pPr>
      <w:r w:rsidRPr="0050315D">
        <w:rPr>
          <w:color w:val="000000"/>
          <w:sz w:val="28"/>
          <w:szCs w:val="28"/>
          <w:lang w:val="nl-NL"/>
        </w:rPr>
        <w:t xml:space="preserve">- </w:t>
      </w:r>
      <w:r w:rsidRPr="00774732">
        <w:rPr>
          <w:color w:val="FF0000"/>
          <w:sz w:val="28"/>
          <w:szCs w:val="28"/>
          <w:lang w:val="nl-NL"/>
        </w:rPr>
        <w:t xml:space="preserve">Chỉ huy các đơn vị trong và ngoài ngành hàng không hoạt động tại </w:t>
      </w:r>
      <w:r w:rsidR="0009428E" w:rsidRPr="00774732">
        <w:rPr>
          <w:color w:val="FF0000"/>
          <w:sz w:val="28"/>
          <w:szCs w:val="28"/>
          <w:lang w:val="nl-NL"/>
        </w:rPr>
        <w:t>Cảng HKQT Cát Bi</w:t>
      </w:r>
      <w:r w:rsidRPr="00774732">
        <w:rPr>
          <w:color w:val="FF0000"/>
          <w:sz w:val="28"/>
          <w:szCs w:val="28"/>
          <w:lang w:val="nl-NL"/>
        </w:rPr>
        <w:t xml:space="preserve"> </w:t>
      </w:r>
      <w:r w:rsidR="00774732" w:rsidRPr="00774732">
        <w:rPr>
          <w:color w:val="FF0000"/>
          <w:sz w:val="28"/>
          <w:szCs w:val="28"/>
          <w:lang w:val="nl-NL"/>
        </w:rPr>
        <w:t xml:space="preserve">thực hiện phương án khẩn nguy đối với </w:t>
      </w:r>
      <w:r w:rsidRPr="00D32754">
        <w:rPr>
          <w:strike/>
          <w:color w:val="FF0000"/>
          <w:sz w:val="28"/>
          <w:szCs w:val="28"/>
          <w:lang w:val="nl-NL"/>
        </w:rPr>
        <w:t xml:space="preserve">thực hiện phương án khẩn nguy ứng phó với hành vi </w:t>
      </w:r>
      <w:r w:rsidR="0009428E" w:rsidRPr="00D32754">
        <w:rPr>
          <w:strike/>
          <w:color w:val="FF0000"/>
          <w:sz w:val="28"/>
          <w:szCs w:val="28"/>
          <w:lang w:val="nl-NL"/>
        </w:rPr>
        <w:t>CTBHP</w:t>
      </w:r>
      <w:r w:rsidRPr="00D32754">
        <w:rPr>
          <w:strike/>
          <w:color w:val="FF0000"/>
          <w:sz w:val="28"/>
          <w:szCs w:val="28"/>
          <w:lang w:val="nl-NL"/>
        </w:rPr>
        <w:t>;</w:t>
      </w:r>
      <w:r w:rsidRPr="0050315D">
        <w:rPr>
          <w:color w:val="000000"/>
          <w:sz w:val="28"/>
          <w:szCs w:val="28"/>
          <w:lang w:val="nl-NL"/>
        </w:rPr>
        <w:t xml:space="preserve"> </w:t>
      </w:r>
      <w:r w:rsidRPr="00774732">
        <w:rPr>
          <w:color w:val="FF0000"/>
          <w:sz w:val="28"/>
          <w:szCs w:val="28"/>
          <w:lang w:val="nl-NL"/>
        </w:rPr>
        <w:t xml:space="preserve">các tình huống khẩn nguy về </w:t>
      </w:r>
      <w:r w:rsidR="00774732" w:rsidRPr="00774732">
        <w:rPr>
          <w:color w:val="FF0000"/>
          <w:sz w:val="28"/>
          <w:szCs w:val="28"/>
          <w:lang w:val="nl-NL"/>
        </w:rPr>
        <w:t xml:space="preserve">tàu </w:t>
      </w:r>
      <w:r w:rsidRPr="00774732">
        <w:rPr>
          <w:color w:val="FF0000"/>
          <w:sz w:val="28"/>
          <w:szCs w:val="28"/>
          <w:lang w:val="nl-NL"/>
        </w:rPr>
        <w:t>bay,</w:t>
      </w:r>
      <w:r w:rsidRPr="0050315D">
        <w:rPr>
          <w:color w:val="000000"/>
          <w:sz w:val="28"/>
          <w:szCs w:val="28"/>
          <w:lang w:val="nl-NL"/>
        </w:rPr>
        <w:t xml:space="preserve"> các sự cố trên mặt đất, cơ sở hạ tầng; các tình huống khẩn </w:t>
      </w:r>
      <w:r w:rsidR="00774732">
        <w:rPr>
          <w:color w:val="000000"/>
          <w:sz w:val="28"/>
          <w:szCs w:val="28"/>
          <w:lang w:val="nl-NL"/>
        </w:rPr>
        <w:t>nguy thiên tai lụt, bão, y tế...</w:t>
      </w:r>
      <w:r w:rsidR="00774732" w:rsidRPr="00774732">
        <w:rPr>
          <w:color w:val="FF0000"/>
          <w:sz w:val="28"/>
          <w:szCs w:val="28"/>
          <w:lang w:val="nl-NL"/>
        </w:rPr>
        <w:t>theo phương án được phê duyệt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Bảo đảm lực lượng, phương tiện, trang thiết bị sẵn sàng làm nhiệm vụ tìm kiếm, cứu nạn 24/24 giờ.</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Nắm vững tình hình, nhu cầu của hiện trường khi xảy ra tình trạng khẩn nguy để thực hiện quyền chỉ huy ban đầu và đáp ứng các yêu cầu cho việc giải quyết </w:t>
      </w:r>
      <w:r w:rsidR="001F6E05">
        <w:rPr>
          <w:color w:val="000000"/>
          <w:sz w:val="28"/>
          <w:szCs w:val="28"/>
          <w:lang w:val="nl-NL"/>
        </w:rPr>
        <w:t>KNCN</w:t>
      </w:r>
      <w:r w:rsidRPr="0050315D">
        <w:rPr>
          <w:color w:val="000000"/>
          <w:sz w:val="28"/>
          <w:szCs w:val="28"/>
          <w:lang w:val="nl-NL"/>
        </w:rPr>
        <w:t xml:space="preserve"> tại hiện trường được nhanh chóng, thường xuyên nắm chắc diễn biến tình hình các yêu cầu cụ thể để điều động và báo cáo cơ quan chuyên môn có thẩm quyền.</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Bảo đảm các cơ sở trực thuộc được trang bị cơ sở vật chất, các phương tiện, trang thiết bị cần thiết để phục vụ </w:t>
      </w:r>
      <w:r w:rsidR="001F6E05">
        <w:rPr>
          <w:color w:val="000000"/>
          <w:sz w:val="28"/>
          <w:szCs w:val="28"/>
          <w:lang w:val="nl-NL"/>
        </w:rPr>
        <w:t>KNCN</w:t>
      </w:r>
      <w:r w:rsidRPr="0050315D">
        <w:rPr>
          <w:color w:val="000000"/>
          <w:sz w:val="28"/>
          <w:szCs w:val="28"/>
          <w:lang w:val="nl-NL"/>
        </w:rPr>
        <w:t>; bảo đảm thiết bị thông tin liên lạc đáp ứng yêu cầu nhận và xử lý thông tin khi có tai nạn xảy ra trong vùng hoặc khu vực chịu trách nhiệm tìm kiếm, cứu nạn; bảo đảm thông tin thông suốt, kịp thời phục vụ hoạt động tìm kiếm, cứu nạn.</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Thông báo kết thúc tình trạng khẩn nguy tới các cơ quan, đơn vị, cơ sở, lực lượng tham gia tìm kiếm, cứu nạn.</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Phối hợp với các đơn vị thực hiện bảo vệ hiện trường, bàn giao cho các cơ quan, đơn vị có thẩm quyền điều tra tai nạn.</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Trong suốt quá trình triển khai phương án đối phó ban đầu, phải báo cáo kịp thời cho Tổng công ty Cảng </w:t>
      </w:r>
      <w:r w:rsidR="00C36625">
        <w:rPr>
          <w:color w:val="000000"/>
          <w:sz w:val="28"/>
          <w:szCs w:val="28"/>
          <w:lang w:val="nl-NL"/>
        </w:rPr>
        <w:t>HKVN</w:t>
      </w:r>
      <w:r w:rsidR="00C648B4">
        <w:rPr>
          <w:color w:val="000000"/>
          <w:sz w:val="28"/>
          <w:szCs w:val="28"/>
          <w:lang w:val="nl-NL"/>
        </w:rPr>
        <w:t xml:space="preserve"> </w:t>
      </w:r>
      <w:r w:rsidRPr="0050315D">
        <w:rPr>
          <w:color w:val="000000"/>
          <w:sz w:val="28"/>
          <w:szCs w:val="28"/>
          <w:lang w:val="nl-NL"/>
        </w:rPr>
        <w:t>-</w:t>
      </w:r>
      <w:r w:rsidR="00C648B4">
        <w:rPr>
          <w:color w:val="000000"/>
          <w:sz w:val="28"/>
          <w:szCs w:val="28"/>
          <w:lang w:val="nl-NL"/>
        </w:rPr>
        <w:t xml:space="preserve"> </w:t>
      </w:r>
      <w:r w:rsidRPr="0050315D">
        <w:rPr>
          <w:color w:val="000000"/>
          <w:sz w:val="28"/>
          <w:szCs w:val="28"/>
          <w:lang w:val="nl-NL"/>
        </w:rPr>
        <w:t xml:space="preserve">CTCP, Ban chỉ huy Phòng chống lụt bão và tìm kiếm cứu nạn Cục </w:t>
      </w:r>
      <w:r w:rsidR="001F6E05">
        <w:rPr>
          <w:color w:val="000000"/>
          <w:sz w:val="28"/>
          <w:szCs w:val="28"/>
          <w:lang w:val="nl-NL"/>
        </w:rPr>
        <w:t>HKVN</w:t>
      </w:r>
      <w:r w:rsidRPr="0050315D">
        <w:rPr>
          <w:color w:val="000000"/>
          <w:sz w:val="28"/>
          <w:szCs w:val="28"/>
          <w:lang w:val="nl-NL"/>
        </w:rPr>
        <w:t xml:space="preserve">, </w:t>
      </w:r>
      <w:r w:rsidR="00D56B37">
        <w:rPr>
          <w:color w:val="000000"/>
          <w:sz w:val="28"/>
          <w:szCs w:val="28"/>
          <w:lang w:val="nl-NL"/>
        </w:rPr>
        <w:t>BCĐ</w:t>
      </w:r>
      <w:r w:rsidRPr="0050315D">
        <w:rPr>
          <w:color w:val="000000"/>
          <w:sz w:val="28"/>
          <w:szCs w:val="28"/>
          <w:lang w:val="nl-NL"/>
        </w:rPr>
        <w:t>, Ban chỉ huy Phòng chống lụt bão và tìm kiếm cứu nạn địa phương, Ban chỉ đạo Phòng chống lụt bão và tìm kiếm cứu nạn Bộ Giao thông vận tải và thực hiện các quyết định, ý kiến chỉ đạo của Ban chỉ huy các cấp.</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lastRenderedPageBreak/>
        <w:t>- Tổ chức rút kinh nghiệm về xây dựng và thực hiện kế hoạch khẩn nguy, phương án triển khai, hiệu chỉnh các phương án, tổ chức thực hành các phương án khẩn nguy.</w:t>
      </w:r>
    </w:p>
    <w:p w:rsidR="0009428E"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Lưu trữ hồ sơ, kết quả hoạt động khẩn nguy, tìm kiếm cứu nạn của </w:t>
      </w:r>
      <w:r w:rsidR="0009428E">
        <w:rPr>
          <w:color w:val="000000"/>
          <w:sz w:val="28"/>
          <w:szCs w:val="28"/>
          <w:lang w:val="nl-NL"/>
        </w:rPr>
        <w:t>Cảng HKQT Cát Bi</w:t>
      </w:r>
      <w:r w:rsidRPr="0050315D">
        <w:rPr>
          <w:color w:val="000000"/>
          <w:sz w:val="28"/>
          <w:szCs w:val="28"/>
          <w:lang w:val="nl-NL"/>
        </w:rPr>
        <w:t>.</w:t>
      </w:r>
      <w:bookmarkStart w:id="77" w:name="_Toc352676409"/>
      <w:bookmarkStart w:id="78" w:name="_Toc352676481"/>
      <w:bookmarkStart w:id="79" w:name="_Toc338145174"/>
    </w:p>
    <w:p w:rsidR="00EE6B35" w:rsidRPr="008D4A2D" w:rsidRDefault="00EE6B35" w:rsidP="00EE6B35">
      <w:pPr>
        <w:tabs>
          <w:tab w:val="left" w:pos="851"/>
        </w:tabs>
        <w:spacing w:before="120" w:after="120"/>
        <w:ind w:firstLine="567"/>
        <w:jc w:val="both"/>
        <w:rPr>
          <w:b/>
          <w:i/>
          <w:color w:val="000000"/>
          <w:sz w:val="28"/>
          <w:szCs w:val="28"/>
          <w:lang w:val="nl-NL"/>
        </w:rPr>
      </w:pPr>
      <w:r w:rsidRPr="008D4A2D">
        <w:rPr>
          <w:b/>
          <w:i/>
          <w:color w:val="000000"/>
          <w:sz w:val="28"/>
          <w:szCs w:val="28"/>
          <w:lang w:val="nl-NL"/>
        </w:rPr>
        <w:t xml:space="preserve">1.5 Nhiệm vụ của </w:t>
      </w:r>
      <w:bookmarkEnd w:id="77"/>
      <w:bookmarkEnd w:id="78"/>
      <w:r w:rsidRPr="008D4A2D">
        <w:rPr>
          <w:b/>
          <w:i/>
          <w:color w:val="000000"/>
          <w:sz w:val="28"/>
          <w:szCs w:val="28"/>
          <w:lang w:val="nl-NL"/>
        </w:rPr>
        <w:t>Trạm báo động</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09428E">
        <w:rPr>
          <w:color w:val="000000"/>
          <w:sz w:val="28"/>
          <w:szCs w:val="28"/>
          <w:lang w:val="nl-NL"/>
        </w:rPr>
        <w:t>Trạm</w:t>
      </w:r>
      <w:r w:rsidRPr="0050315D">
        <w:rPr>
          <w:color w:val="000000"/>
          <w:sz w:val="28"/>
          <w:szCs w:val="28"/>
          <w:lang w:val="nl-NL"/>
        </w:rPr>
        <w:t xml:space="preserve"> báo động là bộ phận thường trực 24/24h của </w:t>
      </w:r>
      <w:r w:rsidR="001F6E05">
        <w:rPr>
          <w:color w:val="000000"/>
          <w:sz w:val="28"/>
          <w:szCs w:val="28"/>
          <w:lang w:val="nl-NL"/>
        </w:rPr>
        <w:t>TTKN</w:t>
      </w:r>
      <w:r w:rsidRPr="0050315D">
        <w:rPr>
          <w:color w:val="000000"/>
          <w:sz w:val="28"/>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Tiếp nhận thông tin từ Tổ Thủ tục bay hoặc Trực ban trưởng hoặc từ các nguồn thông tin khác. </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Đánh giá thông tin, xác định tính chất, cấp độ khẩn nguy.</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Thông báo và triển khai khẩn nguy đến các cơ quan, đơn vị trong và ngoài ngành hàng không để triển khai ứng phó giai đoạn ban đầu.</w:t>
      </w:r>
    </w:p>
    <w:p w:rsidR="00EE6B35" w:rsidRPr="0050315D" w:rsidRDefault="00EE6B35" w:rsidP="00EE6B35">
      <w:pPr>
        <w:tabs>
          <w:tab w:val="left" w:pos="851"/>
        </w:tabs>
        <w:spacing w:before="120" w:after="120"/>
        <w:ind w:firstLine="567"/>
        <w:jc w:val="both"/>
        <w:rPr>
          <w:b/>
          <w:i/>
          <w:color w:val="000000"/>
          <w:szCs w:val="28"/>
          <w:lang w:val="nl-NL"/>
        </w:rPr>
      </w:pPr>
      <w:r w:rsidRPr="0050315D">
        <w:rPr>
          <w:color w:val="000000"/>
          <w:sz w:val="28"/>
          <w:szCs w:val="28"/>
          <w:lang w:val="nl-NL"/>
        </w:rPr>
        <w:t xml:space="preserve">- Báo cáo cho Chỉ huy trưởng, Chỉ huy phó thường trực </w:t>
      </w:r>
      <w:r w:rsidR="001F6E05">
        <w:rPr>
          <w:color w:val="000000"/>
          <w:sz w:val="28"/>
          <w:szCs w:val="28"/>
          <w:lang w:val="nl-NL"/>
        </w:rPr>
        <w:t>TTKN</w:t>
      </w:r>
      <w:r w:rsidRPr="0050315D">
        <w:rPr>
          <w:color w:val="000000"/>
          <w:sz w:val="28"/>
          <w:szCs w:val="28"/>
          <w:lang w:val="nl-NL"/>
        </w:rPr>
        <w:t xml:space="preserve"> biết tình huống khẩn nguy và các lực lượng ứng phó ban đầu đã được triển khai</w:t>
      </w:r>
      <w:r w:rsidRPr="0050315D">
        <w:rPr>
          <w:b/>
          <w:i/>
          <w:color w:val="000000"/>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Triệu tập các thành viên của </w:t>
      </w:r>
      <w:r w:rsidR="001F6E05">
        <w:rPr>
          <w:color w:val="000000"/>
          <w:sz w:val="28"/>
          <w:szCs w:val="28"/>
          <w:lang w:val="nl-NL"/>
        </w:rPr>
        <w:t>TTKN</w:t>
      </w:r>
      <w:r w:rsidRPr="0050315D">
        <w:rPr>
          <w:color w:val="000000"/>
          <w:sz w:val="28"/>
          <w:szCs w:val="28"/>
          <w:lang w:val="nl-NL"/>
        </w:rPr>
        <w:t xml:space="preserve"> nguy theo lệnh của Chỉ huy trưởng </w:t>
      </w:r>
      <w:r w:rsidR="001F6E05">
        <w:rPr>
          <w:color w:val="000000"/>
          <w:sz w:val="28"/>
          <w:szCs w:val="28"/>
          <w:lang w:val="nl-NL"/>
        </w:rPr>
        <w:t>TTKN</w:t>
      </w:r>
      <w:r w:rsidRPr="0050315D">
        <w:rPr>
          <w:color w:val="000000"/>
          <w:sz w:val="28"/>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Thông báo đến </w:t>
      </w:r>
      <w:r w:rsidR="00D56B37">
        <w:rPr>
          <w:color w:val="000000"/>
          <w:sz w:val="28"/>
          <w:szCs w:val="28"/>
          <w:lang w:val="nl-NL"/>
        </w:rPr>
        <w:t>BCĐ</w:t>
      </w:r>
      <w:r w:rsidRPr="0050315D">
        <w:rPr>
          <w:color w:val="000000"/>
          <w:sz w:val="28"/>
          <w:szCs w:val="28"/>
          <w:lang w:val="nl-NL"/>
        </w:rPr>
        <w:t xml:space="preserve"> theo sự chỉ đạo của Chỉ huy trưởng </w:t>
      </w:r>
      <w:r w:rsidR="001F6E05">
        <w:rPr>
          <w:color w:val="000000"/>
          <w:sz w:val="28"/>
          <w:szCs w:val="28"/>
          <w:lang w:val="nl-NL"/>
        </w:rPr>
        <w:t>TTKN</w:t>
      </w:r>
      <w:r w:rsidRPr="0050315D">
        <w:rPr>
          <w:color w:val="000000"/>
          <w:sz w:val="28"/>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Giúp việc cho Chỉ huy trưởng </w:t>
      </w:r>
      <w:r w:rsidR="001F6E05">
        <w:rPr>
          <w:color w:val="000000"/>
          <w:sz w:val="28"/>
          <w:szCs w:val="28"/>
          <w:lang w:val="nl-NL"/>
        </w:rPr>
        <w:t>TTKN</w:t>
      </w:r>
      <w:r w:rsidRPr="0050315D">
        <w:rPr>
          <w:color w:val="000000"/>
          <w:sz w:val="28"/>
          <w:szCs w:val="28"/>
          <w:lang w:val="nl-NL"/>
        </w:rPr>
        <w:t xml:space="preserve"> thực hiện công tác bàn giao quyền xử lý cho </w:t>
      </w:r>
      <w:r w:rsidR="00D56B37">
        <w:rPr>
          <w:color w:val="000000"/>
          <w:sz w:val="28"/>
          <w:szCs w:val="28"/>
          <w:lang w:val="nl-NL"/>
        </w:rPr>
        <w:t>BCĐ</w:t>
      </w:r>
      <w:r w:rsidRPr="0050315D">
        <w:rPr>
          <w:color w:val="000000"/>
          <w:sz w:val="28"/>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Phối hợp cùng các đơn vị liên quan để tham gia phối hợp xử lý vụ việc theo sự phân công của Chỉ huy trưởng </w:t>
      </w:r>
      <w:r w:rsidR="001F6E05">
        <w:rPr>
          <w:color w:val="000000"/>
          <w:sz w:val="28"/>
          <w:szCs w:val="28"/>
          <w:lang w:val="nl-NL"/>
        </w:rPr>
        <w:t>TTKN</w:t>
      </w:r>
      <w:r w:rsidRPr="0050315D">
        <w:rPr>
          <w:color w:val="000000"/>
          <w:sz w:val="28"/>
          <w:szCs w:val="28"/>
          <w:lang w:val="nl-NL"/>
        </w:rPr>
        <w: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Tiếp nhận tư liệu hình ảnh về quá trình triển khai ứng phó </w:t>
      </w:r>
      <w:r w:rsidR="00C36625">
        <w:rPr>
          <w:color w:val="000000"/>
          <w:sz w:val="28"/>
          <w:szCs w:val="28"/>
          <w:lang w:val="nl-NL"/>
        </w:rPr>
        <w:t>KNCN</w:t>
      </w:r>
      <w:r w:rsidRPr="0050315D">
        <w:rPr>
          <w:color w:val="000000"/>
          <w:sz w:val="28"/>
          <w:szCs w:val="28"/>
          <w:lang w:val="nl-NL"/>
        </w:rPr>
        <w:t>, bộ hồ sơ tài liệu gốc của chuyến bay từ các đơn vị liên quan để lưu, bảo quản, sử dụng theo chế độ tài liệu mật.</w:t>
      </w:r>
    </w:p>
    <w:p w:rsidR="00EE6B35" w:rsidRPr="0050315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Phối hợp các cơ quan, đơn vị liên quan để tổng hợp làm báo cáo Giám đốc </w:t>
      </w:r>
      <w:r w:rsidR="0009428E">
        <w:rPr>
          <w:color w:val="000000"/>
          <w:sz w:val="28"/>
          <w:szCs w:val="28"/>
          <w:lang w:val="nl-NL"/>
        </w:rPr>
        <w:t>Cảng HKQT Cát Bi</w:t>
      </w:r>
      <w:r w:rsidRPr="0050315D">
        <w:rPr>
          <w:color w:val="000000"/>
          <w:sz w:val="28"/>
          <w:szCs w:val="28"/>
          <w:lang w:val="nl-NL"/>
        </w:rPr>
        <w:t xml:space="preserve"> bằng văn bản khi kết thúc khẩn nguy. </w:t>
      </w:r>
    </w:p>
    <w:p w:rsidR="00301B1C" w:rsidRPr="008D4A2D" w:rsidRDefault="00EE6B35" w:rsidP="00EE6B35">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Tham gia kiểm tra chế độ ứng phó </w:t>
      </w:r>
      <w:r w:rsidR="001F6E05">
        <w:rPr>
          <w:color w:val="000000"/>
          <w:sz w:val="28"/>
          <w:szCs w:val="28"/>
          <w:lang w:val="nl-NL"/>
        </w:rPr>
        <w:t>KNCN</w:t>
      </w:r>
      <w:r w:rsidRPr="0050315D">
        <w:rPr>
          <w:color w:val="000000"/>
          <w:sz w:val="28"/>
          <w:szCs w:val="28"/>
          <w:lang w:val="nl-NL"/>
        </w:rPr>
        <w:t xml:space="preserve"> của các cơ quan, đơn vị trong kế hoạch khẩn nguy, tham gia kiểm tra công tác Phòng cháy và chữa cháy tại </w:t>
      </w:r>
      <w:r w:rsidR="0009428E">
        <w:rPr>
          <w:color w:val="000000"/>
          <w:sz w:val="28"/>
          <w:szCs w:val="28"/>
          <w:lang w:val="nl-NL"/>
        </w:rPr>
        <w:t>Cảng HKQT Cát Bi</w:t>
      </w:r>
      <w:r w:rsidRPr="0050315D">
        <w:rPr>
          <w:color w:val="000000"/>
          <w:sz w:val="28"/>
          <w:szCs w:val="28"/>
          <w:lang w:val="nl-NL"/>
        </w:rPr>
        <w:t xml:space="preserve">.  </w:t>
      </w:r>
      <w:bookmarkStart w:id="80" w:name="_Toc338145175"/>
      <w:bookmarkStart w:id="81" w:name="_Toc338144586"/>
      <w:bookmarkStart w:id="82" w:name="_Toc338145179"/>
      <w:bookmarkStart w:id="83" w:name="_Toc339272671"/>
      <w:bookmarkStart w:id="84" w:name="_Toc345486747"/>
      <w:bookmarkStart w:id="85" w:name="_Toc345486880"/>
      <w:bookmarkStart w:id="86" w:name="_Toc352676483"/>
      <w:bookmarkStart w:id="87" w:name="_Toc358365291"/>
      <w:bookmarkEnd w:id="79"/>
      <w:bookmarkEnd w:id="80"/>
    </w:p>
    <w:p w:rsidR="00EE6B35" w:rsidRPr="0050315D" w:rsidRDefault="007939DA" w:rsidP="00866B1E">
      <w:pPr>
        <w:tabs>
          <w:tab w:val="left" w:pos="851"/>
        </w:tabs>
        <w:spacing w:before="120" w:after="120"/>
        <w:jc w:val="both"/>
        <w:rPr>
          <w:b/>
          <w:color w:val="000000"/>
          <w:sz w:val="28"/>
          <w:szCs w:val="28"/>
          <w:lang w:val="nl-NL"/>
        </w:rPr>
      </w:pPr>
      <w:r>
        <w:rPr>
          <w:b/>
          <w:color w:val="000000"/>
          <w:sz w:val="28"/>
          <w:szCs w:val="28"/>
          <w:lang w:val="nl-NL"/>
        </w:rPr>
        <w:tab/>
      </w:r>
      <w:r w:rsidR="00EE6B35" w:rsidRPr="0050315D">
        <w:rPr>
          <w:b/>
          <w:color w:val="000000"/>
          <w:sz w:val="28"/>
          <w:szCs w:val="28"/>
          <w:lang w:val="nl-NL"/>
        </w:rPr>
        <w:t>2. Ban chỉ huy hiện trường</w:t>
      </w:r>
      <w:bookmarkEnd w:id="81"/>
      <w:bookmarkEnd w:id="82"/>
      <w:bookmarkEnd w:id="83"/>
      <w:bookmarkEnd w:id="84"/>
      <w:bookmarkEnd w:id="85"/>
      <w:bookmarkEnd w:id="86"/>
      <w:bookmarkEnd w:id="87"/>
    </w:p>
    <w:p w:rsidR="008D4A2D" w:rsidRPr="00B14DC3" w:rsidRDefault="00EE6B35" w:rsidP="00EE6B35">
      <w:pPr>
        <w:tabs>
          <w:tab w:val="left" w:pos="851"/>
        </w:tabs>
        <w:spacing w:before="120" w:after="120"/>
        <w:ind w:firstLine="567"/>
        <w:jc w:val="both"/>
        <w:rPr>
          <w:color w:val="000000"/>
          <w:sz w:val="28"/>
          <w:szCs w:val="28"/>
          <w:lang w:val="vi-VN"/>
        </w:rPr>
      </w:pPr>
      <w:r w:rsidRPr="0050315D">
        <w:rPr>
          <w:color w:val="000000"/>
          <w:sz w:val="28"/>
          <w:szCs w:val="28"/>
          <w:lang w:val="nl-NL"/>
        </w:rPr>
        <w:t xml:space="preserve">Ban chỉ huy hiện trường được thành lập khi có tình huống khẩn nguy, là đầu mối của </w:t>
      </w:r>
      <w:r w:rsidR="001F6E05">
        <w:rPr>
          <w:color w:val="000000"/>
          <w:sz w:val="28"/>
          <w:szCs w:val="28"/>
          <w:lang w:val="nl-NL"/>
        </w:rPr>
        <w:t>TTKN</w:t>
      </w:r>
      <w:r w:rsidRPr="0050315D">
        <w:rPr>
          <w:color w:val="000000"/>
          <w:sz w:val="28"/>
          <w:szCs w:val="28"/>
          <w:lang w:val="nl-NL"/>
        </w:rPr>
        <w:t xml:space="preserve"> tại hiện trường, chịu sự chỉ huy, điều hành của Chỉ huy trưởng T</w:t>
      </w:r>
      <w:r w:rsidR="001F6E05">
        <w:rPr>
          <w:color w:val="000000"/>
          <w:sz w:val="28"/>
          <w:szCs w:val="28"/>
          <w:lang w:val="nl-NL"/>
        </w:rPr>
        <w:t>TKN</w:t>
      </w:r>
      <w:r w:rsidRPr="0050315D">
        <w:rPr>
          <w:color w:val="000000"/>
          <w:sz w:val="28"/>
          <w:szCs w:val="28"/>
          <w:lang w:val="nl-NL"/>
        </w:rPr>
        <w:t>.</w:t>
      </w:r>
      <w:bookmarkStart w:id="88" w:name="_Toc338145180"/>
      <w:bookmarkStart w:id="89" w:name="_Toc352676411"/>
      <w:bookmarkStart w:id="90" w:name="_Toc352676484"/>
    </w:p>
    <w:p w:rsidR="006348BD" w:rsidRDefault="006348BD" w:rsidP="00EE6B35">
      <w:pPr>
        <w:tabs>
          <w:tab w:val="left" w:pos="851"/>
        </w:tabs>
        <w:spacing w:before="120" w:after="120"/>
        <w:ind w:firstLine="567"/>
        <w:jc w:val="both"/>
        <w:rPr>
          <w:b/>
          <w:i/>
          <w:color w:val="000000"/>
          <w:sz w:val="28"/>
          <w:szCs w:val="28"/>
          <w:lang w:val="nl-NL"/>
        </w:rPr>
      </w:pPr>
    </w:p>
    <w:p w:rsidR="00EE6B35" w:rsidRPr="008D4A2D" w:rsidRDefault="006348BD" w:rsidP="00EE6B35">
      <w:pPr>
        <w:tabs>
          <w:tab w:val="left" w:pos="851"/>
        </w:tabs>
        <w:spacing w:before="120" w:after="120"/>
        <w:ind w:firstLine="567"/>
        <w:jc w:val="both"/>
        <w:rPr>
          <w:b/>
          <w:i/>
          <w:color w:val="000000"/>
          <w:sz w:val="28"/>
          <w:szCs w:val="28"/>
          <w:lang w:val="nl-NL"/>
        </w:rPr>
      </w:pPr>
      <w:r>
        <w:rPr>
          <w:b/>
          <w:i/>
          <w:color w:val="000000"/>
          <w:sz w:val="28"/>
          <w:szCs w:val="28"/>
          <w:lang w:val="nl-NL"/>
        </w:rPr>
        <w:lastRenderedPageBreak/>
        <w:tab/>
      </w:r>
      <w:r w:rsidR="00EE6B35" w:rsidRPr="008D4A2D">
        <w:rPr>
          <w:b/>
          <w:i/>
          <w:color w:val="000000"/>
          <w:sz w:val="28"/>
          <w:szCs w:val="28"/>
          <w:lang w:val="nl-NL"/>
        </w:rPr>
        <w:t>2.1 Thành phần</w:t>
      </w:r>
      <w:bookmarkEnd w:id="88"/>
      <w:bookmarkEnd w:id="89"/>
      <w:bookmarkEnd w:id="90"/>
    </w:p>
    <w:p w:rsidR="00992E26" w:rsidRDefault="00992E26" w:rsidP="008E0172">
      <w:pPr>
        <w:tabs>
          <w:tab w:val="left" w:pos="851"/>
        </w:tabs>
        <w:spacing w:before="120" w:after="120"/>
        <w:ind w:firstLine="567"/>
        <w:jc w:val="both"/>
        <w:rPr>
          <w:color w:val="000000"/>
          <w:sz w:val="28"/>
          <w:szCs w:val="28"/>
          <w:lang w:val="nl-NL"/>
        </w:rPr>
      </w:pPr>
      <w:bookmarkStart w:id="91" w:name="_Toc338145181"/>
      <w:bookmarkStart w:id="92" w:name="_Toc352676412"/>
      <w:bookmarkStart w:id="93" w:name="_Toc352676485"/>
      <w:r>
        <w:rPr>
          <w:color w:val="000000"/>
          <w:sz w:val="28"/>
          <w:szCs w:val="28"/>
          <w:lang w:val="nl-NL"/>
        </w:rPr>
        <w:tab/>
        <w:t>Căn cứ từng tình huống khẩn nguy, Chỉ huy trưởng TTKN là người quyết định về</w:t>
      </w:r>
      <w:r w:rsidR="008E0172">
        <w:rPr>
          <w:color w:val="000000"/>
          <w:sz w:val="28"/>
          <w:szCs w:val="28"/>
          <w:lang w:val="nl-NL"/>
        </w:rPr>
        <w:t xml:space="preserve"> chức danh và</w:t>
      </w:r>
      <w:r>
        <w:rPr>
          <w:color w:val="000000"/>
          <w:sz w:val="28"/>
          <w:szCs w:val="28"/>
          <w:lang w:val="nl-NL"/>
        </w:rPr>
        <w:t xml:space="preserve"> thành phần </w:t>
      </w:r>
      <w:r w:rsidR="008E0172">
        <w:rPr>
          <w:color w:val="000000"/>
          <w:sz w:val="28"/>
          <w:szCs w:val="28"/>
          <w:lang w:val="nl-NL"/>
        </w:rPr>
        <w:t>của Ban chỉ huy hiện trường; thông thường Ban chỉ huy hiện trường gồm các thành phần sau:</w:t>
      </w:r>
      <w:r>
        <w:rPr>
          <w:color w:val="000000"/>
          <w:sz w:val="28"/>
          <w:szCs w:val="28"/>
          <w:lang w:val="nl-NL"/>
        </w:rPr>
        <w:tab/>
      </w:r>
    </w:p>
    <w:p w:rsidR="00992E26" w:rsidRPr="00992E26" w:rsidRDefault="006348BD" w:rsidP="008E0172">
      <w:pPr>
        <w:tabs>
          <w:tab w:val="left" w:pos="851"/>
        </w:tabs>
        <w:spacing w:before="120" w:after="120"/>
        <w:ind w:firstLine="567"/>
        <w:jc w:val="both"/>
        <w:rPr>
          <w:color w:val="000000"/>
          <w:sz w:val="28"/>
          <w:szCs w:val="28"/>
          <w:lang w:val="nl-NL"/>
        </w:rPr>
      </w:pPr>
      <w:r>
        <w:rPr>
          <w:color w:val="000000"/>
          <w:sz w:val="28"/>
          <w:szCs w:val="28"/>
          <w:lang w:val="nl-NL"/>
        </w:rPr>
        <w:tab/>
      </w:r>
      <w:r w:rsidR="00992E26" w:rsidRPr="0050315D">
        <w:rPr>
          <w:color w:val="000000"/>
          <w:sz w:val="28"/>
          <w:szCs w:val="28"/>
          <w:lang w:val="nl-NL"/>
        </w:rPr>
        <w:t xml:space="preserve">- </w:t>
      </w:r>
      <w:r w:rsidR="00992E26">
        <w:rPr>
          <w:color w:val="000000"/>
          <w:sz w:val="28"/>
          <w:szCs w:val="28"/>
          <w:lang w:val="nl-NL"/>
        </w:rPr>
        <w:t xml:space="preserve">Cảng </w:t>
      </w:r>
      <w:r w:rsidR="00D552F8">
        <w:rPr>
          <w:color w:val="000000"/>
          <w:sz w:val="28"/>
          <w:szCs w:val="28"/>
          <w:lang w:val="nl-NL"/>
        </w:rPr>
        <w:t>HK</w:t>
      </w:r>
      <w:r w:rsidR="00992E26">
        <w:rPr>
          <w:color w:val="000000"/>
          <w:sz w:val="28"/>
          <w:szCs w:val="28"/>
          <w:lang w:val="nl-NL"/>
        </w:rPr>
        <w:t xml:space="preserve">QT Cát Bi: </w:t>
      </w:r>
      <w:r w:rsidR="00BB514A" w:rsidRPr="00114D9A">
        <w:rPr>
          <w:color w:val="FF0000"/>
          <w:sz w:val="28"/>
          <w:szCs w:val="28"/>
          <w:lang w:val="nl-NL"/>
        </w:rPr>
        <w:pict>
          <v:line id="Straight Connector 338" o:spid="_x0000_s1065" style="position:absolute;left:0;text-align:left;z-index:251657216;visibility:visible;mso-wrap-distance-top:-3e-5mm;mso-wrap-distance-bottom:-3e-5mm;mso-position-horizontal-relative:text;mso-position-vertical-relative:text;mso-width-relative:margin" from="334.05pt,716.9pt" to="392.55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" strokecolor="windowText">
            <o:lock v:ext="edit" shapetype="f"/>
          </v:line>
        </w:pict>
      </w:r>
      <w:r w:rsidR="00BB514A" w:rsidRPr="00114D9A">
        <w:rPr>
          <w:color w:val="FF0000"/>
          <w:sz w:val="28"/>
          <w:szCs w:val="28"/>
          <w:lang w:val="nl-NL"/>
        </w:rPr>
        <w:pict>
          <v:line id="Straight Connector 334" o:spid="_x0000_s1061" style="position:absolute;left:0;text-align:left;z-index:251656192;visibility:visible;mso-wrap-distance-top:-3e-5mm;mso-wrap-distance-bottom:-3e-5mm;mso-position-horizontal-relative:text;mso-position-vertical-relative:text;mso-width-relative:margin" from="334.05pt,619.5pt" to="392.5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" strokecolor="windowText">
            <o:lock v:ext="edit" shapetype="f"/>
          </v:line>
        </w:pict>
      </w:r>
      <w:r w:rsidR="00114D9A" w:rsidRPr="00114D9A">
        <w:rPr>
          <w:color w:val="FF0000"/>
          <w:sz w:val="28"/>
          <w:szCs w:val="28"/>
          <w:lang w:val="nl-NL"/>
        </w:rPr>
        <w:t xml:space="preserve">Trực </w:t>
      </w:r>
      <w:r w:rsidR="00114D9A" w:rsidRPr="00774732">
        <w:rPr>
          <w:color w:val="FF0000"/>
          <w:sz w:val="28"/>
          <w:szCs w:val="28"/>
          <w:lang w:val="nl-NL"/>
        </w:rPr>
        <w:t>G</w:t>
      </w:r>
      <w:r w:rsidR="00992E26" w:rsidRPr="00774732">
        <w:rPr>
          <w:color w:val="FF0000"/>
          <w:sz w:val="28"/>
          <w:szCs w:val="28"/>
          <w:lang w:val="nl-NL"/>
        </w:rPr>
        <w:t>iám đốc</w:t>
      </w:r>
      <w:r w:rsidR="00774732" w:rsidRPr="00774732">
        <w:rPr>
          <w:color w:val="FF0000"/>
          <w:sz w:val="28"/>
          <w:szCs w:val="28"/>
          <w:lang w:val="nl-NL"/>
        </w:rPr>
        <w:t xml:space="preserve"> </w:t>
      </w:r>
      <w:r w:rsidR="00114D9A">
        <w:rPr>
          <w:color w:val="FF0000"/>
          <w:sz w:val="28"/>
          <w:szCs w:val="28"/>
          <w:lang w:val="nl-NL"/>
        </w:rPr>
        <w:t xml:space="preserve">(điều hành khai thác) </w:t>
      </w:r>
      <w:r w:rsidR="00992E26" w:rsidRPr="00114D9A">
        <w:rPr>
          <w:strike/>
          <w:color w:val="000000"/>
          <w:sz w:val="28"/>
          <w:szCs w:val="28"/>
          <w:lang w:val="nl-NL"/>
        </w:rPr>
        <w:t>đảm nhiệm chức danh Chỉ huy trưởng hiện trường</w:t>
      </w:r>
      <w:r w:rsidR="00114D9A" w:rsidRPr="00114D9A">
        <w:rPr>
          <w:color w:val="000000"/>
          <w:sz w:val="28"/>
          <w:szCs w:val="28"/>
          <w:lang w:val="nl-NL"/>
        </w:rPr>
        <w:t xml:space="preserve"> </w:t>
      </w:r>
      <w:r w:rsidR="00114D9A" w:rsidRPr="00114D9A">
        <w:rPr>
          <w:color w:val="FF0000"/>
          <w:sz w:val="28"/>
          <w:szCs w:val="28"/>
          <w:lang w:val="nl-NL"/>
        </w:rPr>
        <w:t>chịu trách nhiệm Chỉ huy Trưởng hiện trường</w:t>
      </w:r>
      <w:r w:rsidR="00114D9A">
        <w:rPr>
          <w:color w:val="000000"/>
          <w:sz w:val="28"/>
          <w:szCs w:val="28"/>
          <w:lang w:val="nl-NL"/>
        </w:rPr>
        <w:t xml:space="preserve"> và lãnh đạo các phòng nghiệp vụ.</w:t>
      </w:r>
      <w:r w:rsidR="00992E26">
        <w:rPr>
          <w:color w:val="000000"/>
          <w:sz w:val="28"/>
          <w:szCs w:val="28"/>
          <w:lang w:val="nl-NL"/>
        </w:rPr>
        <w:t xml:space="preserve"> </w:t>
      </w:r>
      <w:r w:rsidR="00992E26" w:rsidRPr="00114D9A">
        <w:rPr>
          <w:strike/>
          <w:color w:val="000000"/>
          <w:sz w:val="28"/>
          <w:szCs w:val="28"/>
          <w:lang w:val="nl-NL"/>
        </w:rPr>
        <w:t>mỗi phòng cử 01 người tham dự</w:t>
      </w:r>
      <w:r w:rsidR="00992E26">
        <w:rPr>
          <w:color w:val="000000"/>
          <w:sz w:val="28"/>
          <w:szCs w:val="28"/>
          <w:lang w:val="nl-NL"/>
        </w:rPr>
        <w:t>.</w:t>
      </w:r>
    </w:p>
    <w:p w:rsidR="00B14DC3" w:rsidRPr="00C504EE" w:rsidRDefault="00992E26" w:rsidP="008E0172">
      <w:pPr>
        <w:tabs>
          <w:tab w:val="left" w:pos="851"/>
        </w:tabs>
        <w:spacing w:before="120" w:after="120"/>
        <w:ind w:firstLine="567"/>
        <w:jc w:val="both"/>
        <w:rPr>
          <w:lang w:val="nl-NL"/>
        </w:rPr>
      </w:pPr>
      <w:r w:rsidRPr="008E0172">
        <w:rPr>
          <w:color w:val="000000"/>
          <w:sz w:val="28"/>
          <w:szCs w:val="28"/>
          <w:lang w:val="nl-NL"/>
        </w:rPr>
        <w:tab/>
        <w:t xml:space="preserve">- Các đơn vị hoạt động trên địa bàn cảng: </w:t>
      </w:r>
      <w:r>
        <w:rPr>
          <w:color w:val="000000"/>
          <w:sz w:val="28"/>
          <w:szCs w:val="28"/>
          <w:lang w:val="nl-NL"/>
        </w:rPr>
        <w:t>mỗi đơn vị liên quan cử 01 người tham dự.</w:t>
      </w:r>
    </w:p>
    <w:p w:rsidR="00EE6B35" w:rsidRPr="008D4A2D" w:rsidRDefault="006348BD" w:rsidP="00EE6B35">
      <w:pPr>
        <w:tabs>
          <w:tab w:val="left" w:pos="851"/>
        </w:tabs>
        <w:spacing w:before="120" w:after="120"/>
        <w:ind w:firstLine="567"/>
        <w:jc w:val="both"/>
        <w:rPr>
          <w:b/>
          <w:i/>
          <w:color w:val="000000"/>
          <w:sz w:val="28"/>
          <w:szCs w:val="28"/>
          <w:lang w:val="nl-NL"/>
        </w:rPr>
      </w:pPr>
      <w:r>
        <w:rPr>
          <w:b/>
          <w:i/>
          <w:color w:val="000000"/>
          <w:sz w:val="28"/>
          <w:szCs w:val="28"/>
          <w:lang w:val="nl-NL"/>
        </w:rPr>
        <w:tab/>
      </w:r>
      <w:r w:rsidR="00EE6B35" w:rsidRPr="008D4A2D">
        <w:rPr>
          <w:b/>
          <w:i/>
          <w:color w:val="000000"/>
          <w:sz w:val="28"/>
          <w:szCs w:val="28"/>
          <w:lang w:val="nl-NL"/>
        </w:rPr>
        <w:t>2.2 Nhiệm v</w:t>
      </w:r>
      <w:bookmarkEnd w:id="91"/>
      <w:bookmarkEnd w:id="92"/>
      <w:bookmarkEnd w:id="93"/>
      <w:r w:rsidR="00EE6B35" w:rsidRPr="008D4A2D">
        <w:rPr>
          <w:b/>
          <w:i/>
          <w:color w:val="000000"/>
          <w:sz w:val="28"/>
          <w:szCs w:val="28"/>
          <w:lang w:val="nl-NL"/>
        </w:rPr>
        <w:t>ụ</w:t>
      </w:r>
    </w:p>
    <w:p w:rsidR="00EE6B35" w:rsidRPr="0050315D" w:rsidRDefault="006348BD" w:rsidP="001E45A9">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Chỉ huy các đơn vị khi tập kết tại vị trí tập kết và báo cáo cho Chỉ huy trưởng hiện trường về lực lượng, phương tiện, trang thiết bị tham gia công tác ứng phó khẩn nguy để điều động phù hợp với tình huống.</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Chỉ huy lực lượng cứu hỏa </w:t>
      </w:r>
      <w:r w:rsidR="00F66B10">
        <w:rPr>
          <w:color w:val="000000"/>
          <w:sz w:val="28"/>
          <w:szCs w:val="28"/>
          <w:lang w:val="nl-NL"/>
        </w:rPr>
        <w:t>Cảng HKQT Cát Bi</w:t>
      </w:r>
      <w:r w:rsidR="00EE6B35" w:rsidRPr="0050315D">
        <w:rPr>
          <w:color w:val="000000"/>
          <w:sz w:val="28"/>
          <w:szCs w:val="28"/>
          <w:lang w:val="nl-NL"/>
        </w:rPr>
        <w:t xml:space="preserve"> phối hợp với lực lượng cứu hỏa thành phố</w:t>
      </w:r>
      <w:r w:rsidR="00626CF9">
        <w:rPr>
          <w:color w:val="000000"/>
          <w:sz w:val="28"/>
          <w:szCs w:val="28"/>
          <w:lang w:val="nl-NL"/>
        </w:rPr>
        <w:t xml:space="preserve"> Hải Phòng</w:t>
      </w:r>
      <w:r w:rsidR="00EE6B35" w:rsidRPr="0050315D">
        <w:rPr>
          <w:color w:val="000000"/>
          <w:sz w:val="28"/>
          <w:szCs w:val="28"/>
          <w:lang w:val="nl-NL"/>
        </w:rPr>
        <w:t xml:space="preserve"> nhanh chóng dập tắt đám cháy, làm mát tàu bay; sử dụng thiết bị chuyên dụng để cưa, cắt tàu bay, mở cửa tàu bay và cơ sở hạ tầng để cứu người, hành lý, hàng hóa và bưu kiện. </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Chỉ huy các lực lượng nhanh chóng cách ly và giải tỏa hành khách, hành lý, hàng hóa, bưu kiện ra khỏi khu vực nguy hiểm.</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Tổ chức sơ, cấp cứu nạn nhân tại hiện trường; phân loại, chuyển nạn nhân về tuyến sau điều trị và xử lý khi có người chết; thống kê nạn nhân và báo cáo cho Chỉ huy trưởng </w:t>
      </w:r>
      <w:r w:rsidR="001F6E05">
        <w:rPr>
          <w:color w:val="000000"/>
          <w:sz w:val="28"/>
          <w:szCs w:val="28"/>
          <w:lang w:val="nl-NL"/>
        </w:rPr>
        <w:t>TTKN</w:t>
      </w:r>
      <w:r w:rsidR="00EE6B35" w:rsidRPr="0050315D">
        <w:rPr>
          <w:color w:val="000000"/>
          <w:sz w:val="28"/>
          <w:szCs w:val="28"/>
          <w:lang w:val="nl-NL"/>
        </w:rPr>
        <w:t>.</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Kiểm soát các lối ra/vào hiện trường tạo điều kiện thuận lợi cho các lực lượng, phương tiện vào cứu nguy cứu nạn.</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Chỉ huy lực lượng </w:t>
      </w:r>
      <w:r w:rsidR="001F6E05">
        <w:rPr>
          <w:color w:val="000000"/>
          <w:sz w:val="28"/>
          <w:szCs w:val="28"/>
          <w:lang w:val="nl-NL"/>
        </w:rPr>
        <w:t>ANHK</w:t>
      </w:r>
      <w:r w:rsidR="00EE6B35" w:rsidRPr="0050315D">
        <w:rPr>
          <w:color w:val="000000"/>
          <w:sz w:val="28"/>
          <w:szCs w:val="28"/>
          <w:lang w:val="nl-NL"/>
        </w:rPr>
        <w:t xml:space="preserve"> phối hợp với các lực lượng Công an, Quân đội phong tỏa bảo vệ hiện trường, vành đai sân bay.</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Tổ chức lực lượng ngăn chặn, giải tán các đám đông để bảo vệ, giữ trật tự khu vực hiện trường, khu vực tiếp thân nhân, khu vực tiếp nhận hành khách thoát nạn, Trung tâm thông tin báo chí và các khu vực khác khi có yêu cầu.</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Điều động lực lượng, phương tiện từ các đơn vị khác tham gia công tác ứng phó khẩn nguy.</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Tổ chức hệ thống thông tin liên lạc, thực hiện báo cáo kịp thời tình hình hiện trường và những yêu cầu về </w:t>
      </w:r>
      <w:r w:rsidR="00C36625">
        <w:rPr>
          <w:color w:val="000000"/>
          <w:sz w:val="28"/>
          <w:szCs w:val="28"/>
          <w:lang w:val="nl-NL"/>
        </w:rPr>
        <w:t>TTKN</w:t>
      </w:r>
      <w:r w:rsidR="00EE6B35" w:rsidRPr="0050315D">
        <w:rPr>
          <w:color w:val="000000"/>
          <w:sz w:val="28"/>
          <w:szCs w:val="28"/>
          <w:lang w:val="nl-NL"/>
        </w:rPr>
        <w:t>.</w:t>
      </w:r>
    </w:p>
    <w:p w:rsidR="00EE6B35" w:rsidRPr="0050315D" w:rsidRDefault="006348BD" w:rsidP="00EE6B35">
      <w:pPr>
        <w:tabs>
          <w:tab w:val="left" w:pos="851"/>
        </w:tabs>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Tổ chức bàn giao quyền chỉ huy hiện trường cho các lực lượng Công an, Quân đội khi có lệnh của Chỉ huy trưởng </w:t>
      </w:r>
      <w:r w:rsidR="00C36625">
        <w:rPr>
          <w:color w:val="000000"/>
          <w:sz w:val="28"/>
          <w:szCs w:val="28"/>
          <w:lang w:val="nl-NL"/>
        </w:rPr>
        <w:t>TTKN</w:t>
      </w:r>
      <w:r w:rsidR="00EE6B35" w:rsidRPr="0050315D">
        <w:rPr>
          <w:color w:val="000000"/>
          <w:sz w:val="28"/>
          <w:szCs w:val="28"/>
          <w:lang w:val="nl-NL"/>
        </w:rPr>
        <w:t>.</w:t>
      </w:r>
    </w:p>
    <w:p w:rsidR="00EE6B35" w:rsidRPr="0050315D" w:rsidRDefault="006348BD" w:rsidP="006348BD">
      <w:pPr>
        <w:tabs>
          <w:tab w:val="left" w:pos="709"/>
        </w:tabs>
        <w:spacing w:before="120" w:after="120"/>
        <w:ind w:firstLine="567"/>
        <w:jc w:val="both"/>
        <w:rPr>
          <w:color w:val="000000"/>
          <w:sz w:val="28"/>
          <w:szCs w:val="28"/>
          <w:lang w:val="nl-NL"/>
        </w:rPr>
      </w:pPr>
      <w:r>
        <w:rPr>
          <w:color w:val="000000"/>
          <w:sz w:val="28"/>
          <w:szCs w:val="28"/>
          <w:lang w:val="nl-NL"/>
        </w:rPr>
        <w:lastRenderedPageBreak/>
        <w:tab/>
      </w:r>
      <w:r w:rsidR="00EE6B35" w:rsidRPr="0050315D">
        <w:rPr>
          <w:color w:val="000000"/>
          <w:sz w:val="28"/>
          <w:szCs w:val="28"/>
          <w:lang w:val="nl-NL"/>
        </w:rPr>
        <w:t xml:space="preserve">- Tiếp tục phối hợp với lực lượng ứng phó các tình huống khẩn nguy về an ninh sau khi đã bàn giao theo chỉ đạo, phân công của Chỉ huy trưởng </w:t>
      </w:r>
      <w:r w:rsidR="00C36625">
        <w:rPr>
          <w:color w:val="000000"/>
          <w:sz w:val="28"/>
          <w:szCs w:val="28"/>
          <w:lang w:val="nl-NL"/>
        </w:rPr>
        <w:t>TTKN</w:t>
      </w:r>
      <w:r w:rsidR="00EE6B35" w:rsidRPr="0050315D">
        <w:rPr>
          <w:color w:val="000000"/>
          <w:sz w:val="28"/>
          <w:szCs w:val="28"/>
          <w:lang w:val="nl-NL"/>
        </w:rPr>
        <w:t>.</w:t>
      </w:r>
    </w:p>
    <w:p w:rsidR="00EE6B35" w:rsidRPr="0050315D" w:rsidRDefault="006348BD" w:rsidP="006348BD">
      <w:pPr>
        <w:pStyle w:val="Heading3x"/>
        <w:widowControl w:val="0"/>
        <w:tabs>
          <w:tab w:val="clear" w:pos="851"/>
          <w:tab w:val="left" w:pos="709"/>
        </w:tabs>
        <w:ind w:left="0" w:firstLine="567"/>
        <w:rPr>
          <w:b w:val="0"/>
          <w:i w:val="0"/>
          <w:color w:val="000000"/>
          <w:szCs w:val="28"/>
        </w:rPr>
      </w:pPr>
      <w:r>
        <w:rPr>
          <w:b w:val="0"/>
          <w:i w:val="0"/>
          <w:color w:val="000000"/>
          <w:szCs w:val="28"/>
        </w:rPr>
        <w:tab/>
      </w:r>
      <w:r w:rsidR="00EE6B35" w:rsidRPr="0050315D">
        <w:rPr>
          <w:b w:val="0"/>
          <w:i w:val="0"/>
          <w:color w:val="000000"/>
          <w:szCs w:val="28"/>
        </w:rPr>
        <w:t>- Phối hợp các cơ quan, đơn vị chức năng theo quy định để thực hiện công tác điều tra tai nạn, sự cố.</w:t>
      </w:r>
    </w:p>
    <w:p w:rsidR="00EE6B35" w:rsidRPr="0050315D" w:rsidRDefault="006348BD" w:rsidP="006348BD">
      <w:pPr>
        <w:pStyle w:val="Heading3x"/>
        <w:widowControl w:val="0"/>
        <w:tabs>
          <w:tab w:val="clear" w:pos="851"/>
          <w:tab w:val="left" w:pos="709"/>
        </w:tabs>
        <w:ind w:left="0" w:firstLine="567"/>
        <w:rPr>
          <w:b w:val="0"/>
          <w:i w:val="0"/>
          <w:color w:val="000000"/>
          <w:szCs w:val="28"/>
        </w:rPr>
      </w:pPr>
      <w:r>
        <w:rPr>
          <w:b w:val="0"/>
          <w:i w:val="0"/>
          <w:color w:val="000000"/>
          <w:szCs w:val="28"/>
        </w:rPr>
        <w:tab/>
      </w:r>
      <w:r w:rsidR="00EE6B35" w:rsidRPr="0050315D">
        <w:rPr>
          <w:b w:val="0"/>
          <w:i w:val="0"/>
          <w:color w:val="000000"/>
          <w:szCs w:val="28"/>
        </w:rPr>
        <w:t>- Phối hợp nghiên cứu phương án, tổ chức di dời tàu bay ra khỏi hiện trường và làm vệ sinh, thu dọn hiện trường, khôi phục hoạt động bình thường tại cảng hàng không.</w:t>
      </w:r>
    </w:p>
    <w:p w:rsidR="00EE6B35" w:rsidRPr="0050315D" w:rsidRDefault="006348BD" w:rsidP="006348BD">
      <w:pPr>
        <w:pStyle w:val="Heading3x"/>
        <w:widowControl w:val="0"/>
        <w:tabs>
          <w:tab w:val="clear" w:pos="851"/>
          <w:tab w:val="left" w:pos="709"/>
        </w:tabs>
        <w:ind w:left="0" w:firstLine="567"/>
        <w:rPr>
          <w:b w:val="0"/>
          <w:i w:val="0"/>
          <w:color w:val="000000"/>
          <w:szCs w:val="28"/>
        </w:rPr>
      </w:pPr>
      <w:r>
        <w:rPr>
          <w:b w:val="0"/>
          <w:i w:val="0"/>
          <w:color w:val="000000"/>
          <w:szCs w:val="28"/>
        </w:rPr>
        <w:tab/>
      </w:r>
      <w:r w:rsidR="00EE6B35" w:rsidRPr="0050315D">
        <w:rPr>
          <w:b w:val="0"/>
          <w:i w:val="0"/>
          <w:color w:val="000000"/>
          <w:szCs w:val="28"/>
        </w:rPr>
        <w:t xml:space="preserve">- Thực hiện các nhiệm vụ khác theo chỉ đạo của Chỉ huy trưởng </w:t>
      </w:r>
      <w:r w:rsidR="00C36625">
        <w:rPr>
          <w:b w:val="0"/>
          <w:i w:val="0"/>
          <w:color w:val="000000"/>
          <w:szCs w:val="28"/>
        </w:rPr>
        <w:t>TTKN</w:t>
      </w:r>
      <w:r w:rsidR="00EE6B35" w:rsidRPr="0050315D">
        <w:rPr>
          <w:b w:val="0"/>
          <w:i w:val="0"/>
          <w:color w:val="000000"/>
          <w:szCs w:val="28"/>
        </w:rPr>
        <w:t>.</w:t>
      </w:r>
    </w:p>
    <w:p w:rsidR="005E2E8C" w:rsidRPr="005E2E8C" w:rsidRDefault="006348BD" w:rsidP="006B26F9">
      <w:pPr>
        <w:pStyle w:val="maua"/>
      </w:pPr>
      <w:r>
        <w:tab/>
      </w:r>
      <w:r w:rsidR="005E2E8C" w:rsidRPr="005E2E8C">
        <w:t xml:space="preserve">2.3 </w:t>
      </w:r>
      <w:r w:rsidR="00EE6B35" w:rsidRPr="005E2E8C">
        <w:t xml:space="preserve">Phương tiện, trang thiết bị </w:t>
      </w:r>
    </w:p>
    <w:p w:rsidR="00EE6B35" w:rsidRPr="000B39A0" w:rsidRDefault="006348BD" w:rsidP="006B26F9">
      <w:pPr>
        <w:pStyle w:val="maua"/>
      </w:pPr>
      <w:r>
        <w:tab/>
      </w:r>
      <w:r w:rsidR="005E2E8C">
        <w:t xml:space="preserve">- Phương tiện, trang thiết bị </w:t>
      </w:r>
      <w:r w:rsidR="00EE6B35" w:rsidRPr="000B39A0">
        <w:t>phục vụ khẩn nguy của Ban chỉ huy hiện trường</w:t>
      </w:r>
      <w:r w:rsidR="00B40FD7" w:rsidRPr="000B39A0">
        <w:t xml:space="preserve"> (Xem chi tiết tại Phụ lục18)</w:t>
      </w:r>
    </w:p>
    <w:p w:rsidR="00EE6B35" w:rsidRPr="000B39A0" w:rsidRDefault="006348BD" w:rsidP="006B26F9">
      <w:pPr>
        <w:pStyle w:val="maua"/>
      </w:pPr>
      <w:r>
        <w:tab/>
      </w:r>
      <w:r w:rsidR="00EE6B35" w:rsidRPr="000B39A0">
        <w:t>- Tùy từng trường hợp cụ thể có thể trang bị phương tiện thông tin cần thiết để phục vụ công tác chỉ huy tại hiện trường</w:t>
      </w:r>
      <w:bookmarkStart w:id="94" w:name="_Toc338144587"/>
      <w:bookmarkStart w:id="95" w:name="_Toc338145183"/>
      <w:bookmarkStart w:id="96" w:name="_Toc339272672"/>
      <w:bookmarkStart w:id="97" w:name="_Toc345486748"/>
      <w:bookmarkStart w:id="98" w:name="_Toc345486881"/>
      <w:bookmarkStart w:id="99" w:name="_Toc352676487"/>
      <w:r w:rsidR="00EE6B35" w:rsidRPr="000B39A0">
        <w:t xml:space="preserve"> và thông tin thông suốt với </w:t>
      </w:r>
      <w:r w:rsidR="00C36625">
        <w:t>TTKN</w:t>
      </w:r>
      <w:r w:rsidR="00EE6B35" w:rsidRPr="000B39A0">
        <w:t>.</w:t>
      </w:r>
      <w:bookmarkStart w:id="100" w:name="_Toc358365292"/>
    </w:p>
    <w:p w:rsidR="00EE6B35" w:rsidRPr="0049663A" w:rsidRDefault="00EE6B35" w:rsidP="00EE6B35">
      <w:pPr>
        <w:pStyle w:val="gachdaudong"/>
        <w:numPr>
          <w:ilvl w:val="0"/>
          <w:numId w:val="0"/>
        </w:numPr>
        <w:ind w:firstLine="567"/>
        <w:rPr>
          <w:b/>
          <w:color w:val="000000"/>
          <w:lang w:val="nl-NL"/>
        </w:rPr>
      </w:pPr>
      <w:bookmarkStart w:id="101" w:name="_Toc338144588"/>
      <w:bookmarkStart w:id="102" w:name="_Toc338145184"/>
      <w:bookmarkStart w:id="103" w:name="_Toc339272673"/>
      <w:bookmarkStart w:id="104" w:name="_Toc345486749"/>
      <w:bookmarkStart w:id="105" w:name="_Toc345486882"/>
      <w:bookmarkStart w:id="106" w:name="_Toc352676488"/>
      <w:bookmarkStart w:id="107" w:name="_Toc358365293"/>
      <w:bookmarkEnd w:id="94"/>
      <w:bookmarkEnd w:id="95"/>
      <w:bookmarkEnd w:id="96"/>
      <w:bookmarkEnd w:id="97"/>
      <w:bookmarkEnd w:id="98"/>
      <w:bookmarkEnd w:id="99"/>
      <w:bookmarkEnd w:id="100"/>
      <w:r w:rsidRPr="0049663A">
        <w:rPr>
          <w:b/>
          <w:color w:val="000000"/>
          <w:lang w:val="nl-NL"/>
        </w:rPr>
        <w:t>3. Khu vực tập kết hành khách bị chết</w:t>
      </w:r>
      <w:bookmarkEnd w:id="101"/>
      <w:bookmarkEnd w:id="102"/>
      <w:bookmarkEnd w:id="103"/>
      <w:bookmarkEnd w:id="104"/>
      <w:bookmarkEnd w:id="105"/>
      <w:bookmarkEnd w:id="106"/>
      <w:bookmarkEnd w:id="107"/>
      <w:r w:rsidR="000968AC" w:rsidRPr="0049663A">
        <w:rPr>
          <w:b/>
          <w:color w:val="000000"/>
          <w:lang w:val="nl-NL"/>
        </w:rPr>
        <w:t xml:space="preserve"> </w:t>
      </w:r>
    </w:p>
    <w:p w:rsidR="00EE6B35" w:rsidRPr="0049663A" w:rsidRDefault="00B40FD7" w:rsidP="006B26F9">
      <w:pPr>
        <w:pStyle w:val="maua"/>
      </w:pPr>
      <w:bookmarkStart w:id="108" w:name="_Toc338144589"/>
      <w:bookmarkStart w:id="109" w:name="_Toc338145185"/>
      <w:bookmarkStart w:id="110" w:name="_Toc339272674"/>
      <w:bookmarkStart w:id="111" w:name="_Toc345486750"/>
      <w:bookmarkStart w:id="112" w:name="_Toc345486883"/>
      <w:bookmarkStart w:id="113" w:name="_Toc352676489"/>
      <w:bookmarkStart w:id="114" w:name="_Toc358365294"/>
      <w:r w:rsidRPr="0049663A">
        <w:t xml:space="preserve">- Sử dụng </w:t>
      </w:r>
      <w:r w:rsidR="0043682E" w:rsidRPr="0049663A">
        <w:t>nhà bạt tại khu vực hiện trường;</w:t>
      </w:r>
      <w:r w:rsidRPr="0049663A">
        <w:t xml:space="preserve"> vị trí</w:t>
      </w:r>
      <w:r w:rsidR="0043682E" w:rsidRPr="0049663A">
        <w:t>, sơ đồ và luồng tuyến di chuyển</w:t>
      </w:r>
      <w:r w:rsidRPr="0049663A">
        <w:t xml:space="preserve"> do Chỉ huy trưởng hiện trường </w:t>
      </w:r>
      <w:r w:rsidR="0043682E" w:rsidRPr="0049663A">
        <w:t>quyết định</w:t>
      </w:r>
      <w:r w:rsidRPr="0049663A">
        <w:t xml:space="preserve"> theo</w:t>
      </w:r>
      <w:r w:rsidR="0043682E" w:rsidRPr="0049663A">
        <w:t xml:space="preserve"> từng tình huống khẩn nguy và</w:t>
      </w:r>
      <w:r w:rsidRPr="0049663A">
        <w:t xml:space="preserve"> địa hình cho phép.</w:t>
      </w:r>
      <w:r w:rsidR="00764565">
        <w:t xml:space="preserve"> </w:t>
      </w:r>
      <w:r w:rsidR="00764565" w:rsidRPr="00764565">
        <w:rPr>
          <w:color w:val="FF0000"/>
          <w:highlight w:val="yellow"/>
        </w:rPr>
        <w:t>(bổ sung phụ lục vị trí )</w:t>
      </w:r>
    </w:p>
    <w:p w:rsidR="00EE6B35" w:rsidRPr="0049663A" w:rsidRDefault="00EE6B35" w:rsidP="00EE6B35">
      <w:pPr>
        <w:ind w:firstLine="567"/>
        <w:rPr>
          <w:b/>
          <w:color w:val="000000"/>
          <w:sz w:val="28"/>
          <w:szCs w:val="28"/>
          <w:lang w:val="nl-NL"/>
        </w:rPr>
      </w:pPr>
      <w:r w:rsidRPr="0049663A">
        <w:rPr>
          <w:b/>
          <w:color w:val="000000"/>
          <w:sz w:val="28"/>
          <w:szCs w:val="28"/>
          <w:lang w:val="nl-NL"/>
        </w:rPr>
        <w:t>4. Khu vực tập kết hành khách bị thương</w:t>
      </w:r>
      <w:bookmarkEnd w:id="108"/>
      <w:bookmarkEnd w:id="109"/>
      <w:bookmarkEnd w:id="110"/>
      <w:bookmarkEnd w:id="111"/>
      <w:bookmarkEnd w:id="112"/>
      <w:bookmarkEnd w:id="113"/>
      <w:bookmarkEnd w:id="114"/>
    </w:p>
    <w:p w:rsidR="00EE6B35" w:rsidRPr="00764565" w:rsidRDefault="00B40FD7" w:rsidP="006B26F9">
      <w:pPr>
        <w:pStyle w:val="maua"/>
        <w:rPr>
          <w:color w:val="FF0000"/>
        </w:rPr>
      </w:pPr>
      <w:bookmarkStart w:id="115" w:name="_Toc338144590"/>
      <w:bookmarkStart w:id="116" w:name="_Toc338145186"/>
      <w:bookmarkStart w:id="117" w:name="_Toc339272675"/>
      <w:bookmarkStart w:id="118" w:name="_Toc345486751"/>
      <w:bookmarkStart w:id="119" w:name="_Toc345486884"/>
      <w:bookmarkStart w:id="120" w:name="_Toc352676490"/>
      <w:bookmarkStart w:id="121" w:name="_Toc358365295"/>
      <w:r w:rsidRPr="0049663A">
        <w:t xml:space="preserve">- Sử dụng nhà bạt tại hiện trường, </w:t>
      </w:r>
      <w:r w:rsidR="0043682E" w:rsidRPr="0049663A">
        <w:t>vị trí, sơ đồ và luồng tuyến di chuyển do Chỉ huy trưởng hiện trường quyết định theo từng tình huống khẩn nguy và địa hình cho phép</w:t>
      </w:r>
      <w:r w:rsidRPr="0049663A">
        <w:t>, để</w:t>
      </w:r>
      <w:r w:rsidR="005A2AFB" w:rsidRPr="0049663A">
        <w:t xml:space="preserve"> thuận tiện cho công tác</w:t>
      </w:r>
      <w:r w:rsidRPr="0049663A">
        <w:t xml:space="preserve"> sơ cứu, phân loại nạn nhân và đưa ngay đi bệnh viện.</w:t>
      </w:r>
      <w:r w:rsidR="00764565">
        <w:t xml:space="preserve"> </w:t>
      </w:r>
      <w:r w:rsidR="00764565" w:rsidRPr="00764565">
        <w:rPr>
          <w:color w:val="FF0000"/>
          <w:highlight w:val="yellow"/>
        </w:rPr>
        <w:t>(bổ sung phụ lục vị trí )</w:t>
      </w:r>
    </w:p>
    <w:p w:rsidR="00EE6B35" w:rsidRPr="0049663A" w:rsidRDefault="00EE6B35" w:rsidP="00EE6B35">
      <w:pPr>
        <w:ind w:firstLine="567"/>
        <w:rPr>
          <w:b/>
          <w:color w:val="000000"/>
          <w:sz w:val="28"/>
          <w:szCs w:val="28"/>
          <w:lang w:val="nl-NL"/>
        </w:rPr>
      </w:pPr>
      <w:r w:rsidRPr="0049663A">
        <w:rPr>
          <w:b/>
          <w:color w:val="000000"/>
          <w:sz w:val="28"/>
          <w:szCs w:val="28"/>
          <w:lang w:val="nl-NL"/>
        </w:rPr>
        <w:t>5. Khu vực tập kết hàng hóa, hành lý</w:t>
      </w:r>
      <w:bookmarkEnd w:id="115"/>
      <w:bookmarkEnd w:id="116"/>
      <w:bookmarkEnd w:id="117"/>
      <w:bookmarkEnd w:id="118"/>
      <w:bookmarkEnd w:id="119"/>
      <w:bookmarkEnd w:id="120"/>
      <w:r w:rsidRPr="0049663A">
        <w:rPr>
          <w:b/>
          <w:color w:val="000000"/>
          <w:sz w:val="28"/>
          <w:szCs w:val="28"/>
          <w:lang w:val="nl-NL"/>
        </w:rPr>
        <w:t xml:space="preserve">, </w:t>
      </w:r>
      <w:r w:rsidRPr="00D10232">
        <w:rPr>
          <w:b/>
          <w:color w:val="FF0000"/>
          <w:sz w:val="28"/>
          <w:szCs w:val="28"/>
          <w:lang w:val="nl-NL"/>
        </w:rPr>
        <w:t xml:space="preserve">bưu </w:t>
      </w:r>
      <w:bookmarkEnd w:id="121"/>
      <w:r w:rsidR="00D10232" w:rsidRPr="00D10232">
        <w:rPr>
          <w:b/>
          <w:color w:val="FF0000"/>
          <w:sz w:val="28"/>
          <w:szCs w:val="28"/>
          <w:lang w:val="nl-NL"/>
        </w:rPr>
        <w:t>gửi</w:t>
      </w:r>
    </w:p>
    <w:p w:rsidR="0043682E" w:rsidRPr="0049663A" w:rsidRDefault="00B40FD7" w:rsidP="006B26F9">
      <w:pPr>
        <w:pStyle w:val="maua"/>
      </w:pPr>
      <w:bookmarkStart w:id="122" w:name="_Toc338144591"/>
      <w:bookmarkStart w:id="123" w:name="_Toc338145187"/>
      <w:bookmarkStart w:id="124" w:name="_Toc339272676"/>
      <w:bookmarkStart w:id="125" w:name="_Toc345486752"/>
      <w:bookmarkStart w:id="126" w:name="_Toc345486885"/>
      <w:bookmarkStart w:id="127" w:name="_Toc352676491"/>
      <w:bookmarkStart w:id="128" w:name="_Toc358365296"/>
      <w:r w:rsidRPr="0049663A">
        <w:t xml:space="preserve">- Tất cả hàng hóa, hành lý được giải tỏa từ khu vực bị sự cố sẽ được chuyển về </w:t>
      </w:r>
      <w:r w:rsidR="008E0172" w:rsidRPr="0049663A">
        <w:t xml:space="preserve">Ga hàng hóa, </w:t>
      </w:r>
      <w:r w:rsidR="005A2AFB" w:rsidRPr="0049663A">
        <w:t>kho hàng hóa đến nội địa hoặc QT</w:t>
      </w:r>
      <w:r w:rsidRPr="0049663A">
        <w:t xml:space="preserve"> của đơn vị, hoặc một khu vực khác thuận tiện cho việc xử lý và đảm bảo an toàn</w:t>
      </w:r>
      <w:r w:rsidR="0043682E" w:rsidRPr="0049663A">
        <w:t xml:space="preserve">. Vị trí, sơ đồ và luồng tuyến di chuyển do Chỉ huy trưởng hiện trường quyết định theo từng tình huống khẩn nguy và địa hình cho phép. </w:t>
      </w:r>
    </w:p>
    <w:p w:rsidR="00EE6B35" w:rsidRPr="0049663A" w:rsidRDefault="00EE6B35" w:rsidP="005A2AFB">
      <w:pPr>
        <w:spacing w:before="120" w:after="120"/>
        <w:ind w:firstLine="567"/>
        <w:rPr>
          <w:b/>
          <w:color w:val="000000"/>
          <w:sz w:val="28"/>
          <w:szCs w:val="28"/>
          <w:lang w:val="nl-NL"/>
        </w:rPr>
      </w:pPr>
      <w:r w:rsidRPr="0049663A">
        <w:rPr>
          <w:b/>
          <w:color w:val="000000"/>
          <w:sz w:val="28"/>
          <w:szCs w:val="28"/>
          <w:lang w:val="nl-NL"/>
        </w:rPr>
        <w:t>6. Khu vực tiếp nhận hành khách thoát nạn</w:t>
      </w:r>
      <w:bookmarkStart w:id="129" w:name="_Toc338144592"/>
      <w:bookmarkStart w:id="130" w:name="_Toc338145188"/>
      <w:bookmarkStart w:id="131" w:name="_Toc339272677"/>
      <w:bookmarkStart w:id="132" w:name="_Toc345486753"/>
      <w:bookmarkStart w:id="133" w:name="_Toc345486886"/>
      <w:bookmarkEnd w:id="122"/>
      <w:bookmarkEnd w:id="123"/>
      <w:bookmarkEnd w:id="124"/>
      <w:bookmarkEnd w:id="125"/>
      <w:bookmarkEnd w:id="126"/>
      <w:bookmarkEnd w:id="127"/>
      <w:bookmarkEnd w:id="128"/>
    </w:p>
    <w:p w:rsidR="005A2AFB" w:rsidRPr="0049663A" w:rsidRDefault="000968AC" w:rsidP="006B26F9">
      <w:pPr>
        <w:pStyle w:val="maua"/>
      </w:pPr>
      <w:r w:rsidRPr="0049663A">
        <w:t xml:space="preserve">- </w:t>
      </w:r>
      <w:r w:rsidR="005E10E1">
        <w:t xml:space="preserve">Hành khách thoát nạn sẽ được vận chuyển, tập trung tại </w:t>
      </w:r>
      <w:r w:rsidR="005E10E1" w:rsidRPr="005E10E1">
        <w:t>khu vực ga hàng hóa,  khu vực nhà ga hành khách hoặc khu vực khác</w:t>
      </w:r>
      <w:r w:rsidR="005E10E1">
        <w:t>; v</w:t>
      </w:r>
      <w:r w:rsidR="0049663A" w:rsidRPr="0049663A">
        <w:t>ị trí, sơ đồ và luồng tuyến di chuyển do Chỉ huy trưởng hiện trường quyết định theo từng tình huống khẩn nguy và địa hình cho phép</w:t>
      </w:r>
      <w:r w:rsidR="0049663A">
        <w:t xml:space="preserve"> </w:t>
      </w:r>
      <w:bookmarkStart w:id="134" w:name="_Toc352676492"/>
      <w:bookmarkStart w:id="135" w:name="_Toc358365297"/>
    </w:p>
    <w:p w:rsidR="00EE6B35" w:rsidRPr="00C504EE" w:rsidRDefault="00EE6B35" w:rsidP="006B2F15">
      <w:pPr>
        <w:spacing w:before="120" w:after="120"/>
        <w:ind w:firstLine="567"/>
        <w:rPr>
          <w:sz w:val="28"/>
          <w:szCs w:val="28"/>
          <w:lang w:val="nl-NL"/>
        </w:rPr>
      </w:pPr>
      <w:r w:rsidRPr="00740DC7">
        <w:rPr>
          <w:b/>
          <w:color w:val="000000"/>
          <w:sz w:val="28"/>
          <w:szCs w:val="28"/>
          <w:lang w:val="nl-NL"/>
        </w:rPr>
        <w:t>7. Khu vực tiếp thân nhân, tổ bay, đại diện hãng hàng không</w:t>
      </w:r>
      <w:bookmarkStart w:id="136" w:name="_Toc338145189"/>
      <w:bookmarkStart w:id="137" w:name="_Toc352676414"/>
      <w:bookmarkStart w:id="138" w:name="_Toc352676493"/>
      <w:bookmarkEnd w:id="129"/>
      <w:bookmarkEnd w:id="130"/>
      <w:bookmarkEnd w:id="131"/>
      <w:bookmarkEnd w:id="132"/>
      <w:bookmarkEnd w:id="133"/>
      <w:bookmarkEnd w:id="134"/>
      <w:bookmarkEnd w:id="135"/>
    </w:p>
    <w:p w:rsidR="00EE6B35" w:rsidRPr="00740DC7" w:rsidRDefault="00EE6B35" w:rsidP="006B26F9">
      <w:pPr>
        <w:pStyle w:val="maua"/>
      </w:pPr>
      <w:r w:rsidRPr="00740DC7">
        <w:t>7.1 Khu vực tiếp thân nhân</w:t>
      </w:r>
      <w:bookmarkEnd w:id="136"/>
      <w:bookmarkEnd w:id="137"/>
      <w:bookmarkEnd w:id="138"/>
    </w:p>
    <w:p w:rsidR="00EE6B35" w:rsidRPr="00740DC7" w:rsidRDefault="000968AC" w:rsidP="006B26F9">
      <w:pPr>
        <w:pStyle w:val="maua"/>
      </w:pPr>
      <w:r w:rsidRPr="00740DC7">
        <w:lastRenderedPageBreak/>
        <w:t xml:space="preserve">- Sử dụng khu vực </w:t>
      </w:r>
      <w:bookmarkStart w:id="139" w:name="_Toc338145190"/>
      <w:bookmarkStart w:id="140" w:name="_Toc352676415"/>
      <w:bookmarkStart w:id="141" w:name="_Toc352676494"/>
      <w:r w:rsidR="00295429" w:rsidRPr="00740DC7">
        <w:t>căng tin cạnh cổng kiểm soát a</w:t>
      </w:r>
      <w:r w:rsidR="00EA6387" w:rsidRPr="00740DC7">
        <w:t>n</w:t>
      </w:r>
      <w:r w:rsidR="00295429" w:rsidRPr="00740DC7">
        <w:t xml:space="preserve"> ninh số 1</w:t>
      </w:r>
      <w:r w:rsidR="005372FF" w:rsidRPr="00740DC7">
        <w:t xml:space="preserve"> Cảng HKQT Cát Bi làm khu vực tiếp thân nhân của hành khách</w:t>
      </w:r>
      <w:r w:rsidR="00295429" w:rsidRPr="00740DC7">
        <w:t>.</w:t>
      </w:r>
    </w:p>
    <w:p w:rsidR="00295429" w:rsidRPr="00C26B71" w:rsidRDefault="00295429" w:rsidP="006B26F9">
      <w:pPr>
        <w:pStyle w:val="maua"/>
      </w:pPr>
      <w:r w:rsidRPr="00740DC7">
        <w:t xml:space="preserve">- </w:t>
      </w:r>
      <w:r w:rsidR="00EA6387" w:rsidRPr="00740DC7">
        <w:t>Luồng tuyến di chuyển: Đường Lê Hồng Phong -&gt; cổng số 1 -&gt; Căng tin, hoặc Nhà ga hành khách -&gt; đư</w:t>
      </w:r>
      <w:r w:rsidR="00740DC7">
        <w:t>ờng ngang -&gt; C</w:t>
      </w:r>
      <w:r w:rsidR="00EA6387" w:rsidRPr="00740DC7">
        <w:t>ăng tin.</w:t>
      </w:r>
    </w:p>
    <w:p w:rsidR="00EE6B35" w:rsidRPr="006F1B84" w:rsidRDefault="00EE6B35" w:rsidP="006B26F9">
      <w:pPr>
        <w:pStyle w:val="maua"/>
      </w:pPr>
      <w:r w:rsidRPr="006F1B84">
        <w:t>7.2 Khu vực tiếp tổ bay và đại diện hãng hàng không</w:t>
      </w:r>
      <w:bookmarkEnd w:id="139"/>
      <w:bookmarkEnd w:id="140"/>
      <w:bookmarkEnd w:id="141"/>
    </w:p>
    <w:p w:rsidR="00EE6B35" w:rsidRPr="000A7E99" w:rsidRDefault="005372FF" w:rsidP="006B26F9">
      <w:pPr>
        <w:pStyle w:val="maua"/>
      </w:pPr>
      <w:bookmarkStart w:id="142" w:name="_Toc338144593"/>
      <w:bookmarkStart w:id="143" w:name="_Toc338145191"/>
      <w:bookmarkStart w:id="144" w:name="_Toc339272678"/>
      <w:bookmarkStart w:id="145" w:name="_Toc345486754"/>
      <w:bookmarkStart w:id="146" w:name="_Toc345486887"/>
      <w:bookmarkStart w:id="147" w:name="_Toc352676495"/>
      <w:r w:rsidRPr="000A7E99">
        <w:t xml:space="preserve">- </w:t>
      </w:r>
      <w:r w:rsidR="00114D9A" w:rsidRPr="000A7E99">
        <w:t xml:space="preserve">Phòng </w:t>
      </w:r>
      <w:r w:rsidRPr="000A7E99">
        <w:t xml:space="preserve">họp của </w:t>
      </w:r>
      <w:r w:rsidR="00C36625" w:rsidRPr="000A7E99">
        <w:t>CVHKCB</w:t>
      </w:r>
      <w:r w:rsidRPr="000A7E99">
        <w:t xml:space="preserve"> làm khu vực tiếp tổ bay và đại diện hãng hàng không</w:t>
      </w:r>
      <w:r w:rsidR="00EE6B35" w:rsidRPr="000A7E99">
        <w:t>.</w:t>
      </w:r>
    </w:p>
    <w:p w:rsidR="002F6E4A" w:rsidRPr="002F6E4A" w:rsidRDefault="002F6E4A" w:rsidP="006B26F9">
      <w:pPr>
        <w:pStyle w:val="maua"/>
      </w:pPr>
      <w:r w:rsidRPr="000A7E99">
        <w:t>- Luồng tuyến di chuyển: Đường Lê Hồng Phong -&gt; cổng số 1 -&gt; khu văn phòng</w:t>
      </w:r>
      <w:r w:rsidR="00740DC7" w:rsidRPr="000A7E99">
        <w:t xml:space="preserve"> </w:t>
      </w:r>
      <w:r w:rsidR="006348BD">
        <w:t>CVHKCB</w:t>
      </w:r>
      <w:r w:rsidRPr="000A7E99">
        <w:t>, hoặc Nhà ga hành khách -&gt; đường ngang -&gt; khu văn phòng</w:t>
      </w:r>
      <w:r w:rsidR="00740DC7" w:rsidRPr="000A7E99">
        <w:t xml:space="preserve"> </w:t>
      </w:r>
      <w:r w:rsidR="006348BD">
        <w:t>CVHKCB</w:t>
      </w:r>
      <w:r w:rsidRPr="000A7E99">
        <w:t>.</w:t>
      </w:r>
    </w:p>
    <w:p w:rsidR="00EE6B35" w:rsidRPr="006F1B84" w:rsidRDefault="00EE6B35" w:rsidP="006B26F9">
      <w:pPr>
        <w:pStyle w:val="maua"/>
      </w:pPr>
      <w:r w:rsidRPr="006F1B84">
        <w:t>7.3 Khu vực gặp mặt giữa hành khách thoát nạn và thân nhân</w:t>
      </w:r>
    </w:p>
    <w:p w:rsidR="005E10E1" w:rsidRPr="005E10E1" w:rsidRDefault="005E10E1" w:rsidP="006B26F9">
      <w:pPr>
        <w:pStyle w:val="maua"/>
      </w:pPr>
      <w:bookmarkStart w:id="148" w:name="_Toc358365298"/>
      <w:r w:rsidRPr="005E10E1">
        <w:t>- Việc tổ chức gặp mặt giữa hành khách thoát nạn và thân nhân sẽ được tổ chức tại khu vực căng tin cạnh cổng kiểm soát an ninh số 1 Cảng HKQT Cát Bi hoặc khu vực tiếp nhận hành khách thoát nạn hoặc tại vị trí khác.</w:t>
      </w:r>
    </w:p>
    <w:p w:rsidR="00E06D1C" w:rsidRPr="00A43888" w:rsidRDefault="00E06D1C" w:rsidP="006B26F9">
      <w:pPr>
        <w:pStyle w:val="maua"/>
      </w:pPr>
      <w:r w:rsidRPr="005E10E1">
        <w:t xml:space="preserve">- </w:t>
      </w:r>
      <w:r w:rsidR="00740DC7" w:rsidRPr="005E10E1">
        <w:t xml:space="preserve">Vị trí, sơ đồ và luồng tuyến di chuyển do Trưởng </w:t>
      </w:r>
      <w:r w:rsidR="00C36625" w:rsidRPr="005E10E1">
        <w:t>BCH khẩn nguy</w:t>
      </w:r>
      <w:r w:rsidR="00A43888" w:rsidRPr="005E10E1">
        <w:t xml:space="preserve"> q</w:t>
      </w:r>
      <w:r w:rsidR="00740DC7" w:rsidRPr="005E10E1">
        <w:t>uyết định theo từng tình huống khẩn nguy</w:t>
      </w:r>
      <w:r w:rsidR="00A43888" w:rsidRPr="005E10E1">
        <w:t>;</w:t>
      </w:r>
      <w:r w:rsidR="00A43888">
        <w:t xml:space="preserve"> </w:t>
      </w:r>
    </w:p>
    <w:p w:rsidR="00EE6B35" w:rsidRPr="006F1B84" w:rsidRDefault="00EE6B35" w:rsidP="002F6E4A">
      <w:pPr>
        <w:spacing w:before="120" w:after="120"/>
        <w:ind w:firstLine="567"/>
        <w:rPr>
          <w:b/>
          <w:color w:val="000000"/>
          <w:sz w:val="28"/>
          <w:szCs w:val="28"/>
          <w:lang w:val="nl-NL"/>
        </w:rPr>
      </w:pPr>
      <w:r w:rsidRPr="006F1B84">
        <w:rPr>
          <w:b/>
          <w:color w:val="000000"/>
          <w:sz w:val="28"/>
          <w:szCs w:val="28"/>
          <w:lang w:val="nl-NL"/>
        </w:rPr>
        <w:t>8. Trung tâm thông tin, báo chí</w:t>
      </w:r>
      <w:bookmarkEnd w:id="142"/>
      <w:bookmarkEnd w:id="143"/>
      <w:bookmarkEnd w:id="144"/>
      <w:bookmarkEnd w:id="145"/>
      <w:bookmarkEnd w:id="146"/>
      <w:bookmarkEnd w:id="147"/>
      <w:bookmarkEnd w:id="148"/>
    </w:p>
    <w:p w:rsidR="000968AC" w:rsidRDefault="000968AC" w:rsidP="006B26F9">
      <w:pPr>
        <w:pStyle w:val="maua"/>
      </w:pPr>
      <w:bookmarkStart w:id="149" w:name="_Toc358365299"/>
      <w:bookmarkStart w:id="150" w:name="_Toc338144594"/>
      <w:bookmarkStart w:id="151" w:name="_Toc338145192"/>
      <w:bookmarkStart w:id="152" w:name="_Toc339272679"/>
      <w:bookmarkStart w:id="153" w:name="_Toc345486755"/>
      <w:bookmarkStart w:id="154" w:name="_Toc345486888"/>
      <w:bookmarkStart w:id="155" w:name="_Toc352676496"/>
      <w:r w:rsidRPr="000968AC">
        <w:t>- Địa điểm là phòng họp của đơn vị, tại tầng 2 khu nhà Văn phòng Cảng HKQT Cát Bi.</w:t>
      </w:r>
    </w:p>
    <w:p w:rsidR="00A43888" w:rsidRPr="000968AC" w:rsidRDefault="00A43888" w:rsidP="006B26F9">
      <w:pPr>
        <w:pStyle w:val="maua"/>
      </w:pPr>
      <w:r w:rsidRPr="00A43888">
        <w:t>- Luồng tuyến di chuyển: Đường Lê Hồng Phong -&gt; cổng số 1 -&gt; khu văn phòng Cảng HKQT Cát Bi, hoặc Nhà ga hành khách -&gt; đường ngang -&gt; khu văn phòng Cảng HKQT Cát Bi</w:t>
      </w:r>
      <w:r>
        <w:t>.</w:t>
      </w:r>
    </w:p>
    <w:p w:rsidR="00EE6B35" w:rsidRPr="000968AC" w:rsidRDefault="000968AC" w:rsidP="006B26F9">
      <w:pPr>
        <w:pStyle w:val="maua"/>
      </w:pPr>
      <w:r w:rsidRPr="000968AC">
        <w:t>- Tuỳ theo tình huống KN, người phát ngôn do cấp có thẩm quyền chỉ định.</w:t>
      </w:r>
    </w:p>
    <w:p w:rsidR="00EE6B35" w:rsidRPr="00C26B71" w:rsidRDefault="00EE6B35" w:rsidP="00C26B71">
      <w:pPr>
        <w:ind w:firstLine="567"/>
        <w:rPr>
          <w:b/>
          <w:color w:val="000000"/>
          <w:sz w:val="28"/>
          <w:szCs w:val="28"/>
          <w:lang w:val="nl-NL"/>
        </w:rPr>
      </w:pPr>
      <w:r w:rsidRPr="00C26B71">
        <w:rPr>
          <w:b/>
          <w:color w:val="000000"/>
          <w:sz w:val="28"/>
          <w:szCs w:val="28"/>
          <w:lang w:val="nl-NL"/>
        </w:rPr>
        <w:t>9. Vị trí tập kết ban đầu</w:t>
      </w:r>
      <w:bookmarkEnd w:id="149"/>
    </w:p>
    <w:p w:rsidR="00E06D1C" w:rsidRPr="00E06D1C" w:rsidRDefault="00E06D1C" w:rsidP="006B26F9">
      <w:pPr>
        <w:pStyle w:val="maua"/>
      </w:pPr>
      <w:bookmarkStart w:id="156" w:name="_Toc358365300"/>
      <w:r w:rsidRPr="00E06D1C">
        <w:t xml:space="preserve">- Vị trí tập kết cho các lực lượng, phương tiện tham gia thực hiện phương án </w:t>
      </w:r>
      <w:r w:rsidR="00C36625">
        <w:t>KNCN</w:t>
      </w:r>
      <w:r w:rsidRPr="00E06D1C">
        <w:t xml:space="preserve"> tại Cảng HKQT Cát Bi: </w:t>
      </w:r>
    </w:p>
    <w:p w:rsidR="00E06D1C" w:rsidRPr="00E06D1C" w:rsidRDefault="00E06D1C" w:rsidP="006B26F9">
      <w:pPr>
        <w:pStyle w:val="maua"/>
      </w:pPr>
      <w:r w:rsidRPr="00E06D1C">
        <w:t>+ Vị trí tập kết thứ 1: vị trí tập kết ban đầu cho tất cả tình huống khẩn nguy: Trên đường Lê Hồng Phong, cách trạm thu phí Cảng HKQT Cát Bi 50m  (Phụ lục 9A).</w:t>
      </w:r>
    </w:p>
    <w:p w:rsidR="00E06D1C" w:rsidRPr="00E06D1C" w:rsidRDefault="00E06D1C" w:rsidP="006B26F9">
      <w:pPr>
        <w:pStyle w:val="maua"/>
      </w:pPr>
      <w:r w:rsidRPr="00E06D1C">
        <w:t>+ Vị trí tập kết thứ 2: Khu vực sân đỗ kỹ thuật bên trong cổng số 4,  cách vị trí tập kết thứ nhất 350m (Phụ lục 9B); các đơn vị di chuyển từ vị trí tập kết thứ 1 đến vị trí tập kết thứ 2 theo lệnh của Chỉ huy trưởng hiện trường. Các cơ quan đơn vị có phương tiện, trang thiết bị phục vụ bay đỗ tại sân đỗ kỹ thuật buộc phải di dời sang vị trí khác để nhường vị trí tập kết cho phương tiện phục vụ công tác khẩn nguy. Áp dụng đối với tình huống khẩn nguy xảy ra tại Khu bay.</w:t>
      </w:r>
    </w:p>
    <w:p w:rsidR="00EE6B35" w:rsidRPr="00E06D1C" w:rsidRDefault="00E06D1C" w:rsidP="006B26F9">
      <w:pPr>
        <w:pStyle w:val="maua"/>
      </w:pPr>
      <w:r w:rsidRPr="00E06D1C">
        <w:lastRenderedPageBreak/>
        <w:t>+ Vị trí tập kết thứ 3: Khu vực sân đỗ ôtô số 1; cách vị trí tập kết thứ nhất 250m (Phụ lục 9C); các đơn vị di chuyển từ vị trí tập kết thứ 1 đến vị trí tập kết thứ 3 theo lệnh của Chỉ huy trưởng hiện trường. Lực lượng kiểm soát an ninh phối hợp với các lực lượng chức năng liên quan yêu cầu, hướng dẫn các phương tiện đỗ tại sân đỗ ô tô số 1 buộc phải di dời ra khỏi khu vực để nhường vị trí tập kết cho phương tiện phục vụ công tác khẩn nguy. Áp dụng đối với tình huống khẩn nguy xảy ra tại khu vực nhà ga hành khách.</w:t>
      </w:r>
    </w:p>
    <w:p w:rsidR="00EE6B35" w:rsidRPr="00C26B71" w:rsidRDefault="00EE6B35" w:rsidP="00C26B71">
      <w:pPr>
        <w:ind w:firstLine="567"/>
        <w:rPr>
          <w:b/>
          <w:color w:val="000000"/>
          <w:sz w:val="28"/>
          <w:szCs w:val="28"/>
          <w:lang w:val="nl-NL"/>
        </w:rPr>
      </w:pPr>
      <w:r w:rsidRPr="00C26B71">
        <w:rPr>
          <w:b/>
          <w:color w:val="000000"/>
          <w:sz w:val="28"/>
          <w:szCs w:val="28"/>
          <w:lang w:val="nl-NL"/>
        </w:rPr>
        <w:t xml:space="preserve">10. Các cổng và tuyến đường ra, vào trong khu vực Cảng </w:t>
      </w:r>
      <w:r w:rsidR="00C26B71">
        <w:rPr>
          <w:b/>
          <w:color w:val="000000"/>
          <w:sz w:val="28"/>
          <w:szCs w:val="28"/>
          <w:lang w:val="nl-NL"/>
        </w:rPr>
        <w:t>HKQT Cát Bi</w:t>
      </w:r>
      <w:r w:rsidRPr="00C26B71">
        <w:rPr>
          <w:b/>
          <w:color w:val="000000"/>
          <w:sz w:val="28"/>
          <w:szCs w:val="28"/>
          <w:lang w:val="nl-NL"/>
        </w:rPr>
        <w:t>.</w:t>
      </w:r>
      <w:bookmarkEnd w:id="150"/>
      <w:bookmarkEnd w:id="151"/>
      <w:bookmarkEnd w:id="152"/>
      <w:bookmarkEnd w:id="153"/>
      <w:bookmarkEnd w:id="154"/>
      <w:bookmarkEnd w:id="155"/>
      <w:bookmarkEnd w:id="156"/>
    </w:p>
    <w:p w:rsidR="00EE6B35" w:rsidRPr="00026079" w:rsidRDefault="00EE6B35" w:rsidP="00026079">
      <w:pPr>
        <w:tabs>
          <w:tab w:val="left" w:pos="851"/>
        </w:tabs>
        <w:spacing w:before="120" w:after="120"/>
        <w:ind w:firstLine="567"/>
        <w:jc w:val="both"/>
        <w:rPr>
          <w:b/>
          <w:i/>
          <w:color w:val="000000"/>
          <w:sz w:val="28"/>
          <w:szCs w:val="28"/>
          <w:lang w:val="nl-NL"/>
        </w:rPr>
      </w:pPr>
      <w:r w:rsidRPr="00026079">
        <w:rPr>
          <w:b/>
          <w:i/>
          <w:color w:val="000000"/>
          <w:sz w:val="28"/>
          <w:szCs w:val="28"/>
          <w:lang w:val="nl-NL"/>
        </w:rPr>
        <w:t xml:space="preserve">10.1 Vị trí, sơ đồ hệ thống cổng, cửa ra/vào </w:t>
      </w:r>
      <w:r w:rsidR="005372FF" w:rsidRPr="00026079">
        <w:rPr>
          <w:b/>
          <w:i/>
          <w:color w:val="000000"/>
          <w:sz w:val="28"/>
          <w:szCs w:val="28"/>
          <w:lang w:val="nl-NL"/>
        </w:rPr>
        <w:t>Cảng HKQT Cát Bi</w:t>
      </w:r>
    </w:p>
    <w:p w:rsidR="00EE6B35" w:rsidRDefault="005372FF" w:rsidP="006B26F9">
      <w:pPr>
        <w:pStyle w:val="maua"/>
      </w:pPr>
      <w:bookmarkStart w:id="157" w:name="_Toc336849055"/>
      <w:bookmarkStart w:id="158" w:name="_Toc352676417"/>
      <w:bookmarkStart w:id="159" w:name="_Toc352676498"/>
      <w:bookmarkStart w:id="160" w:name="_Toc345486756"/>
      <w:bookmarkStart w:id="161" w:name="_Toc345486889"/>
      <w:r>
        <w:t xml:space="preserve">- </w:t>
      </w:r>
      <w:r w:rsidRPr="00DF47C1">
        <w:t>Cổng số 1A</w:t>
      </w:r>
      <w:r>
        <w:t>: Là cổng dành cho người và phương tiện từ trung tâm thành phố Hải Phòng vào/ra khu vực nhà ga hành khách mới Cảng HKQT Cát Bi</w:t>
      </w:r>
      <w:r w:rsidR="004F0FAF">
        <w:t>.</w:t>
      </w:r>
    </w:p>
    <w:p w:rsidR="00DF47C1" w:rsidRDefault="00DF47C1" w:rsidP="006B26F9">
      <w:pPr>
        <w:pStyle w:val="maua"/>
      </w:pPr>
      <w:r>
        <w:t>- Cổng số 1: Là cổng dành cho người và phương tiện từ trung tâm thành phố Hải Phòng vào khu vực nhà ga cũ Cảng HKQT Cát Bi.</w:t>
      </w:r>
    </w:p>
    <w:p w:rsidR="00DF47C1" w:rsidRDefault="00DF47C1" w:rsidP="006B26F9">
      <w:pPr>
        <w:pStyle w:val="maua"/>
      </w:pPr>
      <w:r>
        <w:t>- Cổng số 2: Là cổng dành cho người và phương tiện từ Cảng HKQT Cát Bi ra đường Lê Hồng Phong.</w:t>
      </w:r>
    </w:p>
    <w:p w:rsidR="00DF47C1" w:rsidRDefault="00DF47C1" w:rsidP="006B26F9">
      <w:pPr>
        <w:pStyle w:val="maua"/>
      </w:pPr>
      <w:r>
        <w:t>- Cổng số 3: Là cổng ngăn cách giữa khu vực công cộng và khu vực hạn chế; dành cho người và phương tiện vào/ra khu vực hạn chế của Cảng HKQT Cát Bi (chỉ sử dụng trong tình huống khẩn nguy).</w:t>
      </w:r>
    </w:p>
    <w:p w:rsidR="00DF47C1" w:rsidRDefault="00DF47C1" w:rsidP="006B26F9">
      <w:pPr>
        <w:pStyle w:val="maua"/>
      </w:pPr>
      <w:r>
        <w:t>- Cổng số 4: Là cổng ngăn cách giữa khu vực công cộng và khu vực hạn chế; dành cho người và phương tiện vào/ra khu vực hạn chế của Cảng HKQT Cát Bi (chỉ sử dụng trong tình huống khẩn nguy).</w:t>
      </w:r>
    </w:p>
    <w:p w:rsidR="00DF47C1" w:rsidRDefault="00DF47C1" w:rsidP="006B26F9">
      <w:pPr>
        <w:pStyle w:val="maua"/>
      </w:pPr>
      <w:r>
        <w:t>- Cổng số 5: Là cổng ngăn cách giữa khu vực công cộng và khu vực hạn chế; dành cho người và phương tiện vào/ra khu vực hạn chế của Cảng HKQT Cát Bi (Có bốt gác An ninh trực trong giờ hoạt động bay).</w:t>
      </w:r>
    </w:p>
    <w:p w:rsidR="00DF47C1" w:rsidRDefault="00DF47C1" w:rsidP="006B26F9">
      <w:pPr>
        <w:pStyle w:val="maua"/>
      </w:pPr>
      <w:r>
        <w:t>- Cổng số 6: Là cổng ngăn cách giữa khu vực công cộng và khu vực hạn chế</w:t>
      </w:r>
      <w:r w:rsidR="00026079">
        <w:t>; dành cho người và phương tiện vào/ra khu vực sân đỗ tàu bay phục vụ đưa đón khách VIP.</w:t>
      </w:r>
    </w:p>
    <w:p w:rsidR="00026079" w:rsidRPr="00026079" w:rsidRDefault="00026079" w:rsidP="006B26F9">
      <w:pPr>
        <w:pStyle w:val="maua"/>
      </w:pPr>
      <w:r w:rsidRPr="00026079">
        <w:t>(Xem chi tiết tại Phụ lục 9)</w:t>
      </w:r>
    </w:p>
    <w:p w:rsidR="00EE6B35" w:rsidRPr="00026079" w:rsidRDefault="00EE6B35" w:rsidP="00026079">
      <w:pPr>
        <w:tabs>
          <w:tab w:val="left" w:pos="851"/>
        </w:tabs>
        <w:spacing w:before="120" w:after="120"/>
        <w:ind w:firstLine="567"/>
        <w:jc w:val="both"/>
        <w:rPr>
          <w:b/>
          <w:i/>
          <w:color w:val="000000"/>
          <w:sz w:val="28"/>
          <w:szCs w:val="28"/>
          <w:lang w:val="nl-NL"/>
        </w:rPr>
      </w:pPr>
      <w:r w:rsidRPr="00026079">
        <w:rPr>
          <w:b/>
          <w:i/>
          <w:color w:val="000000"/>
          <w:sz w:val="28"/>
          <w:szCs w:val="28"/>
          <w:lang w:val="nl-NL"/>
        </w:rPr>
        <w:t>10.2 Các tuyến đường ưu tiên trong khu vực</w:t>
      </w:r>
      <w:bookmarkEnd w:id="157"/>
      <w:bookmarkEnd w:id="158"/>
      <w:bookmarkEnd w:id="159"/>
      <w:r w:rsidRPr="00026079">
        <w:rPr>
          <w:b/>
          <w:i/>
          <w:color w:val="000000"/>
          <w:sz w:val="28"/>
          <w:szCs w:val="28"/>
          <w:lang w:val="nl-NL"/>
        </w:rPr>
        <w:t xml:space="preserve"> </w:t>
      </w:r>
    </w:p>
    <w:p w:rsidR="00EE6B35" w:rsidRDefault="00026079" w:rsidP="006B26F9">
      <w:pPr>
        <w:pStyle w:val="maua"/>
      </w:pPr>
      <w:r>
        <w:t xml:space="preserve">Khi thực hiện phương án khẩn nguy, đường di chuyển của các đơn vị </w:t>
      </w:r>
      <w:r w:rsidR="00A849A9">
        <w:t xml:space="preserve">trong ngành </w:t>
      </w:r>
      <w:r>
        <w:t xml:space="preserve">hàng không và </w:t>
      </w:r>
      <w:r w:rsidR="00A849A9">
        <w:t>ngoài ngành hàng không</w:t>
      </w:r>
      <w:r>
        <w:t xml:space="preserve"> như sau</w:t>
      </w:r>
      <w:bookmarkStart w:id="162" w:name="_Toc352676499"/>
      <w:bookmarkStart w:id="163" w:name="_Toc338144595"/>
      <w:bookmarkStart w:id="164" w:name="_Toc338145195"/>
      <w:bookmarkStart w:id="165" w:name="_Toc339272680"/>
      <w:bookmarkStart w:id="166" w:name="_Toc345486757"/>
      <w:bookmarkStart w:id="167" w:name="_Toc345486890"/>
      <w:bookmarkStart w:id="168" w:name="_Toc352676505"/>
      <w:bookmarkStart w:id="169" w:name="_Toc355361174"/>
      <w:bookmarkStart w:id="170" w:name="_Toc358365301"/>
      <w:bookmarkEnd w:id="160"/>
      <w:bookmarkEnd w:id="161"/>
      <w:bookmarkEnd w:id="162"/>
      <w:r>
        <w:t>:</w:t>
      </w:r>
    </w:p>
    <w:p w:rsidR="00026079" w:rsidRPr="004F0FAF" w:rsidRDefault="00026079" w:rsidP="006B26F9">
      <w:pPr>
        <w:pStyle w:val="maua"/>
      </w:pPr>
      <w:r w:rsidRPr="004F0FAF">
        <w:t xml:space="preserve">10.2.1. Đường di chuyển của các đơn vị </w:t>
      </w:r>
      <w:r w:rsidR="00A849A9">
        <w:t xml:space="preserve">trong ngành </w:t>
      </w:r>
      <w:r w:rsidRPr="004F0FAF">
        <w:t>hàng không</w:t>
      </w:r>
    </w:p>
    <w:p w:rsidR="00026079" w:rsidRPr="002C4DFA" w:rsidRDefault="00026079" w:rsidP="006B26F9">
      <w:pPr>
        <w:pStyle w:val="maua"/>
      </w:pPr>
      <w:r w:rsidRPr="002C4DFA">
        <w:t xml:space="preserve">- Khi </w:t>
      </w:r>
      <w:r w:rsidR="00A849A9" w:rsidRPr="002C4DFA">
        <w:t xml:space="preserve">xảy ra tình huống khẩn nguy, các đơn vị trong ngành hàng không di chuyển cùng với phương tiện, TTB </w:t>
      </w:r>
      <w:r w:rsidR="00C36625">
        <w:t>KNCN</w:t>
      </w:r>
      <w:r w:rsidR="00A849A9" w:rsidRPr="002C4DFA">
        <w:t>, cứu hộ từ vị trí tập kết</w:t>
      </w:r>
      <w:r w:rsidR="002C4DFA" w:rsidRPr="002C4DFA">
        <w:t xml:space="preserve"> của đơn vị</w:t>
      </w:r>
      <w:r w:rsidR="00A849A9" w:rsidRPr="002C4DFA">
        <w:t>, tiếp cận khu vực xảy ra tình huống khẩn nguy một cách nhanh nhất</w:t>
      </w:r>
      <w:r w:rsidR="00F54972" w:rsidRPr="002C4DFA">
        <w:t>.</w:t>
      </w:r>
      <w:r w:rsidR="00A849A9" w:rsidRPr="002C4DFA">
        <w:t xml:space="preserve"> Luồng tuyến di </w:t>
      </w:r>
      <w:r w:rsidR="00A849A9" w:rsidRPr="002C4DFA">
        <w:lastRenderedPageBreak/>
        <w:t xml:space="preserve">chuyển được thể hiện chi tiết </w:t>
      </w:r>
      <w:r w:rsidR="002C4DFA" w:rsidRPr="002C4DFA">
        <w:t>trong từng tình huống khẩn nguy hoặc do Chỉ huy trưởng hiện trường quyết định theo từng tình huống khẩn nguy và địa hình cho phép.</w:t>
      </w:r>
    </w:p>
    <w:p w:rsidR="00810AEA" w:rsidRPr="004F0FAF" w:rsidRDefault="00026079" w:rsidP="006B26F9">
      <w:pPr>
        <w:pStyle w:val="maua"/>
      </w:pPr>
      <w:r w:rsidRPr="002C4DFA">
        <w:tab/>
      </w:r>
      <w:r w:rsidR="00810AEA" w:rsidRPr="002C4DFA">
        <w:t>10.2.2.</w:t>
      </w:r>
      <w:r w:rsidR="00810AEA" w:rsidRPr="004F0FAF">
        <w:t xml:space="preserve"> Đường di chuyển của các đơn vị </w:t>
      </w:r>
      <w:r w:rsidR="002C4DFA">
        <w:t>ngoài ngành hàng không</w:t>
      </w:r>
    </w:p>
    <w:p w:rsidR="00810AEA" w:rsidRDefault="00810AEA" w:rsidP="006B26F9">
      <w:pPr>
        <w:pStyle w:val="maua"/>
      </w:pPr>
      <w:r>
        <w:t xml:space="preserve">- </w:t>
      </w:r>
      <w:r w:rsidR="002C4DFA">
        <w:t>Lực lượng, phương tiện cứu hộ cứu nạn, x</w:t>
      </w:r>
      <w:r>
        <w:t xml:space="preserve">e cứu hoả, cứu thương và các xe chỉ huy </w:t>
      </w:r>
      <w:r w:rsidR="002C4DFA">
        <w:t xml:space="preserve"> của các đơn vị hiệp đồng </w:t>
      </w:r>
      <w:r>
        <w:t>từ đường Lê Hồng Phong vào khu vực Cảng HKQT Cát Bi qua cổng số 1A hoặc cổng số 1, vào</w:t>
      </w:r>
      <w:r w:rsidR="00D13614">
        <w:t xml:space="preserve"> khu vực nhà ga hoặc vào</w:t>
      </w:r>
      <w:r>
        <w:t xml:space="preserve"> khu vực tàu bay lâm nạn qua cổng số 3,4,5,6; ra khỏi khu vực hạn chế qua cổng số 3,4,5,6; vào trung tâm thành phố qua cổng 1A, 2 (trường hợp tàu bay lâm nạn tại khu bay).</w:t>
      </w:r>
    </w:p>
    <w:p w:rsidR="00810AEA" w:rsidRDefault="00810AEA" w:rsidP="006B26F9">
      <w:pPr>
        <w:pStyle w:val="maua"/>
      </w:pPr>
      <w:r>
        <w:t>- Xe quân sự đi ra/vào cổng của quân sự quản lý.</w:t>
      </w:r>
    </w:p>
    <w:p w:rsidR="00810AEA" w:rsidRDefault="00810AEA" w:rsidP="006B26F9">
      <w:pPr>
        <w:pStyle w:val="maua"/>
      </w:pPr>
      <w:r>
        <w:t>Lực lượng ANHK bố trí nhân viên kiểm soát an ninh đón và hướng dẫn các xe tăng cường ứng cứu vào khu vực hiện trường.</w:t>
      </w:r>
    </w:p>
    <w:p w:rsidR="00810AEA" w:rsidRDefault="00810AEA" w:rsidP="006B26F9">
      <w:pPr>
        <w:pStyle w:val="maua"/>
      </w:pPr>
      <w:r>
        <w:t>(Xem chi tiết tại Phụ lục 9A, 9B, 9C)</w:t>
      </w:r>
    </w:p>
    <w:p w:rsidR="00810AEA" w:rsidRDefault="00810AEA" w:rsidP="006B26F9">
      <w:pPr>
        <w:pStyle w:val="maua"/>
      </w:pPr>
    </w:p>
    <w:p w:rsidR="00026079" w:rsidRPr="00B14DC3" w:rsidRDefault="00810AEA" w:rsidP="006B26F9">
      <w:pPr>
        <w:pStyle w:val="maua"/>
        <w:rPr>
          <w:b/>
        </w:rPr>
      </w:pPr>
      <w:r>
        <w:t xml:space="preserve">                                               </w:t>
      </w:r>
      <w:r w:rsidRPr="00B14DC3">
        <w:rPr>
          <w:b/>
        </w:rPr>
        <w:t>=====o0o=====</w:t>
      </w:r>
    </w:p>
    <w:p w:rsidR="00426E4A" w:rsidRDefault="00426E4A" w:rsidP="00EE6B35">
      <w:pPr>
        <w:pStyle w:val="Heading2x"/>
        <w:widowControl w:val="0"/>
        <w:ind w:left="0" w:firstLine="567"/>
        <w:jc w:val="center"/>
        <w:rPr>
          <w:color w:val="000000"/>
        </w:rPr>
      </w:pPr>
    </w:p>
    <w:p w:rsidR="00E91684" w:rsidRDefault="00E91684" w:rsidP="00EE6B35">
      <w:pPr>
        <w:pStyle w:val="Heading2x"/>
        <w:widowControl w:val="0"/>
        <w:ind w:left="0" w:firstLine="567"/>
        <w:jc w:val="center"/>
        <w:rPr>
          <w:color w:val="000000"/>
        </w:rPr>
        <w:sectPr w:rsidR="00E91684" w:rsidSect="00007A00">
          <w:headerReference w:type="default" r:id="rId15"/>
          <w:pgSz w:w="12240" w:h="15840" w:code="1"/>
          <w:pgMar w:top="1135" w:right="1440" w:bottom="761" w:left="1440" w:header="720" w:footer="720" w:gutter="0"/>
          <w:cols w:space="720"/>
          <w:docGrid w:linePitch="381"/>
        </w:sectPr>
      </w:pPr>
    </w:p>
    <w:p w:rsidR="00EE6B35" w:rsidRPr="0050315D" w:rsidRDefault="00EE6B35" w:rsidP="00EE6B35">
      <w:pPr>
        <w:pStyle w:val="Heading2x"/>
        <w:widowControl w:val="0"/>
        <w:ind w:left="0" w:firstLine="567"/>
        <w:jc w:val="center"/>
        <w:rPr>
          <w:color w:val="000000"/>
        </w:rPr>
      </w:pPr>
      <w:r w:rsidRPr="0050315D">
        <w:rPr>
          <w:color w:val="000000"/>
        </w:rPr>
        <w:lastRenderedPageBreak/>
        <w:t>CHƯƠNG III</w:t>
      </w:r>
      <w:bookmarkStart w:id="171" w:name="_Toc338144596"/>
      <w:bookmarkStart w:id="172" w:name="_Toc338145196"/>
      <w:bookmarkStart w:id="173" w:name="_Toc339272681"/>
      <w:bookmarkStart w:id="174" w:name="_Toc345486758"/>
      <w:bookmarkStart w:id="175" w:name="_Toc345486891"/>
      <w:bookmarkStart w:id="176" w:name="_Toc352676506"/>
      <w:bookmarkStart w:id="177" w:name="_Toc355361175"/>
      <w:bookmarkStart w:id="178" w:name="_Toc358365302"/>
      <w:bookmarkEnd w:id="163"/>
      <w:bookmarkEnd w:id="164"/>
      <w:bookmarkEnd w:id="165"/>
      <w:bookmarkEnd w:id="166"/>
      <w:bookmarkEnd w:id="167"/>
      <w:bookmarkEnd w:id="168"/>
      <w:bookmarkEnd w:id="169"/>
      <w:bookmarkEnd w:id="170"/>
    </w:p>
    <w:p w:rsidR="00EE6B35" w:rsidRPr="00C504EE" w:rsidRDefault="00EE6B35" w:rsidP="00EE6B35">
      <w:pPr>
        <w:pStyle w:val="Heading2x"/>
        <w:widowControl w:val="0"/>
        <w:ind w:left="0" w:firstLine="567"/>
        <w:jc w:val="center"/>
        <w:rPr>
          <w:color w:val="000000"/>
        </w:rPr>
      </w:pPr>
      <w:r w:rsidRPr="00C504EE">
        <w:rPr>
          <w:color w:val="000000"/>
        </w:rPr>
        <w:t xml:space="preserve">QUY ĐỊNH </w:t>
      </w:r>
      <w:r w:rsidRPr="000A7E99">
        <w:rPr>
          <w:color w:val="000000"/>
        </w:rPr>
        <w:t>TRÁCH NHIỆM</w:t>
      </w:r>
      <w:bookmarkEnd w:id="171"/>
      <w:bookmarkEnd w:id="172"/>
      <w:bookmarkEnd w:id="173"/>
      <w:bookmarkEnd w:id="174"/>
      <w:bookmarkEnd w:id="175"/>
      <w:bookmarkEnd w:id="176"/>
      <w:bookmarkEnd w:id="177"/>
      <w:bookmarkEnd w:id="178"/>
      <w:r w:rsidRPr="00C504EE">
        <w:rPr>
          <w:color w:val="000000"/>
        </w:rPr>
        <w:t xml:space="preserve"> CỦA CÁC CƠ QUAN, ĐƠN VỊ</w:t>
      </w:r>
      <w:bookmarkStart w:id="179" w:name="_Toc338144597"/>
      <w:bookmarkStart w:id="180" w:name="_Toc338145197"/>
      <w:bookmarkStart w:id="181" w:name="_Toc339272682"/>
      <w:bookmarkStart w:id="182" w:name="_Toc345486759"/>
      <w:bookmarkStart w:id="183" w:name="_Toc345486892"/>
      <w:bookmarkStart w:id="184" w:name="_Toc352676507"/>
      <w:bookmarkStart w:id="185" w:name="_Toc358365303"/>
    </w:p>
    <w:p w:rsidR="00EE6B35" w:rsidRPr="0050315D" w:rsidRDefault="00EE6B35" w:rsidP="00EE6B35">
      <w:pPr>
        <w:pStyle w:val="Heading2x"/>
        <w:widowControl w:val="0"/>
        <w:ind w:left="0" w:firstLine="567"/>
        <w:rPr>
          <w:color w:val="000000"/>
        </w:rPr>
      </w:pPr>
      <w:r w:rsidRPr="0050315D">
        <w:rPr>
          <w:color w:val="000000"/>
          <w:lang w:val="en-US"/>
        </w:rPr>
        <w:t xml:space="preserve">1. </w:t>
      </w:r>
      <w:r w:rsidRPr="0050315D">
        <w:rPr>
          <w:color w:val="000000"/>
        </w:rPr>
        <w:t>Quy định chung</w:t>
      </w:r>
      <w:bookmarkStart w:id="186" w:name="_Toc338145198"/>
      <w:bookmarkEnd w:id="179"/>
      <w:bookmarkEnd w:id="180"/>
      <w:bookmarkEnd w:id="181"/>
      <w:bookmarkEnd w:id="182"/>
      <w:bookmarkEnd w:id="183"/>
      <w:bookmarkEnd w:id="184"/>
      <w:bookmarkEnd w:id="185"/>
    </w:p>
    <w:p w:rsidR="00E06D1C" w:rsidRPr="00E06D1C" w:rsidRDefault="00E06D1C" w:rsidP="00E06D1C">
      <w:pPr>
        <w:pStyle w:val="Heading3"/>
        <w:keepLines w:val="0"/>
        <w:widowControl w:val="0"/>
        <w:numPr>
          <w:ilvl w:val="1"/>
          <w:numId w:val="4"/>
        </w:numPr>
        <w:spacing w:before="120" w:after="120" w:line="240" w:lineRule="auto"/>
        <w:ind w:left="0" w:firstLine="567"/>
        <w:jc w:val="both"/>
        <w:rPr>
          <w:rFonts w:ascii="Times New Roman" w:hAnsi="Times New Roman"/>
          <w:b w:val="0"/>
          <w:color w:val="000000"/>
          <w:szCs w:val="28"/>
          <w:lang w:val="nl-NL"/>
        </w:rPr>
      </w:pPr>
      <w:bookmarkStart w:id="187" w:name="_Toc358365304"/>
      <w:r>
        <w:rPr>
          <w:rFonts w:ascii="Times New Roman" w:hAnsi="Times New Roman"/>
          <w:b w:val="0"/>
          <w:color w:val="000000"/>
          <w:szCs w:val="28"/>
          <w:lang w:val="nl-NL"/>
        </w:rPr>
        <w:t>Cảng HKQT Cát Bi</w:t>
      </w:r>
      <w:r w:rsidR="00EE6B35" w:rsidRPr="0050315D">
        <w:rPr>
          <w:rFonts w:ascii="Times New Roman" w:hAnsi="Times New Roman"/>
          <w:b w:val="0"/>
          <w:color w:val="000000"/>
          <w:szCs w:val="28"/>
          <w:lang w:val="nl-NL"/>
        </w:rPr>
        <w:t xml:space="preserve"> chịu trách nhiệm tổ chức, phối hợp và thực hiện công tác khẩn nguy và tìm kiếm cứu nạn để ứng phó với các tình huống khẩn nguy và tìm kiếm cứu nạn xảy ra trong phạm vi vùng trách nhiệm của </w:t>
      </w:r>
      <w:bookmarkEnd w:id="186"/>
      <w:r>
        <w:rPr>
          <w:rFonts w:ascii="Times New Roman" w:hAnsi="Times New Roman"/>
          <w:b w:val="0"/>
          <w:color w:val="000000"/>
          <w:szCs w:val="28"/>
          <w:lang w:val="nl-NL"/>
        </w:rPr>
        <w:t>Cảng HKQT Cát Bi</w:t>
      </w:r>
      <w:r w:rsidR="00EE6B35" w:rsidRPr="0050315D">
        <w:rPr>
          <w:rFonts w:ascii="Times New Roman" w:hAnsi="Times New Roman"/>
          <w:b w:val="0"/>
          <w:color w:val="000000"/>
          <w:szCs w:val="28"/>
          <w:lang w:val="nl-NL"/>
        </w:rPr>
        <w:t>.</w:t>
      </w:r>
      <w:bookmarkEnd w:id="187"/>
      <w:r w:rsidR="00EE6B35" w:rsidRPr="0050315D">
        <w:rPr>
          <w:rFonts w:ascii="Times New Roman" w:hAnsi="Times New Roman"/>
          <w:b w:val="0"/>
          <w:color w:val="000000"/>
          <w:szCs w:val="28"/>
          <w:lang w:val="nl-NL"/>
        </w:rPr>
        <w:t xml:space="preserve"> </w:t>
      </w:r>
    </w:p>
    <w:p w:rsidR="00EE6B35" w:rsidRPr="0050315D" w:rsidRDefault="00EE6B35" w:rsidP="00EE6B35">
      <w:pPr>
        <w:pStyle w:val="Heading3"/>
        <w:keepLines w:val="0"/>
        <w:widowControl w:val="0"/>
        <w:numPr>
          <w:ilvl w:val="1"/>
          <w:numId w:val="4"/>
        </w:numPr>
        <w:spacing w:before="120" w:after="120" w:line="240" w:lineRule="auto"/>
        <w:ind w:left="0" w:firstLine="567"/>
        <w:jc w:val="both"/>
        <w:rPr>
          <w:rFonts w:ascii="Times New Roman" w:hAnsi="Times New Roman"/>
          <w:b w:val="0"/>
          <w:color w:val="000000"/>
          <w:szCs w:val="28"/>
          <w:lang w:val="nl-NL"/>
        </w:rPr>
      </w:pPr>
      <w:bookmarkStart w:id="188" w:name="_Toc338145199"/>
      <w:bookmarkStart w:id="189" w:name="_Toc358365305"/>
      <w:r w:rsidRPr="0050315D">
        <w:rPr>
          <w:rFonts w:ascii="Times New Roman" w:hAnsi="Times New Roman"/>
          <w:b w:val="0"/>
          <w:color w:val="000000"/>
          <w:szCs w:val="28"/>
          <w:lang w:val="nl-NL"/>
        </w:rPr>
        <w:t xml:space="preserve">Ngoài phạm vi vùng trách nhiệm nêu trên, </w:t>
      </w:r>
      <w:r w:rsidR="00E06D1C">
        <w:rPr>
          <w:rFonts w:ascii="Times New Roman" w:hAnsi="Times New Roman"/>
          <w:b w:val="0"/>
          <w:color w:val="000000"/>
          <w:szCs w:val="28"/>
          <w:lang w:val="nl-NL"/>
        </w:rPr>
        <w:t>Cảng HKQT Cát Bi</w:t>
      </w:r>
      <w:r w:rsidR="00E06D1C" w:rsidRPr="0050315D">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còn có nhiệm vụ trợ giúp hoạt động tìm kiếm cứu nạn hàng không xảy ra ở những nơi khác theo yêu cầu của các đơn vị bạn và theo sự điều động của cấp trên.</w:t>
      </w:r>
      <w:bookmarkEnd w:id="188"/>
      <w:bookmarkEnd w:id="189"/>
    </w:p>
    <w:p w:rsidR="00EE6B35" w:rsidRDefault="00EE6B35" w:rsidP="00EE6B35">
      <w:pPr>
        <w:pStyle w:val="Heading3"/>
        <w:keepLines w:val="0"/>
        <w:widowControl w:val="0"/>
        <w:numPr>
          <w:ilvl w:val="1"/>
          <w:numId w:val="4"/>
        </w:numPr>
        <w:spacing w:before="120" w:after="120" w:line="240" w:lineRule="auto"/>
        <w:ind w:left="0" w:firstLine="567"/>
        <w:jc w:val="both"/>
        <w:rPr>
          <w:rFonts w:ascii="Times New Roman" w:hAnsi="Times New Roman"/>
          <w:b w:val="0"/>
          <w:color w:val="000000"/>
          <w:szCs w:val="28"/>
          <w:lang w:val="nl-NL"/>
        </w:rPr>
      </w:pPr>
      <w:bookmarkStart w:id="190" w:name="_Toc338145200"/>
      <w:bookmarkStart w:id="191" w:name="_Toc358365306"/>
      <w:r w:rsidRPr="0050315D">
        <w:rPr>
          <w:rFonts w:ascii="Times New Roman" w:hAnsi="Times New Roman"/>
          <w:b w:val="0"/>
          <w:color w:val="000000"/>
          <w:szCs w:val="28"/>
          <w:lang w:val="nl-NL"/>
        </w:rPr>
        <w:t xml:space="preserve">Các cơ quan, đơn vị hoạt động trong khu vực </w:t>
      </w:r>
      <w:r w:rsidR="00E06D1C">
        <w:rPr>
          <w:rFonts w:ascii="Times New Roman" w:hAnsi="Times New Roman"/>
          <w:b w:val="0"/>
          <w:color w:val="000000"/>
          <w:szCs w:val="28"/>
          <w:lang w:val="nl-NL"/>
        </w:rPr>
        <w:t>Cảng HKQT Cát Bi</w:t>
      </w:r>
      <w:r w:rsidR="00E06D1C" w:rsidRPr="0050315D">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 xml:space="preserve">có trách nhiệm xây dựng phương án đối phó cụ thể với các tình huống khẩn nguy, tìm kiếm cứu nạn phù hợp với Kế hoạch khẩn nguy sân bay và cung cấp cho </w:t>
      </w:r>
      <w:r w:rsidR="00E06D1C">
        <w:rPr>
          <w:rFonts w:ascii="Times New Roman" w:hAnsi="Times New Roman"/>
          <w:b w:val="0"/>
          <w:color w:val="000000"/>
          <w:szCs w:val="28"/>
          <w:lang w:val="nl-NL"/>
        </w:rPr>
        <w:t>Cảng HKQT Cát Bi</w:t>
      </w:r>
      <w:r w:rsidRPr="0050315D">
        <w:rPr>
          <w:rFonts w:ascii="Times New Roman" w:hAnsi="Times New Roman"/>
          <w:b w:val="0"/>
          <w:color w:val="000000"/>
          <w:szCs w:val="28"/>
          <w:lang w:val="nl-NL"/>
        </w:rPr>
        <w:t xml:space="preserve"> để phối hợp thực hiện.</w:t>
      </w:r>
      <w:bookmarkEnd w:id="190"/>
      <w:bookmarkEnd w:id="191"/>
    </w:p>
    <w:p w:rsidR="00343AEB" w:rsidRPr="009D7331" w:rsidRDefault="00343AEB" w:rsidP="00343AEB">
      <w:pPr>
        <w:tabs>
          <w:tab w:val="left" w:pos="567"/>
        </w:tabs>
        <w:jc w:val="both"/>
        <w:rPr>
          <w:color w:val="FF0000"/>
          <w:lang w:val="nl-NL"/>
        </w:rPr>
      </w:pPr>
      <w:r>
        <w:rPr>
          <w:sz w:val="28"/>
          <w:szCs w:val="28"/>
          <w:lang w:val="sv-SE"/>
        </w:rPr>
        <w:tab/>
      </w:r>
      <w:r w:rsidRPr="009D7331">
        <w:rPr>
          <w:color w:val="FF0000"/>
          <w:sz w:val="28"/>
          <w:szCs w:val="28"/>
          <w:lang w:val="sv-SE"/>
        </w:rPr>
        <w:t>1.4 Trường hợp</w:t>
      </w:r>
      <w:r w:rsidRPr="009D7331">
        <w:rPr>
          <w:color w:val="FF0000"/>
          <w:sz w:val="28"/>
          <w:szCs w:val="28"/>
          <w:lang w:val="vi-VN"/>
        </w:rPr>
        <w:t xml:space="preserve"> tàu bay đang bay qua vùng trời, lãnh thổ Việt Nam bị</w:t>
      </w:r>
      <w:r w:rsidRPr="009D7331">
        <w:rPr>
          <w:color w:val="FF0000"/>
          <w:sz w:val="28"/>
          <w:szCs w:val="28"/>
        </w:rPr>
        <w:t xml:space="preserve"> sự cố</w:t>
      </w:r>
      <w:r w:rsidRPr="009D7331">
        <w:rPr>
          <w:color w:val="FF0000"/>
          <w:sz w:val="28"/>
          <w:szCs w:val="28"/>
          <w:lang w:val="vi-VN"/>
        </w:rPr>
        <w:t xml:space="preserve"> </w:t>
      </w:r>
      <w:r w:rsidRPr="009D7331">
        <w:rPr>
          <w:color w:val="FF0000"/>
          <w:sz w:val="28"/>
          <w:szCs w:val="28"/>
        </w:rPr>
        <w:t xml:space="preserve">khẩn nguy </w:t>
      </w:r>
      <w:r w:rsidRPr="009D7331">
        <w:rPr>
          <w:color w:val="FF0000"/>
          <w:sz w:val="28"/>
          <w:szCs w:val="28"/>
          <w:lang w:val="vi-VN"/>
        </w:rPr>
        <w:t xml:space="preserve">hạ cánh xuống </w:t>
      </w:r>
      <w:r w:rsidRPr="009D7331">
        <w:rPr>
          <w:color w:val="FF0000"/>
          <w:sz w:val="28"/>
          <w:szCs w:val="28"/>
          <w:lang w:val="sv-SE"/>
        </w:rPr>
        <w:t xml:space="preserve">Cảng HKQT Cát Bi </w:t>
      </w:r>
      <w:r w:rsidRPr="003648D8">
        <w:rPr>
          <w:i/>
          <w:color w:val="FF0000"/>
          <w:sz w:val="28"/>
          <w:szCs w:val="28"/>
          <w:lang w:val="sv-SE"/>
        </w:rPr>
        <w:t>(nếu không có đại diện hãng hàng không)</w:t>
      </w:r>
      <w:r w:rsidRPr="009D7331">
        <w:rPr>
          <w:color w:val="FF0000"/>
          <w:sz w:val="28"/>
          <w:szCs w:val="28"/>
          <w:lang w:val="sv-SE"/>
        </w:rPr>
        <w:t xml:space="preserve"> thì Chỉ huy trưởng Trung tâm khẩn nguy chỉ định </w:t>
      </w:r>
      <w:r w:rsidR="007939DA">
        <w:rPr>
          <w:color w:val="0070C0"/>
          <w:sz w:val="28"/>
          <w:szCs w:val="28"/>
          <w:lang w:val="sv-SE"/>
        </w:rPr>
        <w:t>Phòng PVMĐ</w:t>
      </w:r>
      <w:r w:rsidRPr="009D7331">
        <w:rPr>
          <w:color w:val="FF0000"/>
          <w:sz w:val="28"/>
          <w:szCs w:val="28"/>
          <w:lang w:val="sv-SE"/>
        </w:rPr>
        <w:t xml:space="preserve"> là đơn vị cung cấp dịch vụ mặt đất và </w:t>
      </w:r>
      <w:r w:rsidR="007939DA">
        <w:rPr>
          <w:color w:val="0070C0"/>
          <w:sz w:val="28"/>
          <w:szCs w:val="28"/>
          <w:lang w:val="sv-SE"/>
        </w:rPr>
        <w:t xml:space="preserve">Tổ thợ máy của các hãng hàng không đang hoạt động tại Cảng </w:t>
      </w:r>
      <w:r w:rsidRPr="009D7331">
        <w:rPr>
          <w:color w:val="FF0000"/>
          <w:sz w:val="28"/>
          <w:szCs w:val="28"/>
          <w:lang w:val="sv-SE"/>
        </w:rPr>
        <w:t xml:space="preserve">là đơn vị cung cấp dịch vụ kỹ thuật cho tàu bay khẩn nguy; đồng thời phối hợp với </w:t>
      </w:r>
      <w:r w:rsidR="007939DA">
        <w:rPr>
          <w:color w:val="FF0000"/>
          <w:sz w:val="28"/>
          <w:szCs w:val="28"/>
          <w:lang w:val="sv-SE"/>
        </w:rPr>
        <w:t>CVHKCB</w:t>
      </w:r>
      <w:r w:rsidRPr="009D7331">
        <w:rPr>
          <w:color w:val="FF0000"/>
          <w:sz w:val="28"/>
          <w:szCs w:val="28"/>
          <w:lang w:val="sv-SE"/>
        </w:rPr>
        <w:t xml:space="preserve"> chỉ định các đơn vị cung cấp dịch vụ mặt đất, hàng hóa, nhiên liệu, suất ăn, kỹ thuật tàu bay khác sẵn sàng triển khai ứng phó theo sự chỉ huy, điều hành của Trung tâm khẩn nguy.</w:t>
      </w:r>
    </w:p>
    <w:p w:rsidR="00EE6B35" w:rsidRPr="0050315D" w:rsidRDefault="00EE6B35" w:rsidP="00EE6B35">
      <w:pPr>
        <w:ind w:firstLine="567"/>
        <w:rPr>
          <w:b/>
          <w:color w:val="000000"/>
          <w:sz w:val="28"/>
          <w:szCs w:val="28"/>
          <w:lang w:val="nl-NL"/>
        </w:rPr>
      </w:pPr>
      <w:r w:rsidRPr="0050315D">
        <w:rPr>
          <w:b/>
          <w:color w:val="000000"/>
          <w:sz w:val="28"/>
          <w:szCs w:val="28"/>
          <w:lang w:val="nl-NL"/>
        </w:rPr>
        <w:t xml:space="preserve">2. </w:t>
      </w:r>
      <w:bookmarkStart w:id="192" w:name="_Toc338144598"/>
      <w:bookmarkStart w:id="193" w:name="_Toc338145201"/>
      <w:bookmarkStart w:id="194" w:name="_Toc339272683"/>
      <w:bookmarkStart w:id="195" w:name="_Toc358365307"/>
      <w:r w:rsidRPr="0050315D">
        <w:rPr>
          <w:b/>
          <w:color w:val="000000"/>
          <w:sz w:val="28"/>
          <w:szCs w:val="28"/>
          <w:lang w:val="nl-NL"/>
        </w:rPr>
        <w:t xml:space="preserve">Trách nhiệm của các tổ chức, cá nhân trong công tác khẩn nguy </w:t>
      </w:r>
      <w:bookmarkStart w:id="196" w:name="_Toc338145202"/>
      <w:bookmarkStart w:id="197" w:name="_Toc358365308"/>
      <w:bookmarkEnd w:id="192"/>
      <w:bookmarkEnd w:id="193"/>
      <w:bookmarkEnd w:id="194"/>
      <w:bookmarkEnd w:id="195"/>
    </w:p>
    <w:p w:rsidR="00EE6B35" w:rsidRPr="00C26B71" w:rsidRDefault="00EE6B35" w:rsidP="00EE6B35">
      <w:pPr>
        <w:ind w:firstLine="567"/>
        <w:jc w:val="both"/>
        <w:rPr>
          <w:b/>
          <w:i/>
          <w:color w:val="000000"/>
          <w:sz w:val="28"/>
          <w:szCs w:val="28"/>
          <w:lang w:val="nl-NL"/>
        </w:rPr>
      </w:pPr>
      <w:r w:rsidRPr="00C26B71">
        <w:rPr>
          <w:b/>
          <w:i/>
          <w:color w:val="000000"/>
          <w:sz w:val="28"/>
          <w:szCs w:val="28"/>
          <w:lang w:val="nl-NL"/>
        </w:rPr>
        <w:t xml:space="preserve">2.1 Trách nhiệm của </w:t>
      </w:r>
      <w:bookmarkEnd w:id="196"/>
      <w:bookmarkEnd w:id="197"/>
      <w:r w:rsidRPr="00C26B71">
        <w:rPr>
          <w:b/>
          <w:i/>
          <w:color w:val="000000"/>
          <w:sz w:val="28"/>
          <w:szCs w:val="28"/>
          <w:lang w:val="nl-NL"/>
        </w:rPr>
        <w:t xml:space="preserve">tổ chức, cá nhân thuộc </w:t>
      </w:r>
      <w:r w:rsidR="000E00ED" w:rsidRPr="00C26B71">
        <w:rPr>
          <w:b/>
          <w:i/>
          <w:color w:val="000000"/>
          <w:sz w:val="28"/>
          <w:szCs w:val="28"/>
          <w:lang w:val="nl-NL"/>
        </w:rPr>
        <w:t>Cảng HKQT</w:t>
      </w:r>
      <w:r w:rsidR="000E00ED" w:rsidRPr="000E00ED">
        <w:rPr>
          <w:color w:val="000000"/>
          <w:sz w:val="28"/>
          <w:szCs w:val="28"/>
          <w:lang w:val="nl-NL"/>
        </w:rPr>
        <w:t xml:space="preserve"> </w:t>
      </w:r>
      <w:r w:rsidR="000E00ED" w:rsidRPr="00C26B71">
        <w:rPr>
          <w:b/>
          <w:i/>
          <w:color w:val="000000"/>
          <w:sz w:val="28"/>
          <w:szCs w:val="28"/>
          <w:lang w:val="nl-NL"/>
        </w:rPr>
        <w:t>Cát Bi</w:t>
      </w:r>
      <w:r w:rsidRPr="00C26B71">
        <w:rPr>
          <w:b/>
          <w:i/>
          <w:color w:val="000000"/>
          <w:sz w:val="28"/>
          <w:szCs w:val="28"/>
          <w:lang w:val="nl-NL"/>
        </w:rPr>
        <w:t xml:space="preserve"> </w:t>
      </w:r>
    </w:p>
    <w:p w:rsidR="00E81DE3" w:rsidRPr="00C504EE" w:rsidRDefault="000E00ED" w:rsidP="00E81DE3">
      <w:pPr>
        <w:spacing w:before="120" w:after="120"/>
        <w:ind w:firstLine="567"/>
        <w:jc w:val="both"/>
        <w:rPr>
          <w:color w:val="000000"/>
          <w:sz w:val="28"/>
          <w:szCs w:val="28"/>
          <w:lang w:val="nl-NL"/>
        </w:rPr>
      </w:pPr>
      <w:bookmarkStart w:id="198" w:name="_Toc336849061"/>
      <w:bookmarkStart w:id="199" w:name="_Toc352676427"/>
      <w:bookmarkStart w:id="200" w:name="_Toc352676513"/>
      <w:bookmarkStart w:id="201" w:name="_Toc358365309"/>
      <w:r w:rsidRPr="00AC7AAD">
        <w:rPr>
          <w:color w:val="000000"/>
          <w:sz w:val="28"/>
          <w:szCs w:val="28"/>
          <w:lang w:val="nl-NL"/>
        </w:rPr>
        <w:t>2</w:t>
      </w:r>
      <w:r w:rsidRPr="009D7331">
        <w:rPr>
          <w:color w:val="FF0000"/>
          <w:sz w:val="28"/>
          <w:szCs w:val="28"/>
          <w:lang w:val="nl-NL"/>
        </w:rPr>
        <w:t xml:space="preserve">.1.1. </w:t>
      </w:r>
      <w:r w:rsidR="00E81DE3" w:rsidRPr="009D7331">
        <w:rPr>
          <w:color w:val="FF0000"/>
          <w:sz w:val="28"/>
          <w:szCs w:val="28"/>
          <w:lang w:val="nl-NL"/>
        </w:rPr>
        <w:t>G</w:t>
      </w:r>
      <w:r w:rsidRPr="009D7331">
        <w:rPr>
          <w:color w:val="FF0000"/>
          <w:sz w:val="28"/>
          <w:szCs w:val="28"/>
          <w:lang w:val="nl-NL"/>
        </w:rPr>
        <w:t>iám đốc</w:t>
      </w:r>
      <w:r w:rsidR="00E81DE3" w:rsidRPr="009D7331">
        <w:rPr>
          <w:color w:val="FF0000"/>
          <w:sz w:val="28"/>
          <w:szCs w:val="28"/>
          <w:lang w:val="nl-NL"/>
        </w:rPr>
        <w:t xml:space="preserve"> Cảng HKQT Cát Bi</w:t>
      </w:r>
      <w:r w:rsidR="00AC7AAD" w:rsidRPr="009D7331">
        <w:rPr>
          <w:color w:val="FF0000"/>
          <w:sz w:val="28"/>
          <w:szCs w:val="28"/>
          <w:lang w:val="nl-NL"/>
        </w:rPr>
        <w:t xml:space="preserve"> - Chỉ huy </w:t>
      </w:r>
      <w:r w:rsidR="00E81DE3" w:rsidRPr="009D7331">
        <w:rPr>
          <w:color w:val="FF0000"/>
          <w:sz w:val="28"/>
          <w:szCs w:val="28"/>
          <w:lang w:val="nl-NL"/>
        </w:rPr>
        <w:t xml:space="preserve">Trưởng </w:t>
      </w:r>
      <w:r w:rsidR="00AC7AAD" w:rsidRPr="009D7331">
        <w:rPr>
          <w:color w:val="FF0000"/>
          <w:sz w:val="28"/>
          <w:szCs w:val="28"/>
          <w:lang w:val="nl-NL"/>
        </w:rPr>
        <w:t xml:space="preserve">Trung tâm </w:t>
      </w:r>
      <w:r w:rsidR="00C36625" w:rsidRPr="009D7331">
        <w:rPr>
          <w:color w:val="FF0000"/>
          <w:sz w:val="28"/>
          <w:szCs w:val="28"/>
          <w:lang w:val="nl-NL"/>
        </w:rPr>
        <w:t>khẩn nguy</w:t>
      </w:r>
    </w:p>
    <w:p w:rsidR="00E81DE3" w:rsidRPr="00C504EE" w:rsidRDefault="00E81DE3" w:rsidP="003648D8">
      <w:pPr>
        <w:spacing w:before="120" w:after="120"/>
        <w:ind w:firstLine="720"/>
        <w:jc w:val="both"/>
        <w:rPr>
          <w:color w:val="000000"/>
          <w:sz w:val="28"/>
          <w:szCs w:val="28"/>
          <w:lang w:val="nl-NL"/>
        </w:rPr>
      </w:pPr>
      <w:r w:rsidRPr="00C504EE">
        <w:rPr>
          <w:color w:val="000000"/>
          <w:sz w:val="28"/>
          <w:szCs w:val="28"/>
          <w:lang w:val="nl-NL"/>
        </w:rPr>
        <w:t xml:space="preserve">- Chỉ đạo các đơn vị thuộc Cảng HKQT Cát Bi và phối hợp, hiệp đồng với các đơn vị trong và ngoài ngành hàng không </w:t>
      </w:r>
      <w:r w:rsidRPr="00C504EE">
        <w:rPr>
          <w:i/>
          <w:color w:val="000000"/>
          <w:sz w:val="28"/>
          <w:szCs w:val="28"/>
          <w:lang w:val="nl-NL"/>
        </w:rPr>
        <w:t>(các hãng hàng không, các đơn vị công an, quân đội, y tế và chính quyền địa phương)</w:t>
      </w:r>
      <w:r w:rsidRPr="00C504EE">
        <w:rPr>
          <w:color w:val="000000"/>
          <w:sz w:val="28"/>
          <w:szCs w:val="28"/>
          <w:lang w:val="nl-NL"/>
        </w:rPr>
        <w:t xml:space="preserve"> để thực hiện công tác </w:t>
      </w:r>
      <w:r w:rsidR="00C36625" w:rsidRPr="00C504EE">
        <w:rPr>
          <w:color w:val="000000"/>
          <w:sz w:val="28"/>
          <w:szCs w:val="28"/>
          <w:lang w:val="nl-NL"/>
        </w:rPr>
        <w:t>KNCN</w:t>
      </w:r>
      <w:r w:rsidRPr="00C504EE">
        <w:rPr>
          <w:color w:val="000000"/>
          <w:sz w:val="28"/>
          <w:szCs w:val="28"/>
          <w:lang w:val="nl-NL"/>
        </w:rPr>
        <w:t xml:space="preserve"> trong phạm vi trách nhiệm;</w:t>
      </w:r>
    </w:p>
    <w:p w:rsidR="00E81DE3" w:rsidRPr="00C504EE" w:rsidRDefault="00E81DE3" w:rsidP="003648D8">
      <w:pPr>
        <w:spacing w:before="120" w:after="120"/>
        <w:ind w:firstLine="720"/>
        <w:jc w:val="both"/>
        <w:rPr>
          <w:color w:val="000000"/>
          <w:sz w:val="28"/>
          <w:szCs w:val="28"/>
          <w:lang w:val="nl-NL"/>
        </w:rPr>
      </w:pPr>
      <w:r w:rsidRPr="00C504EE">
        <w:rPr>
          <w:color w:val="000000"/>
          <w:sz w:val="28"/>
          <w:szCs w:val="28"/>
          <w:lang w:val="nl-NL"/>
        </w:rPr>
        <w:t xml:space="preserve">- Chỉ đạo xây dựng lực lượng, mua sắm phương tiện, trang thiết bị cho công tác </w:t>
      </w:r>
      <w:r w:rsidR="00C36625" w:rsidRPr="00C504EE">
        <w:rPr>
          <w:color w:val="000000"/>
          <w:sz w:val="28"/>
          <w:szCs w:val="28"/>
          <w:lang w:val="nl-NL"/>
        </w:rPr>
        <w:t>KNCN</w:t>
      </w:r>
      <w:r w:rsidRPr="00C504EE">
        <w:rPr>
          <w:color w:val="000000"/>
          <w:sz w:val="28"/>
          <w:szCs w:val="28"/>
          <w:lang w:val="nl-NL"/>
        </w:rPr>
        <w:t>;</w:t>
      </w:r>
    </w:p>
    <w:p w:rsidR="00E81DE3" w:rsidRPr="00C504EE" w:rsidRDefault="00E81DE3" w:rsidP="003648D8">
      <w:pPr>
        <w:spacing w:before="120" w:after="120"/>
        <w:ind w:firstLine="720"/>
        <w:jc w:val="both"/>
        <w:rPr>
          <w:color w:val="000000"/>
          <w:sz w:val="28"/>
          <w:szCs w:val="28"/>
          <w:lang w:val="nl-NL"/>
        </w:rPr>
      </w:pPr>
      <w:r w:rsidRPr="00C504EE">
        <w:rPr>
          <w:color w:val="000000"/>
          <w:sz w:val="28"/>
          <w:szCs w:val="28"/>
          <w:lang w:val="nl-NL"/>
        </w:rPr>
        <w:t>- Chỉ đạo tổ chức công tác huấn luyện, diễn tập khẩn nguy, cứu nạn;</w:t>
      </w:r>
    </w:p>
    <w:p w:rsidR="00E81DE3" w:rsidRPr="00C504EE" w:rsidRDefault="00E81DE3" w:rsidP="003648D8">
      <w:pPr>
        <w:spacing w:before="120" w:after="120"/>
        <w:ind w:firstLine="720"/>
        <w:jc w:val="both"/>
        <w:rPr>
          <w:color w:val="000000"/>
          <w:sz w:val="28"/>
          <w:szCs w:val="28"/>
          <w:lang w:val="nl-NL"/>
        </w:rPr>
      </w:pPr>
      <w:r w:rsidRPr="00C504EE">
        <w:rPr>
          <w:color w:val="000000"/>
          <w:sz w:val="28"/>
          <w:szCs w:val="28"/>
          <w:lang w:val="nl-NL"/>
        </w:rPr>
        <w:t>- Chỉ đạo việc phối hợp, hiệp đồng với các đơn vị trong và ngoài ngành hàng không để xây dựng kế hoạch và tổ chức công tác diễn tập khẩn nguy, cứu nạn theo phạm vi trách nhiệm, xây dựng phương án đối phó cụ thể đối với các tình huống khẩn nguy.</w:t>
      </w:r>
    </w:p>
    <w:p w:rsidR="007A7C51" w:rsidRPr="009D7331" w:rsidRDefault="007A7C51" w:rsidP="00EE6B35">
      <w:pPr>
        <w:spacing w:before="120" w:after="120"/>
        <w:ind w:firstLine="567"/>
        <w:jc w:val="both"/>
        <w:rPr>
          <w:color w:val="000000"/>
          <w:sz w:val="28"/>
          <w:szCs w:val="28"/>
          <w:lang w:val="nl-NL"/>
        </w:rPr>
      </w:pPr>
      <w:r w:rsidRPr="009D7331">
        <w:rPr>
          <w:color w:val="000000"/>
          <w:sz w:val="28"/>
          <w:szCs w:val="28"/>
          <w:lang w:val="nl-NL"/>
        </w:rPr>
        <w:lastRenderedPageBreak/>
        <w:t xml:space="preserve">2.1.2. Phòng </w:t>
      </w:r>
      <w:r w:rsidR="00C36625" w:rsidRPr="009D7331">
        <w:rPr>
          <w:color w:val="000000"/>
          <w:sz w:val="28"/>
          <w:szCs w:val="28"/>
          <w:lang w:val="nl-NL"/>
        </w:rPr>
        <w:t>ĐHSB</w:t>
      </w:r>
      <w:r w:rsidR="00E0108F" w:rsidRPr="009D7331">
        <w:rPr>
          <w:color w:val="000000"/>
          <w:sz w:val="28"/>
          <w:szCs w:val="28"/>
          <w:lang w:val="nl-NL"/>
        </w:rPr>
        <w:t xml:space="preserve"> – Cảng HKQT Cát Bi</w:t>
      </w:r>
    </w:p>
    <w:p w:rsidR="009B7718" w:rsidRPr="00C504EE" w:rsidRDefault="009B7718" w:rsidP="003648D8">
      <w:pPr>
        <w:spacing w:before="120" w:after="120"/>
        <w:ind w:firstLine="709"/>
        <w:jc w:val="both"/>
        <w:rPr>
          <w:color w:val="000000"/>
          <w:sz w:val="28"/>
          <w:szCs w:val="28"/>
          <w:lang w:val="nl-NL"/>
        </w:rPr>
      </w:pPr>
      <w:r w:rsidRPr="00C504EE">
        <w:rPr>
          <w:color w:val="000000"/>
          <w:sz w:val="28"/>
          <w:szCs w:val="28"/>
          <w:lang w:val="nl-NL"/>
        </w:rPr>
        <w:t xml:space="preserve">- Là bộ phận thường trực của Trung tâm </w:t>
      </w:r>
      <w:r w:rsidRPr="00764565">
        <w:rPr>
          <w:strike/>
          <w:color w:val="000000"/>
          <w:sz w:val="28"/>
          <w:szCs w:val="28"/>
          <w:lang w:val="nl-NL"/>
        </w:rPr>
        <w:t>hiệp đồng</w:t>
      </w:r>
      <w:r w:rsidRPr="00C504EE">
        <w:rPr>
          <w:color w:val="000000"/>
          <w:sz w:val="28"/>
          <w:szCs w:val="28"/>
          <w:lang w:val="nl-NL"/>
        </w:rPr>
        <w:t xml:space="preserve"> khẩn nguy Cảng HKQT Cát Bi; tổ chức trực Trung tâm </w:t>
      </w:r>
      <w:r w:rsidRPr="00764565">
        <w:rPr>
          <w:strike/>
          <w:color w:val="000000"/>
          <w:sz w:val="28"/>
          <w:szCs w:val="28"/>
          <w:lang w:val="nl-NL"/>
        </w:rPr>
        <w:t>hiệp đồng</w:t>
      </w:r>
      <w:r w:rsidRPr="00C504EE">
        <w:rPr>
          <w:color w:val="000000"/>
          <w:sz w:val="28"/>
          <w:szCs w:val="28"/>
          <w:lang w:val="nl-NL"/>
        </w:rPr>
        <w:t xml:space="preserve"> khẩn nguy cảng hàng không 24/24 để tiếp nhận, xử lý các thông tin/báo cáo liên quan đến các tình huống </w:t>
      </w:r>
      <w:r w:rsidR="00C36625" w:rsidRPr="00C504EE">
        <w:rPr>
          <w:color w:val="000000"/>
          <w:sz w:val="28"/>
          <w:szCs w:val="28"/>
          <w:lang w:val="nl-NL"/>
        </w:rPr>
        <w:t>KNCN</w:t>
      </w:r>
      <w:r w:rsidRPr="00C504EE">
        <w:rPr>
          <w:color w:val="000000"/>
          <w:sz w:val="28"/>
          <w:szCs w:val="28"/>
          <w:lang w:val="nl-NL"/>
        </w:rPr>
        <w:t xml:space="preserve">, </w:t>
      </w:r>
      <w:r w:rsidRPr="00764565">
        <w:rPr>
          <w:strike/>
          <w:color w:val="000000"/>
          <w:sz w:val="28"/>
          <w:szCs w:val="28"/>
          <w:lang w:val="nl-NL"/>
        </w:rPr>
        <w:t xml:space="preserve">khẩn nguy </w:t>
      </w:r>
      <w:r w:rsidR="00C36625" w:rsidRPr="00764565">
        <w:rPr>
          <w:strike/>
          <w:color w:val="000000"/>
          <w:sz w:val="28"/>
          <w:szCs w:val="28"/>
          <w:lang w:val="nl-NL"/>
        </w:rPr>
        <w:t>CTBHP</w:t>
      </w:r>
      <w:r w:rsidRPr="00C504EE">
        <w:rPr>
          <w:color w:val="000000"/>
          <w:sz w:val="28"/>
          <w:szCs w:val="28"/>
          <w:lang w:val="nl-NL"/>
        </w:rPr>
        <w:t xml:space="preserve">, PCCC… kịp thời báo cáo lãnh đạo trực khẩn nguy, truyền thông tin đến các đầu mối liên quan để triển khai thực hiện các phương án đối phó ban đầu và thực hiện nhiệm vụ theo mệnh lệnh của lãnh đạo trực khẩn nguy/Thành viên </w:t>
      </w:r>
      <w:r w:rsidR="00C36625" w:rsidRPr="00C504EE">
        <w:rPr>
          <w:color w:val="000000"/>
          <w:sz w:val="28"/>
          <w:szCs w:val="28"/>
          <w:lang w:val="nl-NL"/>
        </w:rPr>
        <w:t>BCH khẩn nguy</w:t>
      </w:r>
      <w:r w:rsidRPr="00C504EE">
        <w:rPr>
          <w:color w:val="000000"/>
          <w:sz w:val="28"/>
          <w:szCs w:val="28"/>
          <w:lang w:val="nl-NL"/>
        </w:rPr>
        <w:t xml:space="preserve"> Cảng HKQT Cát Bi.</w:t>
      </w:r>
    </w:p>
    <w:p w:rsidR="00C73554" w:rsidRPr="00C504EE" w:rsidRDefault="00C73554" w:rsidP="003648D8">
      <w:pPr>
        <w:spacing w:before="60"/>
        <w:ind w:firstLine="709"/>
        <w:jc w:val="both"/>
        <w:rPr>
          <w:rFonts w:eastAsia="Calibri"/>
          <w:color w:val="000000"/>
          <w:sz w:val="28"/>
          <w:szCs w:val="28"/>
          <w:lang w:val="nl-NL"/>
        </w:rPr>
      </w:pPr>
      <w:r w:rsidRPr="00C504EE">
        <w:rPr>
          <w:rFonts w:eastAsia="Calibri"/>
          <w:color w:val="FF0000"/>
          <w:sz w:val="28"/>
          <w:szCs w:val="28"/>
          <w:lang w:val="nl-NL"/>
        </w:rPr>
        <w:tab/>
      </w:r>
      <w:r w:rsidRPr="00C504EE">
        <w:rPr>
          <w:rFonts w:eastAsia="Calibri"/>
          <w:color w:val="000000"/>
          <w:sz w:val="28"/>
          <w:szCs w:val="28"/>
          <w:lang w:val="nl-NL"/>
        </w:rPr>
        <w:t>- Triển khai các lực lượng, phương tiện, trang thiết bị PCCC</w:t>
      </w:r>
      <w:r w:rsidR="00AE230A" w:rsidRPr="00C504EE">
        <w:rPr>
          <w:rFonts w:eastAsia="Calibri"/>
          <w:color w:val="000000"/>
          <w:sz w:val="28"/>
          <w:szCs w:val="28"/>
          <w:lang w:val="nl-NL"/>
        </w:rPr>
        <w:t>, CNCH</w:t>
      </w:r>
      <w:r w:rsidRPr="00C504EE">
        <w:rPr>
          <w:rFonts w:eastAsia="Calibri"/>
          <w:color w:val="000000"/>
          <w:sz w:val="28"/>
          <w:szCs w:val="28"/>
          <w:lang w:val="nl-NL"/>
        </w:rPr>
        <w:t xml:space="preserve"> tới khu vực hiện trường theo chỉ đạo của Chỉ huy trưởng hiện trường.</w:t>
      </w:r>
    </w:p>
    <w:p w:rsidR="00DC0804" w:rsidRPr="00DC0804" w:rsidRDefault="00DC0804" w:rsidP="006B26F9">
      <w:pPr>
        <w:pStyle w:val="maua"/>
        <w:rPr>
          <w:i/>
        </w:rPr>
      </w:pPr>
      <w:r>
        <w:t xml:space="preserve">- </w:t>
      </w:r>
      <w:r w:rsidRPr="004806C2">
        <w:t xml:space="preserve">Triển khai việc đóng, mở cửa sân bay theo lệnh của cơ quan có thẩm quyền </w:t>
      </w:r>
      <w:r w:rsidRPr="005533E6">
        <w:rPr>
          <w:i/>
        </w:rPr>
        <w:t xml:space="preserve">(Cảng vụ hàng không hoặc </w:t>
      </w:r>
      <w:r>
        <w:rPr>
          <w:i/>
        </w:rPr>
        <w:t>Cục HKVN)</w:t>
      </w:r>
    </w:p>
    <w:p w:rsidR="005533E6" w:rsidRPr="00C504EE" w:rsidRDefault="00AE230A" w:rsidP="00C527F5">
      <w:pPr>
        <w:spacing w:before="60"/>
        <w:jc w:val="both"/>
        <w:rPr>
          <w:rFonts w:eastAsia="Calibri"/>
          <w:color w:val="000000"/>
          <w:sz w:val="28"/>
          <w:szCs w:val="28"/>
          <w:lang w:val="nl-NL"/>
        </w:rPr>
      </w:pPr>
      <w:r w:rsidRPr="00C504EE">
        <w:rPr>
          <w:color w:val="FF0000"/>
          <w:sz w:val="28"/>
          <w:szCs w:val="28"/>
          <w:lang w:val="nl-NL"/>
        </w:rPr>
        <w:tab/>
      </w:r>
      <w:r w:rsidRPr="00C504EE">
        <w:rPr>
          <w:color w:val="000000"/>
          <w:sz w:val="28"/>
          <w:szCs w:val="28"/>
          <w:lang w:val="nl-NL"/>
        </w:rPr>
        <w:t xml:space="preserve">- Giữ vững liên lạc với Đài KSKL Cát Bi để nắm các thông tin về </w:t>
      </w:r>
      <w:r w:rsidR="005533E6" w:rsidRPr="00C504EE">
        <w:rPr>
          <w:color w:val="000000"/>
          <w:sz w:val="28"/>
          <w:szCs w:val="28"/>
          <w:lang w:val="nl-NL"/>
        </w:rPr>
        <w:t>các tình huống khẩn nguy</w:t>
      </w:r>
      <w:r w:rsidR="00E0108F" w:rsidRPr="00C504EE">
        <w:rPr>
          <w:color w:val="000000"/>
          <w:sz w:val="28"/>
          <w:szCs w:val="28"/>
          <w:lang w:val="nl-NL"/>
        </w:rPr>
        <w:t>,</w:t>
      </w:r>
      <w:r w:rsidRPr="00C504EE">
        <w:rPr>
          <w:color w:val="000000"/>
          <w:sz w:val="28"/>
          <w:szCs w:val="28"/>
          <w:lang w:val="nl-NL"/>
        </w:rPr>
        <w:t xml:space="preserve"> kịp thời </w:t>
      </w:r>
      <w:r w:rsidR="00D11752" w:rsidRPr="00C504EE">
        <w:rPr>
          <w:color w:val="000000"/>
          <w:sz w:val="28"/>
          <w:szCs w:val="28"/>
          <w:lang w:val="nl-NL"/>
        </w:rPr>
        <w:t xml:space="preserve">tham mưu, </w:t>
      </w:r>
      <w:r w:rsidRPr="00C504EE">
        <w:rPr>
          <w:color w:val="000000"/>
          <w:sz w:val="28"/>
          <w:szCs w:val="28"/>
          <w:lang w:val="nl-NL"/>
        </w:rPr>
        <w:t xml:space="preserve">báo cáo </w:t>
      </w:r>
      <w:r w:rsidR="00C36625" w:rsidRPr="00C504EE">
        <w:rPr>
          <w:color w:val="000000"/>
          <w:sz w:val="28"/>
          <w:szCs w:val="28"/>
          <w:lang w:val="nl-NL"/>
        </w:rPr>
        <w:t>BCH khẩn nguy</w:t>
      </w:r>
    </w:p>
    <w:p w:rsidR="009B7718" w:rsidRPr="00C504EE" w:rsidRDefault="009B7718" w:rsidP="00C527F5">
      <w:pPr>
        <w:spacing w:before="60"/>
        <w:jc w:val="both"/>
        <w:rPr>
          <w:color w:val="000000"/>
          <w:sz w:val="28"/>
          <w:szCs w:val="28"/>
          <w:lang w:val="nl-NL"/>
        </w:rPr>
      </w:pPr>
      <w:r w:rsidRPr="00C504EE">
        <w:rPr>
          <w:color w:val="000000"/>
          <w:sz w:val="28"/>
          <w:szCs w:val="28"/>
          <w:lang w:val="nl-NL"/>
        </w:rPr>
        <w:tab/>
        <w:t xml:space="preserve">- </w:t>
      </w:r>
      <w:r w:rsidR="00D11752" w:rsidRPr="00C504EE">
        <w:rPr>
          <w:color w:val="000000"/>
          <w:sz w:val="28"/>
          <w:szCs w:val="28"/>
          <w:lang w:val="nl-NL"/>
        </w:rPr>
        <w:t>Triển khai lực lượng</w:t>
      </w:r>
      <w:r w:rsidRPr="00C504EE">
        <w:rPr>
          <w:color w:val="000000"/>
          <w:sz w:val="28"/>
          <w:szCs w:val="28"/>
          <w:lang w:val="nl-NL"/>
        </w:rPr>
        <w:t xml:space="preserve"> y tế khẩn nguy theo kế hoạch khẩn nguy hàng không; cung cấp dịch</w:t>
      </w:r>
      <w:r w:rsidR="00D11752" w:rsidRPr="00C504EE">
        <w:rPr>
          <w:color w:val="000000"/>
          <w:sz w:val="28"/>
          <w:szCs w:val="28"/>
          <w:lang w:val="nl-NL"/>
        </w:rPr>
        <w:t xml:space="preserve"> vụ y tế cứu thương hàng không. </w:t>
      </w:r>
      <w:r w:rsidRPr="00C504EE">
        <w:rPr>
          <w:color w:val="000000"/>
          <w:sz w:val="28"/>
          <w:szCs w:val="28"/>
          <w:lang w:val="nl-NL"/>
        </w:rPr>
        <w:t>Phối hợp với các đơn vị y tế</w:t>
      </w:r>
      <w:r w:rsidR="00C73554" w:rsidRPr="00C504EE">
        <w:rPr>
          <w:color w:val="000000"/>
          <w:sz w:val="28"/>
          <w:szCs w:val="28"/>
          <w:lang w:val="nl-NL"/>
        </w:rPr>
        <w:t xml:space="preserve"> </w:t>
      </w:r>
      <w:r w:rsidRPr="00C504EE">
        <w:rPr>
          <w:color w:val="000000"/>
          <w:sz w:val="28"/>
          <w:szCs w:val="28"/>
          <w:lang w:val="nl-NL"/>
        </w:rPr>
        <w:t>chức năng</w:t>
      </w:r>
      <w:r w:rsidR="00C73554" w:rsidRPr="00C504EE">
        <w:rPr>
          <w:color w:val="000000"/>
          <w:sz w:val="28"/>
          <w:szCs w:val="28"/>
          <w:lang w:val="nl-NL"/>
        </w:rPr>
        <w:t xml:space="preserve"> để vận chuyển hành khách bị thương</w:t>
      </w:r>
      <w:r w:rsidRPr="00C504EE">
        <w:rPr>
          <w:color w:val="000000"/>
          <w:sz w:val="28"/>
          <w:szCs w:val="28"/>
          <w:lang w:val="nl-NL"/>
        </w:rPr>
        <w:t xml:space="preserve"> </w:t>
      </w:r>
      <w:r w:rsidR="00D11752" w:rsidRPr="00C504EE">
        <w:rPr>
          <w:color w:val="000000"/>
          <w:sz w:val="28"/>
          <w:szCs w:val="28"/>
          <w:lang w:val="nl-NL"/>
        </w:rPr>
        <w:t xml:space="preserve">theo chỉ đạo của </w:t>
      </w:r>
      <w:r w:rsidR="00D11752" w:rsidRPr="00C504EE">
        <w:rPr>
          <w:rFonts w:eastAsia="Calibri"/>
          <w:color w:val="000000"/>
          <w:sz w:val="28"/>
          <w:szCs w:val="28"/>
          <w:lang w:val="nl-NL"/>
        </w:rPr>
        <w:t>Chỉ huy trưởng hiện trường.</w:t>
      </w:r>
    </w:p>
    <w:p w:rsidR="009B7718" w:rsidRPr="00C504EE" w:rsidRDefault="009B7718" w:rsidP="00EE6B35">
      <w:pPr>
        <w:spacing w:before="120" w:after="120"/>
        <w:ind w:firstLine="567"/>
        <w:jc w:val="both"/>
        <w:rPr>
          <w:color w:val="000000"/>
          <w:sz w:val="28"/>
          <w:szCs w:val="28"/>
          <w:lang w:val="nl-NL"/>
        </w:rPr>
      </w:pPr>
      <w:r w:rsidRPr="00C504EE">
        <w:rPr>
          <w:color w:val="000000"/>
          <w:sz w:val="28"/>
          <w:szCs w:val="28"/>
          <w:lang w:val="nl-NL"/>
        </w:rPr>
        <w:t xml:space="preserve">- Phối hợp với các đơn vị </w:t>
      </w:r>
      <w:r w:rsidR="00C527F5" w:rsidRPr="00C504EE">
        <w:rPr>
          <w:color w:val="000000"/>
          <w:sz w:val="28"/>
          <w:szCs w:val="28"/>
          <w:lang w:val="nl-NL"/>
        </w:rPr>
        <w:t xml:space="preserve">liên quan </w:t>
      </w:r>
      <w:r w:rsidRPr="00C504EE">
        <w:rPr>
          <w:color w:val="000000"/>
          <w:sz w:val="28"/>
          <w:szCs w:val="28"/>
          <w:lang w:val="nl-NL"/>
        </w:rPr>
        <w:t>tiến hành sơ tán người, hành khách, hành lý, hàng hóa</w:t>
      </w:r>
      <w:r w:rsidR="00C73554" w:rsidRPr="00C504EE">
        <w:rPr>
          <w:color w:val="000000"/>
          <w:sz w:val="28"/>
          <w:szCs w:val="28"/>
          <w:lang w:val="nl-NL"/>
        </w:rPr>
        <w:t xml:space="preserve"> và tài sản</w:t>
      </w:r>
      <w:r w:rsidR="00D11752" w:rsidRPr="00C504EE">
        <w:rPr>
          <w:color w:val="000000"/>
          <w:sz w:val="28"/>
          <w:szCs w:val="28"/>
          <w:lang w:val="nl-NL"/>
        </w:rPr>
        <w:t xml:space="preserve"> ra khỏi khu vực nguy hiểm.</w:t>
      </w:r>
    </w:p>
    <w:p w:rsidR="00C527F5" w:rsidRPr="00C504EE" w:rsidRDefault="00C527F5" w:rsidP="00C527F5">
      <w:pPr>
        <w:spacing w:before="120" w:after="120"/>
        <w:ind w:firstLine="567"/>
        <w:jc w:val="both"/>
        <w:rPr>
          <w:color w:val="000000"/>
          <w:sz w:val="28"/>
          <w:szCs w:val="28"/>
          <w:lang w:val="nl-NL"/>
        </w:rPr>
      </w:pPr>
      <w:r w:rsidRPr="00C504EE">
        <w:rPr>
          <w:color w:val="000000"/>
          <w:sz w:val="28"/>
          <w:szCs w:val="28"/>
          <w:lang w:val="nl-NL"/>
        </w:rPr>
        <w:t>- Thu thập tài liệu, ghi hình tại hiện trường làm cơ sở phục vụ công tác báo cáo và điều tra.</w:t>
      </w:r>
    </w:p>
    <w:p w:rsidR="00C527F5" w:rsidRPr="00C504EE" w:rsidRDefault="00C527F5" w:rsidP="00C527F5">
      <w:pPr>
        <w:spacing w:before="120" w:after="120"/>
        <w:ind w:firstLine="567"/>
        <w:jc w:val="both"/>
        <w:rPr>
          <w:color w:val="000000"/>
          <w:sz w:val="28"/>
          <w:szCs w:val="28"/>
          <w:lang w:val="nl-NL"/>
        </w:rPr>
      </w:pPr>
      <w:r w:rsidRPr="00C504EE">
        <w:rPr>
          <w:color w:val="000000"/>
          <w:sz w:val="28"/>
          <w:szCs w:val="28"/>
          <w:lang w:val="nl-NL"/>
        </w:rPr>
        <w:t>- Tham gia công tác điều tra và báo cáo công tác khẩn nguy theo chỉ đạo của Trưởng BCH khẩn nguy Cảng HKQT Cát Bi.</w:t>
      </w:r>
    </w:p>
    <w:p w:rsidR="00C527F5" w:rsidRPr="00C504EE" w:rsidRDefault="00C527F5" w:rsidP="00C527F5">
      <w:pPr>
        <w:spacing w:before="120" w:after="120"/>
        <w:ind w:firstLine="567"/>
        <w:jc w:val="both"/>
        <w:rPr>
          <w:color w:val="000000"/>
          <w:sz w:val="28"/>
          <w:szCs w:val="28"/>
          <w:lang w:val="nl-NL"/>
        </w:rPr>
      </w:pPr>
      <w:r w:rsidRPr="00C504EE">
        <w:rPr>
          <w:color w:val="000000"/>
          <w:sz w:val="28"/>
          <w:szCs w:val="28"/>
          <w:lang w:val="nl-NL"/>
        </w:rPr>
        <w:t>- Thống kê cập nhật và lưu trữ hồ sơ về công tác khẩn nguy đối phó hành vi CTBHP.</w:t>
      </w:r>
    </w:p>
    <w:p w:rsidR="00437099" w:rsidRDefault="00437099" w:rsidP="006B26F9">
      <w:pPr>
        <w:pStyle w:val="maua"/>
      </w:pPr>
      <w:r w:rsidRPr="006A6860">
        <w:t>- Thực hiện các nhiệm vụ khác do BCH khẩn nguy Cảng HKQT Cát Bi yêu cầu.</w:t>
      </w:r>
    </w:p>
    <w:p w:rsidR="00345305" w:rsidRPr="00A832E9" w:rsidRDefault="00A832E9" w:rsidP="00345305">
      <w:pPr>
        <w:spacing w:before="120" w:after="120"/>
        <w:ind w:firstLine="567"/>
        <w:jc w:val="both"/>
        <w:rPr>
          <w:color w:val="000000"/>
          <w:sz w:val="28"/>
          <w:szCs w:val="28"/>
          <w:lang w:val="nl-NL"/>
        </w:rPr>
      </w:pPr>
      <w:r>
        <w:rPr>
          <w:color w:val="000000"/>
          <w:sz w:val="28"/>
          <w:szCs w:val="28"/>
          <w:lang w:val="nl-NL"/>
        </w:rPr>
        <w:t>2.1.3</w:t>
      </w:r>
      <w:r w:rsidR="00345305" w:rsidRPr="00A832E9">
        <w:rPr>
          <w:color w:val="000000"/>
          <w:sz w:val="28"/>
          <w:szCs w:val="28"/>
          <w:lang w:val="nl-NL"/>
        </w:rPr>
        <w:t xml:space="preserve"> </w:t>
      </w:r>
      <w:r>
        <w:rPr>
          <w:color w:val="000000"/>
          <w:sz w:val="28"/>
          <w:szCs w:val="28"/>
          <w:lang w:val="nl-NL"/>
        </w:rPr>
        <w:t>Phòng</w:t>
      </w:r>
      <w:r w:rsidR="00345305" w:rsidRPr="00A832E9">
        <w:rPr>
          <w:color w:val="000000"/>
          <w:sz w:val="28"/>
          <w:szCs w:val="28"/>
          <w:lang w:val="nl-NL"/>
        </w:rPr>
        <w:t xml:space="preserve"> ANHK </w:t>
      </w:r>
      <w:r>
        <w:rPr>
          <w:color w:val="000000"/>
          <w:sz w:val="28"/>
          <w:szCs w:val="28"/>
          <w:lang w:val="nl-NL"/>
        </w:rPr>
        <w:t xml:space="preserve"> - </w:t>
      </w:r>
      <w:r w:rsidR="00345305" w:rsidRPr="00A832E9">
        <w:rPr>
          <w:color w:val="000000"/>
          <w:sz w:val="28"/>
          <w:szCs w:val="28"/>
          <w:lang w:val="nl-NL"/>
        </w:rPr>
        <w:t>Cảng HKQT Cát Bi</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Triển khai lực lượng phong tỏa, giám sát toàn bộ khu vực hiện trường.</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xml:space="preserve">- Hướng dẫn, áp tải, giám sát, bảo vệ an toàn cho hành khách, hành lý, hàng hoá, bưu gửi. </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Hướng dẫn các lực lượng ứng cứu khác để cứu nạn nhân, đưa nạn nhân ra khỏi nơi xảy ra tai nạn và sơ tán hành lý, hàng hóa, bưu gửi.</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lastRenderedPageBreak/>
        <w:t>- Kiểm tra, giám sát chặt chẽ hành khách, hành lý, hàng hóa, bưu gửi tại các khu vực tập kết quy định.</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Phối hợp với lực lượng cứu hỏa cảng hàng không, lực lượng cứu hỏa thành phố tiến hành chữa cháy, hướng dẫn sơ tán hành khách ra khỏi khu vực nguy hiểm.</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xml:space="preserve">- Phối hợp với lực lượng Công an, Quân đội, đơn vị đóng quân canh phòng kiểm soát chặt chẽ các cổng, cửa ra/vào </w:t>
      </w:r>
      <w:r w:rsidR="00C06FA3" w:rsidRPr="00AE3D68">
        <w:rPr>
          <w:color w:val="FF0000"/>
          <w:sz w:val="28"/>
          <w:szCs w:val="28"/>
          <w:lang w:val="nl-NL"/>
        </w:rPr>
        <w:t xml:space="preserve">Cảng HKQT Cát Bi </w:t>
      </w:r>
      <w:r w:rsidRPr="00AE3D68">
        <w:rPr>
          <w:color w:val="FF0000"/>
          <w:sz w:val="28"/>
          <w:szCs w:val="28"/>
          <w:lang w:val="nl-NL"/>
        </w:rPr>
        <w:t>cũng như khu vực vành đai, khu vực nhà ga hành khách, khu vực bãi đậu xe ô tô…</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Tăng cường canh gác, bảo vệ các khu vực thuộc phạm vi trách nhiệm trong trường hợp sự cố xảy ra; bảo vệ trạm cung cấp điện, nước, trung tâm điều hành…</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Hướng dẫn các lực lượng ứng cứu ra/vào khu vực hiện trường theo quy định.</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Tái kiểm tra an ninh hàng không theo quy định.</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Duy trì an ninh trật tự khu vực khẩn nguy, kiểm soát chặt chẽ việc ghi hình tại hiện trường tránh để lộ thông tin ra bên ngoài, giải tán đám đông hiếu kỳ nếu có.</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Ghi hình công tác khẩn nguy, cứu nạn tại hiện trường để làm cơ sở phục vụ công tác báo cáo, điều tra sự cố, tai nạn.</w:t>
      </w:r>
    </w:p>
    <w:p w:rsidR="004F6D8D" w:rsidRPr="00AE3D68" w:rsidRDefault="004F6D8D" w:rsidP="004F6D8D">
      <w:pPr>
        <w:spacing w:before="120" w:after="120"/>
        <w:ind w:firstLine="567"/>
        <w:jc w:val="both"/>
        <w:rPr>
          <w:color w:val="FF0000"/>
          <w:sz w:val="28"/>
          <w:szCs w:val="28"/>
          <w:lang w:val="nl-NL"/>
        </w:rPr>
      </w:pPr>
      <w:r w:rsidRPr="00AE3D68">
        <w:rPr>
          <w:color w:val="FF0000"/>
          <w:sz w:val="28"/>
          <w:szCs w:val="28"/>
          <w:lang w:val="nl-NL"/>
        </w:rPr>
        <w:t>- Thực hiện các nhiệm vụ khác do Trung tâm khẩn nguy và/hoặc Ban Chỉ huy hiện trường yêu cầu.</w:t>
      </w:r>
    </w:p>
    <w:p w:rsidR="009B7718" w:rsidRPr="00D92ED2" w:rsidRDefault="001F118F" w:rsidP="00EE6B35">
      <w:pPr>
        <w:spacing w:before="120" w:after="120"/>
        <w:ind w:firstLine="567"/>
        <w:jc w:val="both"/>
        <w:rPr>
          <w:i/>
          <w:color w:val="000000"/>
          <w:sz w:val="28"/>
          <w:szCs w:val="28"/>
          <w:u w:val="single"/>
          <w:lang w:val="nl-NL"/>
        </w:rPr>
      </w:pPr>
      <w:r w:rsidRPr="00C06FA3">
        <w:rPr>
          <w:color w:val="000000"/>
          <w:sz w:val="28"/>
          <w:szCs w:val="28"/>
          <w:lang w:val="nl-NL"/>
        </w:rPr>
        <w:t>2.1.3</w:t>
      </w:r>
      <w:r w:rsidR="00E0108F" w:rsidRPr="00C06FA3">
        <w:rPr>
          <w:color w:val="000000"/>
          <w:sz w:val="28"/>
          <w:szCs w:val="28"/>
          <w:lang w:val="nl-NL"/>
        </w:rPr>
        <w:t>. Phòng Kỹ thuật – Cảng HKQT Cát B</w:t>
      </w:r>
      <w:r w:rsidR="0088712B" w:rsidRPr="0088712B">
        <w:rPr>
          <w:color w:val="000000"/>
          <w:sz w:val="28"/>
          <w:szCs w:val="28"/>
          <w:lang w:val="nl-NL"/>
        </w:rPr>
        <w:t>i</w:t>
      </w:r>
    </w:p>
    <w:p w:rsidR="00E81DE3" w:rsidRPr="004806C2" w:rsidRDefault="00E81DE3" w:rsidP="006B26F9">
      <w:pPr>
        <w:pStyle w:val="maua"/>
      </w:pPr>
      <w:r>
        <w:t xml:space="preserve">- </w:t>
      </w:r>
      <w:r w:rsidRPr="004806C2">
        <w:t>Đảm bảo đường di chuyển và các bảng hiệu hướng dẫn trong sân bay cũng như các đường di chuyển lân cận cho lực lượng, phương tiện cứu nạn tiếp cận hiện trường;</w:t>
      </w:r>
    </w:p>
    <w:p w:rsidR="00E81DE3" w:rsidRPr="004806C2" w:rsidRDefault="00E81DE3" w:rsidP="006B26F9">
      <w:pPr>
        <w:pStyle w:val="maua"/>
      </w:pPr>
      <w:r>
        <w:t xml:space="preserve">- </w:t>
      </w:r>
      <w:r w:rsidRPr="004806C2">
        <w:t>Khắc phục các hư hỏng hệ thống kỹ thuật bảo đảm điều hành bay, các đèn tín hiệu, biển báo thiết bị phụ trợ hiển thị trên đường cất, hạ cánh, đường lăn, sân đỗ do tàu bay lâm nạn gây ra;</w:t>
      </w:r>
    </w:p>
    <w:p w:rsidR="00E81DE3" w:rsidRPr="004806C2" w:rsidRDefault="00E81DE3" w:rsidP="006B26F9">
      <w:pPr>
        <w:pStyle w:val="maua"/>
      </w:pPr>
      <w:r>
        <w:t xml:space="preserve">- </w:t>
      </w:r>
      <w:r w:rsidRPr="004806C2">
        <w:t xml:space="preserve">Thiết lập, bảo đảm hệ thống thông tin liên lạc xuyên suốt giữa </w:t>
      </w:r>
      <w:r w:rsidR="00C36625">
        <w:t>TTKN</w:t>
      </w:r>
      <w:r w:rsidR="00055958">
        <w:t xml:space="preserve"> </w:t>
      </w:r>
      <w:r w:rsidR="00055958" w:rsidRPr="004806C2">
        <w:t xml:space="preserve">với </w:t>
      </w:r>
      <w:r w:rsidRPr="004806C2">
        <w:t xml:space="preserve">Ban Chỉ huy hiện trường theo yêu cầu của cấp có thẩm quyền; </w:t>
      </w:r>
    </w:p>
    <w:p w:rsidR="00E81DE3" w:rsidRPr="004806C2" w:rsidRDefault="00E81DE3" w:rsidP="006B26F9">
      <w:pPr>
        <w:pStyle w:val="maua"/>
      </w:pPr>
      <w:r>
        <w:t xml:space="preserve">- </w:t>
      </w:r>
      <w:r w:rsidRPr="004806C2">
        <w:t xml:space="preserve">Thiết lập hệ thống thông tin liên lạc xuyên suốt giữa Ban Chỉ huy hiện trường với các đơn vị phối hợp trong suốt thời gian xử lý khẩn nguy; </w:t>
      </w:r>
    </w:p>
    <w:p w:rsidR="00E81DE3" w:rsidRPr="004806C2" w:rsidRDefault="00E81DE3" w:rsidP="006B26F9">
      <w:pPr>
        <w:pStyle w:val="maua"/>
      </w:pPr>
      <w:r>
        <w:t xml:space="preserve">- </w:t>
      </w:r>
      <w:r w:rsidRPr="004806C2">
        <w:t>Phối hợp với các đơn vị liên quan khôi phục lại hiện trạng ban đầu tại khu vực hiện trường để đưa sân bay trở lại hoạt động bình thường;</w:t>
      </w:r>
    </w:p>
    <w:p w:rsidR="00E81DE3" w:rsidRPr="004806C2" w:rsidRDefault="00E81DE3" w:rsidP="006B26F9">
      <w:pPr>
        <w:pStyle w:val="maua"/>
      </w:pPr>
      <w:r>
        <w:t xml:space="preserve">- </w:t>
      </w:r>
      <w:r w:rsidRPr="004806C2">
        <w:t>Quản lý, huấn luyện, lắp đặt và sử dụng nhà bạt khi có thông báo triển khai;</w:t>
      </w:r>
    </w:p>
    <w:p w:rsidR="00E81DE3" w:rsidRPr="004806C2" w:rsidRDefault="00E81DE3" w:rsidP="006B26F9">
      <w:pPr>
        <w:pStyle w:val="maua"/>
      </w:pPr>
      <w:r>
        <w:t xml:space="preserve">- </w:t>
      </w:r>
      <w:r w:rsidRPr="004806C2">
        <w:t xml:space="preserve">Cô lập các nguồn điện tại khu vực xảy ra hỏa hoạn cho lực lượng chữa cháy </w:t>
      </w:r>
      <w:r w:rsidRPr="004806C2">
        <w:lastRenderedPageBreak/>
        <w:t>thực hiện nhiệm vụ an toàn;</w:t>
      </w:r>
    </w:p>
    <w:p w:rsidR="00E81DE3" w:rsidRPr="004806C2" w:rsidRDefault="00E81DE3" w:rsidP="006B26F9">
      <w:pPr>
        <w:pStyle w:val="maua"/>
      </w:pPr>
      <w:r>
        <w:t xml:space="preserve">- </w:t>
      </w:r>
      <w:r w:rsidRPr="004806C2">
        <w:t>Đảm bảo nguồn cung cấp điện dự phòng, thiết bị hoạt động cung cấp nước;</w:t>
      </w:r>
    </w:p>
    <w:p w:rsidR="00E81DE3" w:rsidRPr="004806C2" w:rsidRDefault="00E81DE3" w:rsidP="006B26F9">
      <w:pPr>
        <w:pStyle w:val="maua"/>
      </w:pPr>
      <w:r>
        <w:t xml:space="preserve">- </w:t>
      </w:r>
      <w:r w:rsidRPr="004806C2">
        <w:t>Thiết lập hệ thống nghe nhìn để phục vụ cho công tác xử lý, ứng phó với sự cố, tình huống khẩn nguy;</w:t>
      </w:r>
    </w:p>
    <w:p w:rsidR="00E81DE3" w:rsidRPr="004806C2" w:rsidRDefault="00E81DE3" w:rsidP="006B26F9">
      <w:pPr>
        <w:pStyle w:val="maua"/>
      </w:pPr>
      <w:r>
        <w:t xml:space="preserve">- </w:t>
      </w:r>
      <w:r w:rsidRPr="004806C2">
        <w:t>Khôi phục trang thiết bị sau khi giải quyết sự cố;</w:t>
      </w:r>
    </w:p>
    <w:p w:rsidR="00437099" w:rsidRPr="004806C2" w:rsidRDefault="00437099" w:rsidP="006B26F9">
      <w:pPr>
        <w:pStyle w:val="maua"/>
      </w:pPr>
      <w:r>
        <w:t xml:space="preserve">- </w:t>
      </w:r>
      <w:r w:rsidRPr="004806C2">
        <w:t xml:space="preserve">Thực hiện các nhiệm vụ khác do </w:t>
      </w:r>
      <w:r w:rsidR="00055958">
        <w:t xml:space="preserve">Trung tâm </w:t>
      </w:r>
      <w:r>
        <w:t xml:space="preserve"> khẩn nguy</w:t>
      </w:r>
      <w:r w:rsidR="00AE3D68">
        <w:t xml:space="preserve"> và Ban chỉ huy hiện trường</w:t>
      </w:r>
      <w:r>
        <w:t xml:space="preserve"> Cảng HKQT Cát Bi yêu cầu.</w:t>
      </w:r>
    </w:p>
    <w:p w:rsidR="00E0108F" w:rsidRPr="00B64E2D" w:rsidRDefault="00E0108F" w:rsidP="00D92ED2">
      <w:pPr>
        <w:spacing w:before="120" w:after="120"/>
        <w:ind w:firstLine="567"/>
        <w:jc w:val="both"/>
        <w:rPr>
          <w:color w:val="000000"/>
          <w:sz w:val="28"/>
          <w:szCs w:val="28"/>
          <w:lang w:val="nl-NL"/>
        </w:rPr>
      </w:pPr>
      <w:r w:rsidRPr="00B64E2D">
        <w:rPr>
          <w:color w:val="000000"/>
          <w:sz w:val="28"/>
          <w:szCs w:val="28"/>
          <w:lang w:val="nl-NL"/>
        </w:rPr>
        <w:t>2.1.</w:t>
      </w:r>
      <w:r w:rsidR="001F118F" w:rsidRPr="00B64E2D">
        <w:rPr>
          <w:color w:val="000000"/>
          <w:sz w:val="28"/>
          <w:szCs w:val="28"/>
          <w:lang w:val="nl-NL"/>
        </w:rPr>
        <w:t>4</w:t>
      </w:r>
      <w:r w:rsidRPr="00B64E2D">
        <w:rPr>
          <w:color w:val="000000"/>
          <w:sz w:val="28"/>
          <w:szCs w:val="28"/>
          <w:lang w:val="nl-NL"/>
        </w:rPr>
        <w:t xml:space="preserve">. </w:t>
      </w:r>
      <w:r w:rsidR="00C252FC" w:rsidRPr="00B64E2D">
        <w:rPr>
          <w:color w:val="000000"/>
          <w:sz w:val="28"/>
          <w:szCs w:val="28"/>
          <w:lang w:val="nl-NL"/>
        </w:rPr>
        <w:t>Phòng PVMĐ</w:t>
      </w:r>
      <w:r w:rsidRPr="00B64E2D">
        <w:rPr>
          <w:color w:val="000000"/>
          <w:sz w:val="28"/>
          <w:szCs w:val="28"/>
          <w:lang w:val="nl-NL"/>
        </w:rPr>
        <w:t xml:space="preserve"> – Cảng HKQT Cát Bi</w:t>
      </w:r>
    </w:p>
    <w:p w:rsidR="005B00D2" w:rsidRPr="004806C2" w:rsidRDefault="005B00D2" w:rsidP="006B26F9">
      <w:pPr>
        <w:pStyle w:val="maua"/>
      </w:pPr>
      <w:r>
        <w:t xml:space="preserve">- </w:t>
      </w:r>
      <w:r w:rsidRPr="004806C2">
        <w:t>Phối hợp với các bộ phận điều động phương tiện để đưa hành khách ra khỏi tàu bay bị nạn, bốc dỡ hành lý, hàng hóa ra khỏi tàu bay;</w:t>
      </w:r>
    </w:p>
    <w:p w:rsidR="005B00D2" w:rsidRPr="004806C2" w:rsidRDefault="005B00D2" w:rsidP="006B26F9">
      <w:pPr>
        <w:pStyle w:val="maua"/>
      </w:pPr>
      <w:r>
        <w:t xml:space="preserve">- </w:t>
      </w:r>
      <w:r w:rsidRPr="004806C2">
        <w:t xml:space="preserve">Tham gia </w:t>
      </w:r>
      <w:r w:rsidR="00DC0804">
        <w:t>đưa</w:t>
      </w:r>
      <w:r w:rsidRPr="004806C2">
        <w:t xml:space="preserve"> hành khách </w:t>
      </w:r>
      <w:r w:rsidR="00DC0804">
        <w:t>thoát nạn về nơi tập kết quy định</w:t>
      </w:r>
      <w:r w:rsidRPr="004806C2">
        <w:t>;</w:t>
      </w:r>
    </w:p>
    <w:p w:rsidR="005B00D2" w:rsidRPr="004806C2" w:rsidRDefault="005B00D2" w:rsidP="006B26F9">
      <w:pPr>
        <w:pStyle w:val="maua"/>
      </w:pPr>
      <w:r>
        <w:t xml:space="preserve">- </w:t>
      </w:r>
      <w:r w:rsidRPr="004806C2">
        <w:t>Hướng dẫn hành khách trên chuyến bay lâm nạn tại nhà ga; làm thủ tục cho hành khách không bị thương tiếp tục hành trình;</w:t>
      </w:r>
    </w:p>
    <w:p w:rsidR="005B00D2" w:rsidRPr="004806C2" w:rsidRDefault="003072E6" w:rsidP="006B26F9">
      <w:pPr>
        <w:pStyle w:val="maua"/>
      </w:pPr>
      <w:r>
        <w:t xml:space="preserve">- </w:t>
      </w:r>
      <w:r w:rsidR="005B00D2" w:rsidRPr="004806C2">
        <w:t>Kết hợp với Trạm Công an cửa khẩu, Hải quan sân bay làm các thủ tục cần thiết cho hành khách, hàng hóa của chuyến bay bị nạn trước khi đưa</w:t>
      </w:r>
      <w:r>
        <w:t xml:space="preserve"> về nơi quy định (</w:t>
      </w:r>
      <w:r w:rsidR="005B00D2" w:rsidRPr="004806C2">
        <w:t>thủ tục liên quan đến chuyến bay quốc tế);</w:t>
      </w:r>
    </w:p>
    <w:p w:rsidR="005B00D2" w:rsidRPr="004806C2" w:rsidRDefault="003072E6" w:rsidP="006B26F9">
      <w:pPr>
        <w:pStyle w:val="maua"/>
      </w:pPr>
      <w:r>
        <w:t xml:space="preserve">- </w:t>
      </w:r>
      <w:r w:rsidR="005B00D2" w:rsidRPr="004806C2">
        <w:t>Bố trí vị trí tập kết cho hành khách, lưu giữ hàng hóa, hành lý từ tàu bay lâm nạn đồng thời quản lý và cung cấp các dịch vụ thiết yếu cho hành khách;</w:t>
      </w:r>
    </w:p>
    <w:p w:rsidR="005B00D2" w:rsidRPr="004806C2" w:rsidRDefault="003072E6" w:rsidP="006B26F9">
      <w:pPr>
        <w:pStyle w:val="maua"/>
      </w:pPr>
      <w:r>
        <w:t xml:space="preserve">- </w:t>
      </w:r>
      <w:r w:rsidR="005B00D2" w:rsidRPr="004806C2">
        <w:t>Phối hợp với các hãng hàng không để cung cấp danh sách hành khách, tài liệu về kỹ thuật, thương mại của chuyến bay lâm nạn;</w:t>
      </w:r>
    </w:p>
    <w:p w:rsidR="00C252FC" w:rsidRDefault="003072E6" w:rsidP="006B26F9">
      <w:pPr>
        <w:pStyle w:val="maua"/>
      </w:pPr>
      <w:r>
        <w:t xml:space="preserve">- </w:t>
      </w:r>
      <w:r w:rsidR="005B00D2" w:rsidRPr="004806C2">
        <w:t>Phối hợp với Văn phòng cảng và các đơn vị liên quan phục vụ, chăm sóc hành khách tại Trung tâm tiếp nhận hành khách và nhân thân</w:t>
      </w:r>
    </w:p>
    <w:p w:rsidR="005B00D2" w:rsidRPr="004806C2" w:rsidRDefault="003072E6" w:rsidP="006B26F9">
      <w:pPr>
        <w:pStyle w:val="maua"/>
      </w:pPr>
      <w:r>
        <w:t xml:space="preserve">- </w:t>
      </w:r>
      <w:r w:rsidR="005B00D2" w:rsidRPr="004806C2">
        <w:t>Phối hợp với Phòng Kỹ thuật và các hãng hàng không để giải phóng hiện trường;</w:t>
      </w:r>
    </w:p>
    <w:p w:rsidR="005B00D2" w:rsidRPr="00B64E2D" w:rsidRDefault="003072E6" w:rsidP="006B26F9">
      <w:pPr>
        <w:pStyle w:val="maua"/>
      </w:pPr>
      <w:r w:rsidRPr="00B64E2D">
        <w:t xml:space="preserve">- </w:t>
      </w:r>
      <w:r w:rsidR="005B00D2" w:rsidRPr="00B64E2D">
        <w:t>Điều động người và phương tiện khi có yêu cầu của Chỉ huy hiện trường;</w:t>
      </w:r>
    </w:p>
    <w:p w:rsidR="00B64E2D" w:rsidRDefault="00B64E2D" w:rsidP="00D92ED2">
      <w:pPr>
        <w:spacing w:before="120" w:after="120"/>
        <w:ind w:firstLine="567"/>
        <w:jc w:val="both"/>
      </w:pPr>
      <w:r w:rsidRPr="00B64E2D">
        <w:rPr>
          <w:sz w:val="28"/>
          <w:szCs w:val="28"/>
        </w:rPr>
        <w:t>- Thực hiện các nhiệm vụ khác do Trung tâm  khẩn nguy và Ban chỉ huy hiện trường Cảng HKQT Cát Bi yêu cầu</w:t>
      </w:r>
      <w:r>
        <w:t>.</w:t>
      </w:r>
    </w:p>
    <w:p w:rsidR="00E0108F" w:rsidRPr="00B64E2D" w:rsidRDefault="001F118F" w:rsidP="00D92ED2">
      <w:pPr>
        <w:spacing w:before="120" w:after="120"/>
        <w:ind w:firstLine="567"/>
        <w:jc w:val="both"/>
        <w:rPr>
          <w:color w:val="000000"/>
          <w:sz w:val="28"/>
          <w:szCs w:val="28"/>
          <w:lang w:val="nl-NL"/>
        </w:rPr>
      </w:pPr>
      <w:r w:rsidRPr="00B64E2D">
        <w:rPr>
          <w:color w:val="000000"/>
          <w:sz w:val="28"/>
          <w:szCs w:val="28"/>
          <w:lang w:val="nl-NL"/>
        </w:rPr>
        <w:t>2.1.5</w:t>
      </w:r>
      <w:r w:rsidR="00E0108F" w:rsidRPr="00B64E2D">
        <w:rPr>
          <w:color w:val="000000"/>
          <w:sz w:val="28"/>
          <w:szCs w:val="28"/>
          <w:lang w:val="nl-NL"/>
        </w:rPr>
        <w:t>. Văn phòng Cảng HKQT Cát Bi</w:t>
      </w:r>
    </w:p>
    <w:p w:rsidR="00E81DE3" w:rsidRPr="004806C2" w:rsidRDefault="00E81DE3" w:rsidP="006B26F9">
      <w:pPr>
        <w:pStyle w:val="maua"/>
      </w:pPr>
      <w:r>
        <w:t xml:space="preserve">- </w:t>
      </w:r>
      <w:r w:rsidRPr="004806C2">
        <w:t>Tổ chức đón tiếp, cung ứng dịch vụ hậu cần cho các đoàn công tác cấp trên liên quan để thực hiện công tác chỉ đạo khẩn nguy và điều tra tai nạn;</w:t>
      </w:r>
    </w:p>
    <w:p w:rsidR="00E81DE3" w:rsidRPr="004806C2" w:rsidRDefault="00E81DE3" w:rsidP="006B26F9">
      <w:pPr>
        <w:pStyle w:val="maua"/>
      </w:pPr>
      <w:r>
        <w:t xml:space="preserve">- </w:t>
      </w:r>
      <w:r w:rsidRPr="004806C2">
        <w:t xml:space="preserve">Phối hợp với </w:t>
      </w:r>
      <w:r w:rsidR="00C252FC">
        <w:t>Phòng PVMĐ</w:t>
      </w:r>
      <w:r w:rsidRPr="004806C2">
        <w:t xml:space="preserve"> bố trí khu vực tập trung đón tiếp và làm thủ tục hành khách; phục vụ nước uống, hướng dẫn thông tin liên lạc cho hành khách;</w:t>
      </w:r>
    </w:p>
    <w:p w:rsidR="00E81DE3" w:rsidRPr="004806C2" w:rsidRDefault="00E81DE3" w:rsidP="006B26F9">
      <w:pPr>
        <w:pStyle w:val="maua"/>
      </w:pPr>
      <w:r>
        <w:t xml:space="preserve">- </w:t>
      </w:r>
      <w:r w:rsidRPr="004806C2">
        <w:t xml:space="preserve">Tổ chức công tác hậu cần cho lực lượng tham gia </w:t>
      </w:r>
      <w:r w:rsidR="00C36625">
        <w:t>KNCN</w:t>
      </w:r>
      <w:r w:rsidRPr="004806C2">
        <w:t>;</w:t>
      </w:r>
    </w:p>
    <w:p w:rsidR="005533E6" w:rsidRDefault="00E81DE3" w:rsidP="006B26F9">
      <w:pPr>
        <w:pStyle w:val="maua"/>
      </w:pPr>
      <w:r>
        <w:lastRenderedPageBreak/>
        <w:t xml:space="preserve">- </w:t>
      </w:r>
      <w:r w:rsidRPr="004806C2">
        <w:t xml:space="preserve">Phối hợp với </w:t>
      </w:r>
      <w:r w:rsidR="00C252FC">
        <w:t>Phòng PVMĐ</w:t>
      </w:r>
      <w:r w:rsidRPr="004806C2">
        <w:t xml:space="preserve"> và các đơn vị liên quan phục vụ, chăm sóc hành khách tại Trung tâm ti</w:t>
      </w:r>
      <w:r w:rsidR="005533E6">
        <w:t>ếp nhận hành khách và thân nhân;</w:t>
      </w:r>
    </w:p>
    <w:p w:rsidR="00E81DE3" w:rsidRPr="004806C2" w:rsidRDefault="005533E6" w:rsidP="006B26F9">
      <w:pPr>
        <w:pStyle w:val="maua"/>
      </w:pPr>
      <w:r>
        <w:t xml:space="preserve">- Phối hợp với Phòng </w:t>
      </w:r>
      <w:r w:rsidR="00C36625">
        <w:t>ĐHSB</w:t>
      </w:r>
      <w:r>
        <w:t xml:space="preserve"> trong việc vận </w:t>
      </w:r>
      <w:r w:rsidR="00E81DE3" w:rsidRPr="004806C2">
        <w:t>chuyển các nạn nhân đã được sơ cứu, phân loại về nơi quy định hoặc đi bệnh viện trên cơ sở hợp đồng đã được ký kết;</w:t>
      </w:r>
    </w:p>
    <w:p w:rsidR="00E81DE3" w:rsidRPr="004806C2" w:rsidRDefault="00E81DE3" w:rsidP="006B26F9">
      <w:pPr>
        <w:pStyle w:val="maua"/>
      </w:pPr>
      <w:r>
        <w:t xml:space="preserve">- </w:t>
      </w:r>
      <w:r w:rsidRPr="004806C2">
        <w:t>Phối hợp với phòng Kỹ thuật và các cơ quan liên quan nhanh chóng khôi phục lại hiện trạng ban đầu tại khu vực hiện trường để đưa sân bay trở lại hoạt động bình thường;</w:t>
      </w:r>
    </w:p>
    <w:p w:rsidR="00437099" w:rsidRPr="004806C2" w:rsidRDefault="002938F9" w:rsidP="006B26F9">
      <w:pPr>
        <w:pStyle w:val="maua"/>
      </w:pPr>
      <w:r w:rsidRPr="00B64E2D">
        <w:t>- Thực hiện các nhiệm vụ khác do Trung tâm  khẩn nguy và Ban chỉ huy hiện trường Cảng HKQT Cát Bi yêu cầu</w:t>
      </w:r>
    </w:p>
    <w:p w:rsidR="00EE6B35" w:rsidRPr="00764565" w:rsidRDefault="00EE6B35" w:rsidP="00EE6B35">
      <w:pPr>
        <w:spacing w:before="120" w:after="120"/>
        <w:ind w:firstLine="567"/>
        <w:jc w:val="both"/>
        <w:rPr>
          <w:b/>
          <w:i/>
          <w:color w:val="FF0000"/>
          <w:sz w:val="28"/>
          <w:szCs w:val="28"/>
          <w:lang w:val="nl-NL"/>
        </w:rPr>
      </w:pPr>
      <w:r w:rsidRPr="00C03C77">
        <w:rPr>
          <w:b/>
          <w:i/>
          <w:color w:val="000000"/>
          <w:sz w:val="28"/>
          <w:szCs w:val="28"/>
          <w:lang w:val="nl-NL"/>
        </w:rPr>
        <w:t>2.2 Trách nhiệm của các đơn vị phối hợp, hiệp đồng</w:t>
      </w:r>
      <w:bookmarkEnd w:id="198"/>
      <w:bookmarkEnd w:id="199"/>
      <w:bookmarkEnd w:id="200"/>
      <w:bookmarkEnd w:id="201"/>
      <w:r w:rsidR="00764565">
        <w:rPr>
          <w:b/>
          <w:i/>
          <w:color w:val="000000"/>
          <w:sz w:val="28"/>
          <w:szCs w:val="28"/>
          <w:lang w:val="nl-NL"/>
        </w:rPr>
        <w:t xml:space="preserve"> </w:t>
      </w:r>
      <w:r w:rsidR="00764565" w:rsidRPr="00764565">
        <w:rPr>
          <w:b/>
          <w:i/>
          <w:color w:val="FF0000"/>
          <w:sz w:val="28"/>
          <w:szCs w:val="28"/>
          <w:highlight w:val="yellow"/>
          <w:lang w:val="nl-NL"/>
        </w:rPr>
        <w:t>(căn cứ các quy chế phối hợp với các đơn vị, xem lại nhiệm vụ, trách nhiệm)</w:t>
      </w:r>
    </w:p>
    <w:p w:rsidR="00EE6B35" w:rsidRPr="001405F7" w:rsidRDefault="001405F7" w:rsidP="00EE6B35">
      <w:pPr>
        <w:spacing w:before="120" w:after="120"/>
        <w:ind w:firstLine="567"/>
        <w:jc w:val="both"/>
        <w:rPr>
          <w:color w:val="000000"/>
          <w:sz w:val="28"/>
          <w:szCs w:val="28"/>
          <w:lang w:val="nl-NL"/>
        </w:rPr>
      </w:pPr>
      <w:r w:rsidRPr="001405F7">
        <w:rPr>
          <w:color w:val="000000"/>
          <w:sz w:val="28"/>
          <w:szCs w:val="28"/>
          <w:lang w:val="nl-NL"/>
        </w:rPr>
        <w:t>2.2.1</w:t>
      </w:r>
      <w:r w:rsidR="003072E6" w:rsidRPr="001405F7">
        <w:rPr>
          <w:color w:val="000000"/>
          <w:sz w:val="28"/>
          <w:szCs w:val="28"/>
          <w:lang w:val="nl-NL"/>
        </w:rPr>
        <w:t xml:space="preserve"> Đại diện </w:t>
      </w:r>
      <w:r w:rsidR="00C36625" w:rsidRPr="001405F7">
        <w:rPr>
          <w:color w:val="000000"/>
          <w:sz w:val="28"/>
          <w:szCs w:val="28"/>
          <w:lang w:val="nl-NL"/>
        </w:rPr>
        <w:t>CVHKMB</w:t>
      </w:r>
      <w:r w:rsidR="003072E6" w:rsidRPr="001405F7">
        <w:rPr>
          <w:color w:val="000000"/>
          <w:sz w:val="28"/>
          <w:szCs w:val="28"/>
          <w:lang w:val="nl-NL"/>
        </w:rPr>
        <w:t xml:space="preserve"> tại Cát Bi</w:t>
      </w:r>
    </w:p>
    <w:p w:rsidR="001405F7" w:rsidRPr="001405F7" w:rsidRDefault="001405F7" w:rsidP="006B26F9">
      <w:pPr>
        <w:pStyle w:val="maua"/>
      </w:pPr>
      <w:r>
        <w:t xml:space="preserve">- </w:t>
      </w:r>
      <w:r w:rsidRPr="008D0A9F">
        <w:t>Là đầu mối liên lạc với Cục Hàng không Việt Nam để báo cáo và nhận các chỉ thị.</w:t>
      </w:r>
    </w:p>
    <w:p w:rsidR="001405F7" w:rsidRPr="001405F7" w:rsidRDefault="0011188F" w:rsidP="006B26F9">
      <w:pPr>
        <w:pStyle w:val="maua"/>
      </w:pPr>
      <w:r>
        <w:t xml:space="preserve">- </w:t>
      </w:r>
      <w:r w:rsidR="001405F7" w:rsidRPr="001405F7">
        <w:t xml:space="preserve">Phối hợp với Cảng </w:t>
      </w:r>
      <w:r w:rsidR="001405F7" w:rsidRPr="008D0A9F">
        <w:t>HKQT</w:t>
      </w:r>
      <w:r w:rsidR="001405F7" w:rsidRPr="001405F7">
        <w:t xml:space="preserve"> </w:t>
      </w:r>
      <w:r>
        <w:t>Cát Bi</w:t>
      </w:r>
      <w:r w:rsidR="001405F7" w:rsidRPr="008D0A9F">
        <w:t xml:space="preserve"> </w:t>
      </w:r>
      <w:r w:rsidR="001405F7" w:rsidRPr="001405F7">
        <w:t xml:space="preserve">chỉ đạo việc xây dựng và thực hiện </w:t>
      </w:r>
      <w:r w:rsidR="001405F7" w:rsidRPr="008D0A9F">
        <w:t>Kế hoạch khẩn nguy sân bay</w:t>
      </w:r>
      <w:r w:rsidR="001405F7" w:rsidRPr="001405F7">
        <w:t xml:space="preserve">, xử lý sự cố, tai nạn tàu bay xảy ra trong khu vực </w:t>
      </w:r>
      <w:r w:rsidR="00F671AA" w:rsidRPr="001405F7">
        <w:t xml:space="preserve">Cảng </w:t>
      </w:r>
      <w:r w:rsidR="00F671AA" w:rsidRPr="008D0A9F">
        <w:t>HKQT</w:t>
      </w:r>
      <w:r w:rsidR="00F671AA" w:rsidRPr="001405F7">
        <w:t xml:space="preserve"> </w:t>
      </w:r>
      <w:r w:rsidR="00F671AA">
        <w:t>Cát Bi</w:t>
      </w:r>
      <w:r w:rsidR="00F671AA" w:rsidRPr="008D0A9F">
        <w:t xml:space="preserve"> </w:t>
      </w:r>
      <w:r w:rsidR="001405F7" w:rsidRPr="001405F7">
        <w:t>và khu vực lân cận.</w:t>
      </w:r>
    </w:p>
    <w:p w:rsidR="001405F7" w:rsidRPr="001405F7" w:rsidRDefault="0011188F" w:rsidP="006B26F9">
      <w:pPr>
        <w:pStyle w:val="maua"/>
      </w:pPr>
      <w:r>
        <w:t xml:space="preserve">- </w:t>
      </w:r>
      <w:r w:rsidR="001405F7" w:rsidRPr="001405F7">
        <w:t>Phối hợp</w:t>
      </w:r>
      <w:r w:rsidR="001405F7" w:rsidRPr="008D0A9F">
        <w:t xml:space="preserve"> </w:t>
      </w:r>
      <w:r w:rsidR="001405F7" w:rsidRPr="001405F7">
        <w:t xml:space="preserve">với </w:t>
      </w:r>
      <w:r w:rsidRPr="001405F7">
        <w:t xml:space="preserve">Cảng </w:t>
      </w:r>
      <w:r w:rsidRPr="008D0A9F">
        <w:t>HKQT</w:t>
      </w:r>
      <w:r w:rsidRPr="001405F7">
        <w:t xml:space="preserve"> </w:t>
      </w:r>
      <w:r>
        <w:t>Cát Bi</w:t>
      </w:r>
      <w:r w:rsidRPr="008D0A9F">
        <w:t xml:space="preserve"> </w:t>
      </w:r>
      <w:r>
        <w:t xml:space="preserve"> </w:t>
      </w:r>
      <w:r w:rsidR="001405F7" w:rsidRPr="001405F7">
        <w:t>thực hiện công tác thông tin báo chí liên quan đến tình huống khẩn nguy.</w:t>
      </w:r>
    </w:p>
    <w:p w:rsidR="001405F7" w:rsidRPr="001405F7" w:rsidRDefault="0011188F" w:rsidP="006B26F9">
      <w:pPr>
        <w:pStyle w:val="maua"/>
      </w:pPr>
      <w:r>
        <w:t xml:space="preserve">- </w:t>
      </w:r>
      <w:r w:rsidR="001405F7" w:rsidRPr="001405F7">
        <w:t xml:space="preserve">Căn cứ vào tình hình cụ thể, phối hợp với </w:t>
      </w:r>
      <w:r w:rsidRPr="001405F7">
        <w:t xml:space="preserve">Cảng </w:t>
      </w:r>
      <w:r w:rsidRPr="008D0A9F">
        <w:t>HKQT</w:t>
      </w:r>
      <w:r w:rsidRPr="001405F7">
        <w:t xml:space="preserve"> </w:t>
      </w:r>
      <w:r>
        <w:t>Cát Bi</w:t>
      </w:r>
      <w:r w:rsidRPr="008D0A9F">
        <w:t xml:space="preserve"> </w:t>
      </w:r>
      <w:r w:rsidR="001405F7" w:rsidRPr="001405F7">
        <w:t>để quyết định</w:t>
      </w:r>
      <w:r w:rsidR="001405F7" w:rsidRPr="008D0A9F">
        <w:t>/chủ động</w:t>
      </w:r>
      <w:r w:rsidR="001405F7" w:rsidRPr="001405F7">
        <w:t xml:space="preserve"> việc tạm thời đóng, mở cửa</w:t>
      </w:r>
      <w:r w:rsidR="001405F7" w:rsidRPr="008D0A9F">
        <w:t xml:space="preserve"> </w:t>
      </w:r>
      <w:r w:rsidR="001405F7" w:rsidRPr="001405F7">
        <w:t>sân bay</w:t>
      </w:r>
      <w:r w:rsidR="001405F7" w:rsidRPr="008D0A9F">
        <w:t xml:space="preserve"> </w:t>
      </w:r>
      <w:r w:rsidR="001405F7" w:rsidRPr="001405F7">
        <w:t>theo thẩm quyền.</w:t>
      </w:r>
    </w:p>
    <w:p w:rsidR="001405F7" w:rsidRPr="001405F7" w:rsidRDefault="0011188F" w:rsidP="006B26F9">
      <w:pPr>
        <w:pStyle w:val="maua"/>
      </w:pPr>
      <w:r>
        <w:t xml:space="preserve">- </w:t>
      </w:r>
      <w:r w:rsidR="001405F7" w:rsidRPr="001405F7">
        <w:t>Thực hiện các nhiệm vụ khác theo thẩm quyền</w:t>
      </w:r>
      <w:r w:rsidR="001405F7" w:rsidRPr="008D0A9F">
        <w:t xml:space="preserve"> quản lý Nhà nước tại Cảng hàng không</w:t>
      </w:r>
      <w:r w:rsidR="001405F7" w:rsidRPr="001405F7">
        <w:t>.</w:t>
      </w:r>
    </w:p>
    <w:p w:rsidR="00EE6B35" w:rsidRPr="00BE5358" w:rsidRDefault="00EE6B35" w:rsidP="00EE6B35">
      <w:pPr>
        <w:spacing w:before="120" w:after="120"/>
        <w:ind w:firstLine="567"/>
        <w:jc w:val="both"/>
        <w:rPr>
          <w:color w:val="000000"/>
          <w:sz w:val="28"/>
          <w:szCs w:val="28"/>
          <w:lang w:val="nl-NL"/>
        </w:rPr>
      </w:pPr>
      <w:r w:rsidRPr="00BE5358">
        <w:rPr>
          <w:color w:val="000000"/>
          <w:sz w:val="28"/>
          <w:szCs w:val="28"/>
          <w:lang w:val="nl-NL"/>
        </w:rPr>
        <w:t>2.2.</w:t>
      </w:r>
      <w:r w:rsidR="00BE5358" w:rsidRPr="00BE5358">
        <w:rPr>
          <w:color w:val="000000"/>
          <w:sz w:val="28"/>
          <w:szCs w:val="28"/>
          <w:lang w:val="nl-NL"/>
        </w:rPr>
        <w:t xml:space="preserve">2 </w:t>
      </w:r>
      <w:r w:rsidRPr="00BE5358">
        <w:rPr>
          <w:color w:val="000000"/>
          <w:sz w:val="28"/>
          <w:szCs w:val="28"/>
          <w:lang w:val="nl-NL"/>
        </w:rPr>
        <w:t xml:space="preserve"> </w:t>
      </w:r>
      <w:r w:rsidR="001F118F" w:rsidRPr="00BE5358">
        <w:rPr>
          <w:color w:val="000000"/>
          <w:sz w:val="28"/>
          <w:szCs w:val="28"/>
          <w:lang w:val="nl-NL"/>
        </w:rPr>
        <w:t>Đài KSKL Cát Bi - Công ty Quản lý bay miền Bắc</w:t>
      </w:r>
    </w:p>
    <w:p w:rsidR="00AA55A8" w:rsidRPr="00AA55A8" w:rsidRDefault="006B26F9" w:rsidP="006B26F9">
      <w:pPr>
        <w:pStyle w:val="maua"/>
      </w:pPr>
      <w:r>
        <w:t xml:space="preserve">- </w:t>
      </w:r>
      <w:r w:rsidR="00AA55A8" w:rsidRPr="008D0A9F">
        <w:t>Triển khai phương án khẩn nguy của đơn vị.</w:t>
      </w:r>
    </w:p>
    <w:p w:rsidR="00AA55A8" w:rsidRPr="00AA55A8" w:rsidRDefault="006B26F9" w:rsidP="006B26F9">
      <w:pPr>
        <w:pStyle w:val="maua"/>
      </w:pPr>
      <w:r>
        <w:t xml:space="preserve">- </w:t>
      </w:r>
      <w:r w:rsidR="00AA55A8" w:rsidRPr="00AA55A8">
        <w:t xml:space="preserve">Cung cấp thông tin kịp thời từ tổ </w:t>
      </w:r>
      <w:r w:rsidR="00AA55A8" w:rsidRPr="008D0A9F">
        <w:t xml:space="preserve">lái </w:t>
      </w:r>
      <w:r w:rsidR="00AA55A8" w:rsidRPr="00AA55A8">
        <w:t xml:space="preserve">liên quan sự cố khẩn nguy tàu bay cho </w:t>
      </w:r>
      <w:r w:rsidR="00566247" w:rsidRPr="001405F7">
        <w:t xml:space="preserve">Cảng </w:t>
      </w:r>
      <w:r w:rsidR="00566247" w:rsidRPr="008D0A9F">
        <w:t>HKQT</w:t>
      </w:r>
      <w:r w:rsidR="00566247" w:rsidRPr="001405F7">
        <w:t xml:space="preserve"> </w:t>
      </w:r>
      <w:r w:rsidR="00566247">
        <w:t>Cát Bi</w:t>
      </w:r>
      <w:r w:rsidR="00AA55A8" w:rsidRPr="00AA55A8">
        <w:t xml:space="preserve">. </w:t>
      </w:r>
    </w:p>
    <w:p w:rsidR="00AA55A8" w:rsidRPr="00AA55A8" w:rsidRDefault="006B26F9" w:rsidP="006B26F9">
      <w:pPr>
        <w:pStyle w:val="maua"/>
      </w:pPr>
      <w:r>
        <w:t xml:space="preserve">- </w:t>
      </w:r>
      <w:r w:rsidR="00AA55A8" w:rsidRPr="00AA55A8">
        <w:t xml:space="preserve">Phối hợp với </w:t>
      </w:r>
      <w:r w:rsidR="00566247" w:rsidRPr="001405F7">
        <w:t xml:space="preserve">Cảng </w:t>
      </w:r>
      <w:r w:rsidR="00566247" w:rsidRPr="008D0A9F">
        <w:t>HKQT</w:t>
      </w:r>
      <w:r w:rsidR="00566247" w:rsidRPr="001405F7">
        <w:t xml:space="preserve"> </w:t>
      </w:r>
      <w:r w:rsidR="00566247">
        <w:t>Cát Bi</w:t>
      </w:r>
      <w:r w:rsidR="00AA55A8" w:rsidRPr="008D0A9F">
        <w:t xml:space="preserve"> thống nhất đường di chuyển, điều hành các phương tiện, trang thiết bị tiếp cận hiện trường.</w:t>
      </w:r>
    </w:p>
    <w:p w:rsidR="00AA55A8" w:rsidRPr="00AA55A8" w:rsidRDefault="006B26F9" w:rsidP="006B26F9">
      <w:pPr>
        <w:pStyle w:val="maua"/>
      </w:pPr>
      <w:r>
        <w:t xml:space="preserve">- </w:t>
      </w:r>
      <w:r w:rsidR="00AA55A8" w:rsidRPr="00AA55A8">
        <w:t xml:space="preserve">Phối hợp với </w:t>
      </w:r>
      <w:r w:rsidR="00566247" w:rsidRPr="001405F7">
        <w:t xml:space="preserve">Cảng </w:t>
      </w:r>
      <w:r w:rsidR="00566247" w:rsidRPr="008D0A9F">
        <w:t>HKQT</w:t>
      </w:r>
      <w:r w:rsidR="00566247" w:rsidRPr="001405F7">
        <w:t xml:space="preserve"> </w:t>
      </w:r>
      <w:r w:rsidR="00566247">
        <w:t>Cát Bi</w:t>
      </w:r>
      <w:r w:rsidR="00AA55A8" w:rsidRPr="008D0A9F">
        <w:t xml:space="preserve"> </w:t>
      </w:r>
      <w:r w:rsidR="00AA55A8" w:rsidRPr="00AA55A8">
        <w:t>trong công tác tìm kiếm</w:t>
      </w:r>
      <w:r w:rsidR="00AA55A8" w:rsidRPr="008D0A9F">
        <w:t xml:space="preserve"> </w:t>
      </w:r>
      <w:r w:rsidR="00AA55A8" w:rsidRPr="00AA55A8">
        <w:t xml:space="preserve">cứu nạn trong phạm vi trách nhiệm của </w:t>
      </w:r>
      <w:r w:rsidR="00AA55A8" w:rsidRPr="008D0A9F">
        <w:t>C</w:t>
      </w:r>
      <w:r w:rsidR="00AA55A8" w:rsidRPr="00AA55A8">
        <w:t>ảng hàng không.</w:t>
      </w:r>
    </w:p>
    <w:p w:rsidR="00566247" w:rsidRDefault="00AA55A8" w:rsidP="006B26F9">
      <w:pPr>
        <w:pStyle w:val="maua"/>
      </w:pPr>
      <w:r w:rsidRPr="008D0A9F">
        <w:t>-</w:t>
      </w:r>
      <w:r w:rsidRPr="008D0A9F">
        <w:tab/>
      </w:r>
      <w:r w:rsidRPr="00AA55A8">
        <w:t xml:space="preserve">Thực hiện các nhiệm vụ khác do </w:t>
      </w:r>
      <w:r w:rsidRPr="008D0A9F">
        <w:t xml:space="preserve">Trung tâm khẩn nguy và/hoặc Ban Chỉ huy hiện trường </w:t>
      </w:r>
      <w:r w:rsidRPr="00AA55A8">
        <w:t>yêu cầu</w:t>
      </w:r>
    </w:p>
    <w:p w:rsidR="00EE6B35" w:rsidRDefault="00581CEC" w:rsidP="006B26F9">
      <w:pPr>
        <w:pStyle w:val="maua"/>
      </w:pPr>
      <w:r w:rsidRPr="006B26F9">
        <w:lastRenderedPageBreak/>
        <w:t>2.2.</w:t>
      </w:r>
      <w:r w:rsidR="006B26F9" w:rsidRPr="006B26F9">
        <w:t xml:space="preserve">3 </w:t>
      </w:r>
      <w:r w:rsidR="001F118F" w:rsidRPr="006B26F9">
        <w:t>Hãng h</w:t>
      </w:r>
      <w:r w:rsidR="00EE6B35" w:rsidRPr="006B26F9">
        <w:t xml:space="preserve">àng không có </w:t>
      </w:r>
      <w:r w:rsidR="00437099" w:rsidRPr="006B26F9">
        <w:t>tàu bay lâm nạn</w:t>
      </w:r>
    </w:p>
    <w:p w:rsidR="00982057" w:rsidRPr="00BA7BF5" w:rsidRDefault="00982057" w:rsidP="006B26F9">
      <w:pPr>
        <w:pStyle w:val="maua"/>
        <w:rPr>
          <w:color w:val="FF0000"/>
          <w:lang w:val="en-US"/>
        </w:rPr>
      </w:pPr>
      <w:r w:rsidRPr="00BA7BF5">
        <w:rPr>
          <w:color w:val="FF0000"/>
        </w:rPr>
        <w:t xml:space="preserve">- </w:t>
      </w:r>
      <w:r w:rsidRPr="00BA7BF5">
        <w:rPr>
          <w:color w:val="FF0000"/>
          <w:lang w:val="vi-VN"/>
        </w:rPr>
        <w:t xml:space="preserve">Triển khai phương án khẩn nguy của </w:t>
      </w:r>
      <w:r w:rsidRPr="00BA7BF5">
        <w:rPr>
          <w:color w:val="FF0000"/>
        </w:rPr>
        <w:t>h</w:t>
      </w:r>
      <w:r w:rsidRPr="00BA7BF5">
        <w:rPr>
          <w:color w:val="FF0000"/>
          <w:lang w:val="vi-VN"/>
        </w:rPr>
        <w:t>ãng hàng không</w:t>
      </w:r>
      <w:r w:rsidRPr="00BA7BF5">
        <w:rPr>
          <w:color w:val="FF0000"/>
          <w:lang w:val="en-US"/>
        </w:rPr>
        <w:t>.</w:t>
      </w:r>
    </w:p>
    <w:p w:rsidR="003B69E9" w:rsidRPr="00BA7BF5" w:rsidRDefault="003B69E9" w:rsidP="003B69E9">
      <w:pPr>
        <w:pStyle w:val="maua"/>
        <w:rPr>
          <w:color w:val="FF0000"/>
        </w:rPr>
      </w:pPr>
      <w:r w:rsidRPr="00BA7BF5">
        <w:rPr>
          <w:color w:val="FF0000"/>
        </w:rPr>
        <w:t>- Chỉ định người có thẩm quyền của hãng hàng không tham gia công tác khẩn nguy, cứu nạn và có mặt tại Trung tâm khẩn nguy Cảng hàng không khi được yêu cầu.</w:t>
      </w:r>
    </w:p>
    <w:p w:rsidR="003072E6" w:rsidRPr="003072E6" w:rsidRDefault="003072E6" w:rsidP="006B26F9">
      <w:pPr>
        <w:pStyle w:val="maua"/>
      </w:pPr>
      <w:r>
        <w:t xml:space="preserve">- </w:t>
      </w:r>
      <w:r w:rsidRPr="003072E6">
        <w:t>Cung cấp danh sách (tên, địa chỉ, quốc tịch và các thông tin khác theo yêu cầu) hành khách, tổ bay của tàu bay lâm nạn; số lượng hàng hóa, hành lý; tình trạng kỹ thuật và trang thiết bị bảo đảm an toàn trên tàu bay;</w:t>
      </w:r>
    </w:p>
    <w:p w:rsidR="003072E6" w:rsidRPr="003072E6" w:rsidRDefault="003072E6" w:rsidP="006B26F9">
      <w:pPr>
        <w:pStyle w:val="maua"/>
      </w:pPr>
      <w:r>
        <w:t xml:space="preserve">- </w:t>
      </w:r>
      <w:r w:rsidRPr="003072E6">
        <w:t>Triển khai phương án ứng phó khẩn nguy của hãng;</w:t>
      </w:r>
    </w:p>
    <w:p w:rsidR="003072E6" w:rsidRPr="003072E6" w:rsidRDefault="003072E6" w:rsidP="006B26F9">
      <w:pPr>
        <w:pStyle w:val="maua"/>
      </w:pPr>
      <w:r>
        <w:t xml:space="preserve">- </w:t>
      </w:r>
      <w:r w:rsidRPr="003072E6">
        <w:t xml:space="preserve">Phối hợp với </w:t>
      </w:r>
      <w:r w:rsidR="00C252FC">
        <w:t>Phòng PVMĐ</w:t>
      </w:r>
      <w:r>
        <w:t xml:space="preserve"> </w:t>
      </w:r>
      <w:r w:rsidRPr="003072E6">
        <w:t>và các đơn vị cung cấp dịch vụ liên quan để cấp cứu nạn nhân, phân loại và đưa</w:t>
      </w:r>
      <w:r w:rsidR="00982057">
        <w:t xml:space="preserve"> </w:t>
      </w:r>
      <w:r w:rsidRPr="003072E6">
        <w:t xml:space="preserve"> nạn</w:t>
      </w:r>
      <w:r w:rsidR="00982057">
        <w:t xml:space="preserve"> </w:t>
      </w:r>
      <w:r w:rsidRPr="003072E6">
        <w:t xml:space="preserve"> nhân về nơi quy định hoặc đến bệnh viện đã hợp đồng; phục vụ hành khách và thân nhân người bị nạn;</w:t>
      </w:r>
    </w:p>
    <w:p w:rsidR="003072E6" w:rsidRPr="003072E6" w:rsidRDefault="003072E6" w:rsidP="006B26F9">
      <w:pPr>
        <w:pStyle w:val="maua"/>
      </w:pPr>
      <w:r>
        <w:t xml:space="preserve">- </w:t>
      </w:r>
      <w:r w:rsidRPr="003072E6">
        <w:t xml:space="preserve">Phối hợp với </w:t>
      </w:r>
      <w:r w:rsidR="00C252FC">
        <w:t>Phòng PVMĐ</w:t>
      </w:r>
      <w:r w:rsidRPr="003072E6">
        <w:t xml:space="preserve"> và Hải quan sân bay, Công an cửa khẩu sân bay Cát Bi theo dõi, đăng ký số lượng hành khách, hàng hóa giải tỏa từ tàu bay lâm nạn, làm các thủ tục cần thiết theo đúng quy định;</w:t>
      </w:r>
    </w:p>
    <w:p w:rsidR="003072E6" w:rsidRPr="003072E6" w:rsidRDefault="003072E6" w:rsidP="006B26F9">
      <w:pPr>
        <w:pStyle w:val="maua"/>
      </w:pPr>
      <w:r>
        <w:t xml:space="preserve">- </w:t>
      </w:r>
      <w:r w:rsidRPr="003072E6">
        <w:t xml:space="preserve">Phối hợp với Hải quan sân bay, Công an cửa khẩu sân bay Cát Bi giải quyết thủ tục cần thiết để đưa người, trang thiết bị </w:t>
      </w:r>
      <w:r w:rsidR="00C36625">
        <w:t>KNCN</w:t>
      </w:r>
      <w:r w:rsidRPr="003072E6">
        <w:t xml:space="preserve"> của nhà khai thác và chủ sở hữu tàu bay vào thực hiện công tác khẩn nguy, cứu nạn;</w:t>
      </w:r>
    </w:p>
    <w:p w:rsidR="003072E6" w:rsidRPr="003072E6" w:rsidRDefault="003072E6" w:rsidP="006B26F9">
      <w:pPr>
        <w:pStyle w:val="maua"/>
      </w:pPr>
      <w:r>
        <w:t xml:space="preserve">- </w:t>
      </w:r>
      <w:r w:rsidRPr="003072E6">
        <w:t>Phối hợp với Cảng HKQT Cát Bi tổ chức di dời tàu bay mất khả năng di chuyển;</w:t>
      </w:r>
    </w:p>
    <w:p w:rsidR="003072E6" w:rsidRPr="003072E6" w:rsidRDefault="003072E6" w:rsidP="006B26F9">
      <w:pPr>
        <w:pStyle w:val="maua"/>
      </w:pPr>
      <w:r>
        <w:t xml:space="preserve">- </w:t>
      </w:r>
      <w:r w:rsidRPr="003072E6">
        <w:t>Chỉ định người phát ngôn chính thức của hãng để cung cấp thông tin về chính sách của hãng cho hành khách hoặc thân nhân người bị nạn;</w:t>
      </w:r>
    </w:p>
    <w:p w:rsidR="003072E6" w:rsidRDefault="003072E6" w:rsidP="006B26F9">
      <w:pPr>
        <w:pStyle w:val="maua"/>
      </w:pPr>
      <w:r>
        <w:t xml:space="preserve">- </w:t>
      </w:r>
      <w:r w:rsidRPr="003072E6">
        <w:t>Xác nhận và thanh toán các chi phí liên quan đến công tác khẩn nguy, cứu nạn và giải quyết hậu quả theo quy định của Nhà nước Việt Nam.</w:t>
      </w:r>
    </w:p>
    <w:p w:rsidR="00437099" w:rsidRPr="003072E6" w:rsidRDefault="00437099" w:rsidP="006B26F9">
      <w:pPr>
        <w:pStyle w:val="maua"/>
      </w:pPr>
      <w:r>
        <w:t xml:space="preserve">- </w:t>
      </w:r>
      <w:r w:rsidRPr="004806C2">
        <w:t xml:space="preserve">Thực hiện các nhiệm vụ khác do </w:t>
      </w:r>
      <w:r>
        <w:t>BCH khẩn nguy Cảng HKQT Cát Bi yêu cầu.</w:t>
      </w:r>
    </w:p>
    <w:p w:rsidR="00D42083" w:rsidRPr="00702126" w:rsidRDefault="00EE6B35" w:rsidP="00D42083">
      <w:pPr>
        <w:spacing w:before="120" w:after="120"/>
        <w:ind w:firstLine="567"/>
        <w:jc w:val="both"/>
        <w:rPr>
          <w:color w:val="000000"/>
          <w:sz w:val="28"/>
          <w:szCs w:val="28"/>
          <w:lang w:val="nl-NL"/>
        </w:rPr>
      </w:pPr>
      <w:r w:rsidRPr="00702126">
        <w:rPr>
          <w:color w:val="000000"/>
          <w:sz w:val="28"/>
          <w:szCs w:val="28"/>
          <w:lang w:val="nl-NL"/>
        </w:rPr>
        <w:t>2.2.</w:t>
      </w:r>
      <w:r w:rsidR="00702126">
        <w:rPr>
          <w:color w:val="000000"/>
          <w:sz w:val="28"/>
          <w:szCs w:val="28"/>
          <w:lang w:val="nl-NL"/>
        </w:rPr>
        <w:t>4</w:t>
      </w:r>
      <w:r w:rsidRPr="00702126">
        <w:rPr>
          <w:color w:val="000000"/>
          <w:sz w:val="28"/>
          <w:szCs w:val="28"/>
          <w:lang w:val="nl-NL"/>
        </w:rPr>
        <w:t xml:space="preserve"> Các đơn vị </w:t>
      </w:r>
      <w:r w:rsidR="00581CEC" w:rsidRPr="00702126">
        <w:rPr>
          <w:color w:val="000000"/>
          <w:sz w:val="28"/>
          <w:szCs w:val="28"/>
          <w:lang w:val="nl-NL"/>
        </w:rPr>
        <w:t>cung cấp nhiên liệu tàu bay</w:t>
      </w:r>
      <w:r w:rsidRPr="00702126">
        <w:rPr>
          <w:color w:val="000000"/>
          <w:sz w:val="28"/>
          <w:szCs w:val="28"/>
          <w:lang w:val="nl-NL"/>
        </w:rPr>
        <w:t>.</w:t>
      </w:r>
    </w:p>
    <w:p w:rsidR="00D42083" w:rsidRPr="003624CA" w:rsidRDefault="003072E6" w:rsidP="00D42083">
      <w:pPr>
        <w:spacing w:before="120" w:after="120"/>
        <w:ind w:firstLine="567"/>
        <w:jc w:val="both"/>
        <w:rPr>
          <w:i/>
          <w:color w:val="FF0000"/>
          <w:sz w:val="28"/>
          <w:szCs w:val="28"/>
          <w:u w:val="single"/>
          <w:lang w:val="nl-NL"/>
        </w:rPr>
      </w:pPr>
      <w:r w:rsidRPr="003624CA">
        <w:rPr>
          <w:color w:val="FF0000"/>
        </w:rPr>
        <w:t xml:space="preserve">- </w:t>
      </w:r>
      <w:r w:rsidR="00D42083" w:rsidRPr="003624CA">
        <w:rPr>
          <w:color w:val="FF0000"/>
          <w:spacing w:val="4"/>
          <w:sz w:val="28"/>
          <w:szCs w:val="28"/>
        </w:rPr>
        <w:t>Triển khai phương án khẩn nguy của đơn vị</w:t>
      </w:r>
      <w:r w:rsidR="00D42083" w:rsidRPr="003624CA">
        <w:rPr>
          <w:color w:val="FF0000"/>
          <w:sz w:val="28"/>
          <w:szCs w:val="28"/>
        </w:rPr>
        <w:t>.</w:t>
      </w:r>
    </w:p>
    <w:p w:rsidR="00D42083" w:rsidRPr="003624CA" w:rsidRDefault="00D42083" w:rsidP="003624CA">
      <w:pPr>
        <w:pStyle w:val="maua"/>
      </w:pPr>
      <w:r w:rsidRPr="003624CA">
        <w:rPr>
          <w:color w:val="FF0000"/>
        </w:rPr>
        <w:t>- Kịp thời tiếp cận/thoát ly/tra nạp/hút nhiên liệu cho tàu bay bị sự cố, tai nạn khi đã có yêu cầu từ Trung tâm khẩn nguy và/hoặc Ban Chỉ huy hiện trường</w:t>
      </w:r>
      <w:r w:rsidRPr="003624CA">
        <w:rPr>
          <w:lang w:val="en-US"/>
        </w:rPr>
        <w:t>.</w:t>
      </w:r>
    </w:p>
    <w:p w:rsidR="003072E6" w:rsidRPr="003072E6" w:rsidRDefault="003072E6" w:rsidP="006B26F9">
      <w:pPr>
        <w:pStyle w:val="maua"/>
      </w:pPr>
      <w:r>
        <w:t xml:space="preserve">- </w:t>
      </w:r>
      <w:r w:rsidRPr="003072E6">
        <w:t xml:space="preserve">Triển khai lực lượng bảo vệ phối hợp với lực lượng kiểm soát </w:t>
      </w:r>
      <w:r w:rsidR="00C36625">
        <w:t>ANHK</w:t>
      </w:r>
      <w:r w:rsidRPr="003072E6">
        <w:t>, Công an tăng cường bảo vệ khu vực kho chứa xăng dầu.</w:t>
      </w:r>
    </w:p>
    <w:p w:rsidR="003072E6" w:rsidRDefault="003072E6" w:rsidP="006B26F9">
      <w:pPr>
        <w:pStyle w:val="maua"/>
      </w:pPr>
      <w:r>
        <w:t xml:space="preserve">- </w:t>
      </w:r>
      <w:r w:rsidRPr="003072E6">
        <w:t>Cung cấp tài liệu, các thông số về nhiên liệu liên quan để phục vụ công tác điều tra</w:t>
      </w:r>
      <w:r w:rsidR="00437099">
        <w:t>.</w:t>
      </w:r>
    </w:p>
    <w:p w:rsidR="00437099" w:rsidRPr="003072E6" w:rsidRDefault="00437099" w:rsidP="006B26F9">
      <w:pPr>
        <w:pStyle w:val="maua"/>
      </w:pPr>
      <w:r w:rsidRPr="003624CA">
        <w:rPr>
          <w:color w:val="FF0000"/>
        </w:rPr>
        <w:lastRenderedPageBreak/>
        <w:t xml:space="preserve">- </w:t>
      </w:r>
      <w:r w:rsidR="003624CA" w:rsidRPr="003624CA">
        <w:rPr>
          <w:color w:val="FF0000"/>
          <w:lang w:val="vi-VN"/>
        </w:rPr>
        <w:t xml:space="preserve">Thực hiện các nhiệm vụ khác do </w:t>
      </w:r>
      <w:r w:rsidR="003624CA" w:rsidRPr="003624CA">
        <w:rPr>
          <w:color w:val="FF0000"/>
        </w:rPr>
        <w:t xml:space="preserve">Trung tâm khẩn nguy và/hoặc Ban Chỉ huy hiện trường </w:t>
      </w:r>
      <w:r w:rsidR="003624CA" w:rsidRPr="003624CA">
        <w:rPr>
          <w:color w:val="FF0000"/>
          <w:lang w:val="vi-VN"/>
        </w:rPr>
        <w:t>yêu cầu</w:t>
      </w:r>
      <w:r>
        <w:t>.</w:t>
      </w:r>
    </w:p>
    <w:p w:rsidR="00581CEC" w:rsidRPr="00702126" w:rsidRDefault="00702126" w:rsidP="00EE6B35">
      <w:pPr>
        <w:spacing w:before="120" w:after="120"/>
        <w:ind w:firstLine="567"/>
        <w:jc w:val="both"/>
        <w:rPr>
          <w:color w:val="000000"/>
          <w:sz w:val="28"/>
          <w:szCs w:val="28"/>
          <w:lang w:val="nl-NL"/>
        </w:rPr>
      </w:pPr>
      <w:r>
        <w:rPr>
          <w:color w:val="000000"/>
          <w:sz w:val="28"/>
          <w:szCs w:val="28"/>
          <w:lang w:val="nl-NL"/>
        </w:rPr>
        <w:t>2.2.5</w:t>
      </w:r>
      <w:r w:rsidR="00581CEC" w:rsidRPr="00702126">
        <w:rPr>
          <w:color w:val="000000"/>
          <w:sz w:val="28"/>
          <w:szCs w:val="28"/>
          <w:lang w:val="nl-NL"/>
        </w:rPr>
        <w:t xml:space="preserve"> Đơn vị kỹ thuật, bảo dưỡng tàu bay</w:t>
      </w:r>
    </w:p>
    <w:p w:rsidR="002179F6" w:rsidRPr="00052583" w:rsidRDefault="00437099" w:rsidP="00052583">
      <w:pPr>
        <w:spacing w:before="120" w:after="120"/>
        <w:ind w:firstLine="567"/>
        <w:jc w:val="both"/>
        <w:rPr>
          <w:color w:val="FF0000"/>
          <w:sz w:val="28"/>
          <w:szCs w:val="28"/>
        </w:rPr>
      </w:pPr>
      <w:r w:rsidRPr="00052583">
        <w:rPr>
          <w:color w:val="FF0000"/>
          <w:sz w:val="28"/>
          <w:szCs w:val="28"/>
        </w:rPr>
        <w:t xml:space="preserve">- </w:t>
      </w:r>
      <w:r w:rsidR="002179F6" w:rsidRPr="00052583">
        <w:rPr>
          <w:color w:val="FF0000"/>
          <w:sz w:val="28"/>
          <w:szCs w:val="28"/>
        </w:rPr>
        <w:t>Triển khai phương án khẩn nguy của đơn vị liên quan đến tàu bay của hãng hàng không đã ký kết hợp đồng cung cấp dịch vụ kỹ thuật.</w:t>
      </w:r>
    </w:p>
    <w:p w:rsidR="002179F6" w:rsidRDefault="00052583" w:rsidP="00052583">
      <w:pPr>
        <w:spacing w:before="120" w:after="120"/>
        <w:ind w:firstLine="567"/>
        <w:jc w:val="both"/>
        <w:rPr>
          <w:color w:val="FF0000"/>
          <w:sz w:val="28"/>
          <w:szCs w:val="28"/>
        </w:rPr>
      </w:pPr>
      <w:r>
        <w:rPr>
          <w:color w:val="FF0000"/>
          <w:sz w:val="28"/>
          <w:szCs w:val="28"/>
        </w:rPr>
        <w:t xml:space="preserve">- </w:t>
      </w:r>
      <w:r w:rsidR="002179F6" w:rsidRPr="00052583">
        <w:rPr>
          <w:color w:val="FF0000"/>
          <w:sz w:val="28"/>
          <w:szCs w:val="28"/>
        </w:rPr>
        <w:t>Cung cấp tài liệu, hồ sơ kỹ thuật, sơ đồ các loại tàu bay cho Trung tâm khẩn nguy để phục vụ công tác ứng phó.</w:t>
      </w:r>
    </w:p>
    <w:p w:rsidR="00052583" w:rsidRPr="004806C2" w:rsidRDefault="00052583" w:rsidP="00052583">
      <w:pPr>
        <w:pStyle w:val="maua"/>
      </w:pPr>
      <w:r>
        <w:t xml:space="preserve">- </w:t>
      </w:r>
      <w:r w:rsidRPr="004806C2">
        <w:t xml:space="preserve">Xác định vị trí cưa cắt, mở cửa tàu bay, phối hợp cùng lực lượng </w:t>
      </w:r>
      <w:r>
        <w:t>KNCN</w:t>
      </w:r>
      <w:r w:rsidRPr="004806C2">
        <w:t xml:space="preserve"> của Cảng HKQT Cát Bi cứu người bị nạn, hàng hóa ra khu vực tập kết;</w:t>
      </w:r>
    </w:p>
    <w:p w:rsidR="002179F6" w:rsidRPr="00052583" w:rsidRDefault="00052583" w:rsidP="00052583">
      <w:pPr>
        <w:spacing w:before="120" w:after="120"/>
        <w:ind w:firstLine="567"/>
        <w:jc w:val="both"/>
        <w:rPr>
          <w:color w:val="FF0000"/>
          <w:sz w:val="28"/>
          <w:szCs w:val="28"/>
        </w:rPr>
      </w:pPr>
      <w:r>
        <w:rPr>
          <w:color w:val="FF0000"/>
          <w:sz w:val="28"/>
          <w:szCs w:val="28"/>
        </w:rPr>
        <w:t xml:space="preserve">- </w:t>
      </w:r>
      <w:r w:rsidR="002179F6" w:rsidRPr="00052583">
        <w:rPr>
          <w:color w:val="FF0000"/>
          <w:sz w:val="28"/>
          <w:szCs w:val="28"/>
        </w:rPr>
        <w:t>Bố trí nhân viên kỹ thuật ra tàu bay hỗ trợ tổ lái hoặc lên Đài kiểm soát không lưu hỗ trợ kiểm soát viên không lưu khi có yêu cầu; hướng dẫn vị trí các cửa khẩn cấp, vị trí cưa cắt tàu bay cho các lực lượng khẩn nguy cứu nạn, cứu hộ.</w:t>
      </w:r>
    </w:p>
    <w:p w:rsidR="002179F6" w:rsidRPr="00052583" w:rsidRDefault="00052583" w:rsidP="00052583">
      <w:pPr>
        <w:spacing w:before="120" w:after="120"/>
        <w:ind w:firstLine="567"/>
        <w:jc w:val="both"/>
        <w:rPr>
          <w:color w:val="FF0000"/>
          <w:sz w:val="28"/>
          <w:szCs w:val="28"/>
        </w:rPr>
      </w:pPr>
      <w:r>
        <w:rPr>
          <w:color w:val="FF0000"/>
          <w:sz w:val="28"/>
          <w:szCs w:val="28"/>
        </w:rPr>
        <w:t xml:space="preserve">- </w:t>
      </w:r>
      <w:r w:rsidR="002179F6" w:rsidRPr="00052583">
        <w:rPr>
          <w:color w:val="FF0000"/>
          <w:sz w:val="28"/>
          <w:szCs w:val="28"/>
        </w:rPr>
        <w:t>Phối hợp với các hãng hàng không liên quan bàn giao hộp đen, máy ghi âm buồng lái của tàu bay bị tai nạn cho cơ quan chức năng có thẩm quyền.</w:t>
      </w:r>
    </w:p>
    <w:p w:rsidR="002179F6" w:rsidRPr="00052583" w:rsidRDefault="00052583" w:rsidP="00052583">
      <w:pPr>
        <w:spacing w:before="120" w:after="120"/>
        <w:ind w:firstLine="567"/>
        <w:jc w:val="both"/>
        <w:rPr>
          <w:color w:val="FF0000"/>
          <w:sz w:val="28"/>
          <w:szCs w:val="28"/>
        </w:rPr>
      </w:pPr>
      <w:r>
        <w:rPr>
          <w:color w:val="FF0000"/>
          <w:sz w:val="28"/>
          <w:szCs w:val="28"/>
        </w:rPr>
        <w:t xml:space="preserve">- </w:t>
      </w:r>
      <w:r w:rsidR="002179F6" w:rsidRPr="00052583">
        <w:rPr>
          <w:color w:val="FF0000"/>
          <w:sz w:val="28"/>
          <w:szCs w:val="28"/>
        </w:rPr>
        <w:t>Phối hợp với các đơn vị liên quan di dời tàu bay trong trường hợp mất khả năng di chuyển để giải phóng hiện trường.</w:t>
      </w:r>
    </w:p>
    <w:p w:rsidR="00702126" w:rsidRPr="00702126" w:rsidRDefault="00702126" w:rsidP="00702126">
      <w:pPr>
        <w:spacing w:before="120" w:after="120"/>
        <w:ind w:firstLine="567"/>
        <w:jc w:val="both"/>
        <w:rPr>
          <w:color w:val="FF0000"/>
          <w:sz w:val="28"/>
          <w:szCs w:val="28"/>
        </w:rPr>
      </w:pPr>
      <w:r>
        <w:rPr>
          <w:color w:val="FF0000"/>
          <w:sz w:val="28"/>
          <w:szCs w:val="28"/>
        </w:rPr>
        <w:t xml:space="preserve">- </w:t>
      </w:r>
      <w:r w:rsidRPr="00702126">
        <w:rPr>
          <w:color w:val="FF0000"/>
          <w:sz w:val="28"/>
          <w:szCs w:val="28"/>
        </w:rPr>
        <w:t>Thực hiện các nhiệm vụ khác do Trung tâm khẩn nguy và/hoặc Ban Chỉ huy hiện trường yêu cầu.</w:t>
      </w:r>
    </w:p>
    <w:p w:rsidR="00581CEC" w:rsidRPr="00DF470A" w:rsidRDefault="00581CEC" w:rsidP="00EE6B35">
      <w:pPr>
        <w:spacing w:before="120" w:after="120"/>
        <w:ind w:firstLine="567"/>
        <w:jc w:val="both"/>
        <w:rPr>
          <w:color w:val="000000"/>
          <w:sz w:val="28"/>
          <w:szCs w:val="28"/>
          <w:lang w:val="nl-NL"/>
        </w:rPr>
      </w:pPr>
      <w:r w:rsidRPr="00DF470A">
        <w:rPr>
          <w:color w:val="000000"/>
          <w:sz w:val="28"/>
          <w:szCs w:val="28"/>
          <w:lang w:val="nl-NL"/>
        </w:rPr>
        <w:t>2.2.</w:t>
      </w:r>
      <w:r w:rsidR="00DF470A" w:rsidRPr="00DF470A">
        <w:rPr>
          <w:color w:val="000000"/>
          <w:sz w:val="28"/>
          <w:szCs w:val="28"/>
          <w:lang w:val="nl-NL"/>
        </w:rPr>
        <w:t>6</w:t>
      </w:r>
      <w:r w:rsidRPr="00DF470A">
        <w:rPr>
          <w:color w:val="000000"/>
          <w:sz w:val="28"/>
          <w:szCs w:val="28"/>
          <w:lang w:val="nl-NL"/>
        </w:rPr>
        <w:t>. Công an cửa khẩu (đối với chuyến bay có liên quan quốc tế, có hành khách quốc tịch nước ngoài)</w:t>
      </w:r>
    </w:p>
    <w:p w:rsidR="002978DC" w:rsidRPr="002978DC" w:rsidRDefault="002978DC" w:rsidP="002978DC">
      <w:pPr>
        <w:spacing w:before="120" w:after="120"/>
        <w:ind w:firstLine="567"/>
        <w:jc w:val="both"/>
        <w:rPr>
          <w:color w:val="FF0000"/>
          <w:sz w:val="28"/>
          <w:szCs w:val="28"/>
        </w:rPr>
      </w:pPr>
      <w:r>
        <w:rPr>
          <w:color w:val="FF0000"/>
          <w:sz w:val="28"/>
          <w:szCs w:val="28"/>
        </w:rPr>
        <w:t xml:space="preserve">- </w:t>
      </w:r>
      <w:r w:rsidRPr="002978DC">
        <w:rPr>
          <w:color w:val="FF0000"/>
          <w:sz w:val="28"/>
          <w:szCs w:val="28"/>
        </w:rPr>
        <w:t>Thu thập và cung cấp thông tin cho Trung tâm khẩn nguy, tham gia xử lý sự cố, tai nạn tàu bay có yếu tố nước ngoài, người nước ngoài.</w:t>
      </w:r>
    </w:p>
    <w:p w:rsidR="002978DC" w:rsidRPr="002978DC" w:rsidRDefault="002978DC" w:rsidP="002978DC">
      <w:pPr>
        <w:spacing w:before="120" w:after="120"/>
        <w:ind w:firstLine="567"/>
        <w:jc w:val="both"/>
        <w:rPr>
          <w:color w:val="FF0000"/>
          <w:sz w:val="28"/>
          <w:szCs w:val="28"/>
        </w:rPr>
      </w:pPr>
      <w:r>
        <w:rPr>
          <w:color w:val="FF0000"/>
          <w:sz w:val="28"/>
          <w:szCs w:val="28"/>
        </w:rPr>
        <w:t xml:space="preserve">- </w:t>
      </w:r>
      <w:r w:rsidRPr="002978DC">
        <w:rPr>
          <w:color w:val="FF0000"/>
          <w:sz w:val="28"/>
          <w:szCs w:val="28"/>
        </w:rPr>
        <w:t>Hỗ trợ giải quyết thủ tục cần thiết để đưa lực lượng khẩn nguy cứu nạn của nhà khai thác/chủ sở hữu tàu bay vào thực hiện công tác khẩn nguy, cứu nạn.</w:t>
      </w:r>
    </w:p>
    <w:p w:rsidR="002978DC" w:rsidRPr="002978DC" w:rsidRDefault="002978DC" w:rsidP="002978DC">
      <w:pPr>
        <w:spacing w:before="120" w:after="120"/>
        <w:ind w:firstLine="567"/>
        <w:jc w:val="both"/>
        <w:rPr>
          <w:color w:val="FF0000"/>
          <w:sz w:val="28"/>
          <w:szCs w:val="28"/>
        </w:rPr>
      </w:pPr>
      <w:r>
        <w:rPr>
          <w:color w:val="FF0000"/>
          <w:sz w:val="28"/>
          <w:szCs w:val="28"/>
        </w:rPr>
        <w:t xml:space="preserve">- </w:t>
      </w:r>
      <w:r w:rsidRPr="002978DC">
        <w:rPr>
          <w:color w:val="FF0000"/>
          <w:sz w:val="28"/>
          <w:szCs w:val="28"/>
        </w:rPr>
        <w:t>Chủ động triển khai lực lượng, tiến hành các biện pháp nghiệp vụ của ngành Công an nhằm phối hợp, hiệp đồng với các lực lượng khác giải quyết tình huống.</w:t>
      </w:r>
    </w:p>
    <w:p w:rsidR="002978DC" w:rsidRPr="002978DC" w:rsidRDefault="002978DC" w:rsidP="002978DC">
      <w:pPr>
        <w:spacing w:before="120" w:after="120"/>
        <w:ind w:firstLine="567"/>
        <w:jc w:val="both"/>
        <w:rPr>
          <w:color w:val="FF0000"/>
          <w:sz w:val="28"/>
          <w:szCs w:val="28"/>
        </w:rPr>
      </w:pPr>
      <w:r>
        <w:rPr>
          <w:color w:val="FF0000"/>
          <w:sz w:val="28"/>
          <w:szCs w:val="28"/>
        </w:rPr>
        <w:t xml:space="preserve">- </w:t>
      </w:r>
      <w:r w:rsidRPr="002978DC">
        <w:rPr>
          <w:color w:val="FF0000"/>
          <w:sz w:val="28"/>
          <w:szCs w:val="28"/>
        </w:rPr>
        <w:t>Thực hiện các nhiệm vụ khác theo chức năng, nhiệm vụ của ngành và khi có đề nghị của Trung tâm khẩn nguy và/hoặc Ban Chỉ huy hiện trường.</w:t>
      </w:r>
    </w:p>
    <w:p w:rsidR="00581CEC" w:rsidRPr="006C6D20" w:rsidRDefault="00581CEC" w:rsidP="00D92ED2">
      <w:pPr>
        <w:spacing w:before="120" w:after="120"/>
        <w:ind w:firstLine="567"/>
        <w:jc w:val="both"/>
        <w:rPr>
          <w:color w:val="000000"/>
          <w:sz w:val="28"/>
          <w:szCs w:val="28"/>
          <w:lang w:val="nl-NL"/>
        </w:rPr>
      </w:pPr>
      <w:r w:rsidRPr="006C6D20">
        <w:rPr>
          <w:color w:val="000000"/>
          <w:sz w:val="28"/>
          <w:szCs w:val="28"/>
          <w:lang w:val="nl-NL"/>
        </w:rPr>
        <w:t>2.2.</w:t>
      </w:r>
      <w:r w:rsidR="006C6D20">
        <w:rPr>
          <w:color w:val="000000"/>
          <w:sz w:val="28"/>
          <w:szCs w:val="28"/>
          <w:lang w:val="nl-NL"/>
        </w:rPr>
        <w:t xml:space="preserve">7 </w:t>
      </w:r>
      <w:r w:rsidRPr="006C6D20">
        <w:rPr>
          <w:color w:val="000000"/>
          <w:sz w:val="28"/>
          <w:szCs w:val="28"/>
          <w:lang w:val="nl-NL"/>
        </w:rPr>
        <w:t>Hải quan</w:t>
      </w:r>
    </w:p>
    <w:p w:rsidR="00437099" w:rsidRPr="004806C2" w:rsidRDefault="00437099" w:rsidP="006B26F9">
      <w:pPr>
        <w:pStyle w:val="maua"/>
      </w:pPr>
      <w:r>
        <w:t xml:space="preserve">- </w:t>
      </w:r>
      <w:r w:rsidRPr="004806C2">
        <w:t>Xử lý hàng hóa, hành lý liên quan đến chuyến bay quốc tế;</w:t>
      </w:r>
    </w:p>
    <w:p w:rsidR="00437099" w:rsidRPr="004806C2" w:rsidRDefault="00437099" w:rsidP="006B26F9">
      <w:pPr>
        <w:pStyle w:val="maua"/>
      </w:pPr>
      <w:r>
        <w:t xml:space="preserve">- </w:t>
      </w:r>
      <w:r w:rsidRPr="004806C2">
        <w:t xml:space="preserve">Hỗ trợ giải quyết thủ tục cần thiết để đưa trang thiết bị </w:t>
      </w:r>
      <w:r w:rsidR="00C36625">
        <w:t>KNCN</w:t>
      </w:r>
      <w:r w:rsidRPr="004806C2">
        <w:t xml:space="preserve"> của nhà khai thác và chủ sở hữu tàu bay vào thực hiện công tác khẩn nguy, cứu nạn;</w:t>
      </w:r>
    </w:p>
    <w:p w:rsidR="002978DC" w:rsidRPr="002978DC" w:rsidRDefault="002978DC" w:rsidP="002978DC">
      <w:pPr>
        <w:spacing w:before="120" w:after="120"/>
        <w:ind w:firstLine="567"/>
        <w:jc w:val="both"/>
        <w:rPr>
          <w:color w:val="FF0000"/>
          <w:sz w:val="28"/>
          <w:szCs w:val="28"/>
        </w:rPr>
      </w:pPr>
      <w:r>
        <w:rPr>
          <w:color w:val="FF0000"/>
          <w:sz w:val="28"/>
          <w:szCs w:val="28"/>
        </w:rPr>
        <w:t xml:space="preserve">- </w:t>
      </w:r>
      <w:r w:rsidRPr="002978DC">
        <w:rPr>
          <w:color w:val="FF0000"/>
          <w:sz w:val="28"/>
          <w:szCs w:val="28"/>
        </w:rPr>
        <w:t>Thực hiện các nhiệm vụ khác theo chức năng, nhiệm vụ của ngành và khi có đề nghị của Trung tâm khẩn nguy và/hoặc Ban Chỉ huy hiện trường.</w:t>
      </w:r>
    </w:p>
    <w:p w:rsidR="00581CEC" w:rsidRPr="006C6D20" w:rsidRDefault="00581CEC" w:rsidP="00D92ED2">
      <w:pPr>
        <w:spacing w:before="120" w:after="120"/>
        <w:ind w:firstLine="567"/>
        <w:jc w:val="both"/>
        <w:rPr>
          <w:color w:val="000000"/>
          <w:sz w:val="28"/>
          <w:szCs w:val="28"/>
          <w:lang w:val="nl-NL"/>
        </w:rPr>
      </w:pPr>
      <w:r w:rsidRPr="006C6D20">
        <w:rPr>
          <w:color w:val="000000"/>
          <w:sz w:val="28"/>
          <w:szCs w:val="28"/>
          <w:lang w:val="nl-NL"/>
        </w:rPr>
        <w:lastRenderedPageBreak/>
        <w:t>2.2.</w:t>
      </w:r>
      <w:r w:rsidR="006C6D20">
        <w:rPr>
          <w:color w:val="000000"/>
          <w:sz w:val="28"/>
          <w:szCs w:val="28"/>
          <w:lang w:val="nl-NL"/>
        </w:rPr>
        <w:t>8</w:t>
      </w:r>
      <w:r w:rsidRPr="006C6D20">
        <w:rPr>
          <w:color w:val="000000"/>
          <w:sz w:val="28"/>
          <w:szCs w:val="28"/>
          <w:lang w:val="nl-NL"/>
        </w:rPr>
        <w:t xml:space="preserve"> Trung tâm kiểm dịch Y tế quốc tế</w:t>
      </w:r>
    </w:p>
    <w:p w:rsidR="00581CEC" w:rsidRPr="00A16D46" w:rsidRDefault="00581CEC" w:rsidP="006B26F9">
      <w:pPr>
        <w:pStyle w:val="maua"/>
      </w:pPr>
      <w:r w:rsidRPr="00A16D46">
        <w:t>- Triển khai lực lượng theo phương án khẩn nguy của đơn vị</w:t>
      </w:r>
    </w:p>
    <w:p w:rsidR="00581CEC" w:rsidRPr="00A16D46" w:rsidRDefault="00581CEC" w:rsidP="006B26F9">
      <w:pPr>
        <w:pStyle w:val="maua"/>
      </w:pPr>
      <w:r w:rsidRPr="00A16D46">
        <w:t>- Chuẩn bị lực lượng sẵn sàng phối hợp với hãng hàng không và các đơn vị có liên quan làm các thủ tục y tế cần thiết đối với hành khách theo quy định khi có yêu cầu.</w:t>
      </w:r>
    </w:p>
    <w:p w:rsidR="00581CEC" w:rsidRDefault="00581CEC" w:rsidP="006B26F9">
      <w:pPr>
        <w:pStyle w:val="maua"/>
      </w:pPr>
      <w:r w:rsidRPr="00A16D46">
        <w:t>- Phối hợp với Công an cửa khẩu và Hải quan (đối với các chuyến bay quốc tế</w:t>
      </w:r>
      <w:r w:rsidR="008954E9" w:rsidRPr="00A16D46">
        <w:t>, có hành khách quốc tịch nước ngoài</w:t>
      </w:r>
      <w:r w:rsidRPr="00A16D46">
        <w:t>) trợ giúp hành khách làm các thủ tục cần thiết.</w:t>
      </w:r>
    </w:p>
    <w:p w:rsidR="00006BB4" w:rsidRDefault="00006BB4" w:rsidP="006B26F9">
      <w:pPr>
        <w:pStyle w:val="maua"/>
      </w:pPr>
      <w:r>
        <w:rPr>
          <w:color w:val="FF0000"/>
        </w:rPr>
        <w:t xml:space="preserve">- </w:t>
      </w:r>
      <w:r w:rsidRPr="002978DC">
        <w:rPr>
          <w:color w:val="FF0000"/>
          <w:lang w:val="en-US"/>
        </w:rPr>
        <w:t xml:space="preserve">Thực hiện các nhiệm vụ khác theo chức năng, nhiệm vụ của ngành và </w:t>
      </w:r>
      <w:r w:rsidRPr="002978DC">
        <w:rPr>
          <w:color w:val="FF0000"/>
        </w:rPr>
        <w:t xml:space="preserve">khi có </w:t>
      </w:r>
      <w:r w:rsidRPr="002978DC">
        <w:rPr>
          <w:color w:val="FF0000"/>
          <w:lang w:val="en-US"/>
        </w:rPr>
        <w:t xml:space="preserve">đề nghị của </w:t>
      </w:r>
      <w:r w:rsidRPr="002978DC">
        <w:rPr>
          <w:color w:val="FF0000"/>
        </w:rPr>
        <w:t>Trung tâm khẩn nguy và/hoặc Ban Chỉ huy hiện trường.</w:t>
      </w:r>
    </w:p>
    <w:p w:rsidR="008954E9" w:rsidRPr="00006BB4" w:rsidRDefault="008954E9" w:rsidP="00D92ED2">
      <w:pPr>
        <w:spacing w:before="120" w:after="120"/>
        <w:ind w:firstLine="567"/>
        <w:jc w:val="both"/>
        <w:rPr>
          <w:color w:val="000000"/>
          <w:sz w:val="28"/>
          <w:szCs w:val="28"/>
          <w:lang w:val="nl-NL"/>
        </w:rPr>
      </w:pPr>
      <w:r w:rsidRPr="00006BB4">
        <w:rPr>
          <w:color w:val="000000"/>
          <w:sz w:val="28"/>
          <w:szCs w:val="28"/>
          <w:lang w:val="nl-NL"/>
        </w:rPr>
        <w:t>2.2.10. Tiểu đoàn bảo đảm kỹ thuật sân bay Kiến An – Cát Bi</w:t>
      </w:r>
    </w:p>
    <w:p w:rsidR="008954E9" w:rsidRPr="008954E9" w:rsidRDefault="008954E9" w:rsidP="006B26F9">
      <w:pPr>
        <w:pStyle w:val="maua"/>
      </w:pPr>
      <w:r w:rsidRPr="008954E9">
        <w:t>- Triển khai lực lượng theo phương án khẩn nguy của đơn vị.</w:t>
      </w:r>
    </w:p>
    <w:p w:rsidR="008954E9" w:rsidRPr="008954E9" w:rsidRDefault="008954E9" w:rsidP="006B26F9">
      <w:pPr>
        <w:pStyle w:val="maua"/>
      </w:pPr>
      <w:r w:rsidRPr="008954E9">
        <w:t xml:space="preserve">- Phối hợp với </w:t>
      </w:r>
      <w:r w:rsidR="00437099">
        <w:t xml:space="preserve">lực lượng </w:t>
      </w:r>
      <w:r w:rsidRPr="008954E9">
        <w:t xml:space="preserve">ANHK </w:t>
      </w:r>
      <w:r w:rsidR="00437099">
        <w:t xml:space="preserve">tại Cát Bi </w:t>
      </w:r>
      <w:r w:rsidRPr="008954E9">
        <w:t>kiểm soát các cổng ra/vào và canh gác, bảo vệ, giữ gìn an ninh trật tự khu vực vành đai sân bay.</w:t>
      </w:r>
    </w:p>
    <w:p w:rsidR="00006BB4" w:rsidRPr="008221E2" w:rsidRDefault="00006BB4" w:rsidP="00006BB4">
      <w:pPr>
        <w:pStyle w:val="maua"/>
      </w:pPr>
      <w:r>
        <w:rPr>
          <w:color w:val="FF0000"/>
        </w:rPr>
        <w:t xml:space="preserve">- </w:t>
      </w:r>
      <w:r w:rsidRPr="002978DC">
        <w:rPr>
          <w:color w:val="FF0000"/>
          <w:lang w:val="en-US"/>
        </w:rPr>
        <w:t xml:space="preserve">Thực hiện các nhiệm vụ khác theo chức năng, nhiệm vụ của ngành và </w:t>
      </w:r>
      <w:r w:rsidRPr="002978DC">
        <w:rPr>
          <w:color w:val="FF0000"/>
        </w:rPr>
        <w:t xml:space="preserve">khi có </w:t>
      </w:r>
      <w:r w:rsidRPr="002978DC">
        <w:rPr>
          <w:color w:val="FF0000"/>
          <w:lang w:val="en-US"/>
        </w:rPr>
        <w:t xml:space="preserve">đề </w:t>
      </w:r>
      <w:r w:rsidRPr="008221E2">
        <w:rPr>
          <w:color w:val="FF0000"/>
          <w:lang w:val="en-US"/>
        </w:rPr>
        <w:t xml:space="preserve">nghị của </w:t>
      </w:r>
      <w:r w:rsidRPr="008221E2">
        <w:rPr>
          <w:color w:val="FF0000"/>
        </w:rPr>
        <w:t>Trung tâm khẩn nguy và/hoặc Ban Chỉ huy hiện trường.</w:t>
      </w:r>
    </w:p>
    <w:p w:rsidR="008954E9" w:rsidRPr="008221E2" w:rsidRDefault="008954E9" w:rsidP="00D92ED2">
      <w:pPr>
        <w:spacing w:before="120" w:after="120"/>
        <w:ind w:firstLine="567"/>
        <w:jc w:val="both"/>
        <w:rPr>
          <w:color w:val="000000"/>
          <w:sz w:val="28"/>
          <w:szCs w:val="28"/>
          <w:lang w:val="nl-NL"/>
        </w:rPr>
      </w:pPr>
      <w:r w:rsidRPr="008221E2">
        <w:rPr>
          <w:color w:val="000000"/>
          <w:sz w:val="28"/>
          <w:szCs w:val="28"/>
          <w:lang w:val="nl-NL"/>
        </w:rPr>
        <w:t xml:space="preserve">2.2.11. Cảnh sát </w:t>
      </w:r>
      <w:r w:rsidR="002C2817">
        <w:rPr>
          <w:color w:val="000000"/>
          <w:sz w:val="28"/>
          <w:szCs w:val="28"/>
          <w:lang w:val="nl-NL"/>
        </w:rPr>
        <w:t>PCCC &amp; CNCH – Công an TP</w:t>
      </w:r>
      <w:r w:rsidRPr="008221E2">
        <w:rPr>
          <w:color w:val="000000"/>
          <w:sz w:val="28"/>
          <w:szCs w:val="28"/>
          <w:lang w:val="nl-NL"/>
        </w:rPr>
        <w:t xml:space="preserve"> Hải Phòng</w:t>
      </w:r>
    </w:p>
    <w:p w:rsidR="008954E9" w:rsidRPr="008954E9" w:rsidRDefault="008954E9" w:rsidP="006B26F9">
      <w:pPr>
        <w:pStyle w:val="maua"/>
      </w:pPr>
      <w:r w:rsidRPr="008954E9">
        <w:t xml:space="preserve">- Phối hợp lực lượng cứu hỏa của Cảng HKQT Cát Bi tiến hành chữa cháy, làm mát tàu bay và cơ sở hạ tầng cảng hàng không </w:t>
      </w:r>
      <w:r w:rsidRPr="00764565">
        <w:rPr>
          <w:strike/>
        </w:rPr>
        <w:t>do hành vi CTBHP gây ra</w:t>
      </w:r>
      <w:r w:rsidRPr="008954E9">
        <w:t>.</w:t>
      </w:r>
    </w:p>
    <w:p w:rsidR="008954E9" w:rsidRPr="008954E9" w:rsidRDefault="008954E9" w:rsidP="006B26F9">
      <w:pPr>
        <w:pStyle w:val="maua"/>
      </w:pPr>
      <w:r w:rsidRPr="008954E9">
        <w:t>- Phối hợp Cảng HKQT Cát Bi thực hiện công tác cứu nạn, cứu hộ.</w:t>
      </w:r>
    </w:p>
    <w:p w:rsidR="008954E9" w:rsidRPr="008954E9" w:rsidRDefault="008954E9" w:rsidP="006B26F9">
      <w:pPr>
        <w:pStyle w:val="maua"/>
      </w:pPr>
      <w:r w:rsidRPr="008954E9">
        <w:t>- Tham gia giải quyết vụ việc và các công tác khác theo Quy chế phối hợp.</w:t>
      </w:r>
    </w:p>
    <w:p w:rsidR="008954E9" w:rsidRDefault="008954E9" w:rsidP="006B26F9">
      <w:pPr>
        <w:pStyle w:val="maua"/>
      </w:pPr>
      <w:r w:rsidRPr="008954E9">
        <w:t xml:space="preserve">- Phối hợp thực hiện các nhiệm vụ khác theo yêu cầu của </w:t>
      </w:r>
      <w:r w:rsidR="00D56B37">
        <w:t>BCĐ</w:t>
      </w:r>
      <w:r w:rsidRPr="008954E9">
        <w:t>.</w:t>
      </w:r>
    </w:p>
    <w:p w:rsidR="008954E9" w:rsidRPr="008221E2" w:rsidRDefault="008954E9" w:rsidP="00D92ED2">
      <w:pPr>
        <w:spacing w:before="120" w:after="120"/>
        <w:ind w:firstLine="567"/>
        <w:jc w:val="both"/>
        <w:rPr>
          <w:color w:val="000000"/>
          <w:sz w:val="28"/>
          <w:szCs w:val="28"/>
          <w:lang w:val="nl-NL"/>
        </w:rPr>
      </w:pPr>
      <w:r w:rsidRPr="008221E2">
        <w:rPr>
          <w:color w:val="000000"/>
          <w:sz w:val="28"/>
          <w:szCs w:val="28"/>
          <w:lang w:val="nl-NL"/>
        </w:rPr>
        <w:t>2.2.12. Các bệnh viện hiệp đồng</w:t>
      </w:r>
    </w:p>
    <w:p w:rsidR="008954E9" w:rsidRPr="008954E9" w:rsidRDefault="008954E9" w:rsidP="006B26F9">
      <w:pPr>
        <w:pStyle w:val="maua"/>
      </w:pPr>
      <w:r w:rsidRPr="008954E9">
        <w:t>- Xác nhận khả năng tiếp nhận nạn nhân, đồng thời điều động lực lượng, phương tiện tham gia công tác khẩn nguy, cứu nạn tại hiện trường.</w:t>
      </w:r>
    </w:p>
    <w:p w:rsidR="008954E9" w:rsidRDefault="008954E9" w:rsidP="006B26F9">
      <w:pPr>
        <w:pStyle w:val="maua"/>
      </w:pPr>
      <w:r w:rsidRPr="008954E9">
        <w:t>- Phối hợp với đại diện các hãng hàng không và các cơ quan chức năng để giải quyết hậu quả.</w:t>
      </w:r>
    </w:p>
    <w:p w:rsidR="007C7153" w:rsidRPr="008954E9" w:rsidRDefault="007C7153" w:rsidP="006B26F9">
      <w:pPr>
        <w:pStyle w:val="maua"/>
      </w:pPr>
      <w:r>
        <w:rPr>
          <w:color w:val="FF0000"/>
        </w:rPr>
        <w:t xml:space="preserve">- </w:t>
      </w:r>
      <w:r w:rsidRPr="002978DC">
        <w:rPr>
          <w:color w:val="FF0000"/>
          <w:lang w:val="en-US"/>
        </w:rPr>
        <w:t xml:space="preserve">Thực hiện các nhiệm vụ khác </w:t>
      </w:r>
      <w:r w:rsidRPr="002978DC">
        <w:rPr>
          <w:color w:val="FF0000"/>
        </w:rPr>
        <w:t xml:space="preserve">khi có </w:t>
      </w:r>
      <w:r>
        <w:rPr>
          <w:color w:val="FF0000"/>
          <w:lang w:val="en-US"/>
        </w:rPr>
        <w:t xml:space="preserve">yêu cầu </w:t>
      </w:r>
      <w:r w:rsidRPr="008221E2">
        <w:rPr>
          <w:color w:val="FF0000"/>
          <w:lang w:val="en-US"/>
        </w:rPr>
        <w:t xml:space="preserve">của </w:t>
      </w:r>
      <w:r w:rsidRPr="008221E2">
        <w:rPr>
          <w:color w:val="FF0000"/>
        </w:rPr>
        <w:t>Trung tâm khẩn nguy và/hoặc Ban Chỉ huy hiện trường.</w:t>
      </w:r>
    </w:p>
    <w:p w:rsidR="008954E9" w:rsidRPr="008221E2" w:rsidRDefault="008954E9" w:rsidP="00D92ED2">
      <w:pPr>
        <w:spacing w:before="120" w:after="120"/>
        <w:ind w:firstLine="567"/>
        <w:jc w:val="both"/>
        <w:rPr>
          <w:color w:val="000000"/>
          <w:sz w:val="28"/>
          <w:szCs w:val="28"/>
          <w:lang w:val="nl-NL"/>
        </w:rPr>
      </w:pPr>
      <w:r w:rsidRPr="008221E2">
        <w:rPr>
          <w:color w:val="000000"/>
          <w:sz w:val="28"/>
          <w:szCs w:val="28"/>
          <w:lang w:val="nl-NL"/>
        </w:rPr>
        <w:t>2.2.13. Công an thành phố Hải Phòng</w:t>
      </w:r>
    </w:p>
    <w:p w:rsidR="00437099" w:rsidRPr="004806C2" w:rsidRDefault="00437099" w:rsidP="006B26F9">
      <w:pPr>
        <w:pStyle w:val="maua"/>
      </w:pPr>
      <w:r>
        <w:t xml:space="preserve">- </w:t>
      </w:r>
      <w:r w:rsidRPr="004806C2">
        <w:t>Hỗ trợ lực lượng, phương tiện khi có yêu cầu trợ giúp;</w:t>
      </w:r>
    </w:p>
    <w:p w:rsidR="00437099" w:rsidRPr="004806C2" w:rsidRDefault="00437099" w:rsidP="006B26F9">
      <w:pPr>
        <w:pStyle w:val="maua"/>
      </w:pPr>
      <w:r>
        <w:t xml:space="preserve">- </w:t>
      </w:r>
      <w:r w:rsidRPr="004806C2">
        <w:t xml:space="preserve">Tham gia giữ gìn trật tự giao thông, an ninh vành đai sân bay và hiện </w:t>
      </w:r>
      <w:r w:rsidRPr="004806C2">
        <w:lastRenderedPageBreak/>
        <w:t>trường;</w:t>
      </w:r>
    </w:p>
    <w:p w:rsidR="00437099" w:rsidRPr="004806C2" w:rsidRDefault="00437099" w:rsidP="006B26F9">
      <w:pPr>
        <w:pStyle w:val="maua"/>
      </w:pPr>
      <w:r>
        <w:t xml:space="preserve">- </w:t>
      </w:r>
      <w:r w:rsidRPr="004806C2">
        <w:t>Thu thập tin tức và lập biên bản hiện trường các vụ tai nạn liên quan đến tàu bay hay các sự cố mặt đất có tử thương;</w:t>
      </w:r>
    </w:p>
    <w:p w:rsidR="00437099" w:rsidRPr="00437099" w:rsidRDefault="00437099" w:rsidP="006B26F9">
      <w:pPr>
        <w:pStyle w:val="maua"/>
      </w:pPr>
      <w:r>
        <w:t xml:space="preserve">- </w:t>
      </w:r>
      <w:r w:rsidRPr="00437099">
        <w:t>Tham gia trong công tác điều tra tai nạn;</w:t>
      </w:r>
    </w:p>
    <w:p w:rsidR="00437099" w:rsidRPr="00437099" w:rsidRDefault="00437099" w:rsidP="006B26F9">
      <w:pPr>
        <w:pStyle w:val="maua"/>
      </w:pPr>
      <w:r>
        <w:t xml:space="preserve">- </w:t>
      </w:r>
      <w:r w:rsidRPr="00437099">
        <w:t xml:space="preserve">Thực hiện các nhiệm vụ do </w:t>
      </w:r>
      <w:r w:rsidR="002C2817">
        <w:t>BCĐ</w:t>
      </w:r>
      <w:r w:rsidRPr="00437099">
        <w:t xml:space="preserve">, Ban chỉ huy PCTT và TKCN thành phố Hải Phòng, Ủy ban </w:t>
      </w:r>
      <w:r w:rsidR="00C36625">
        <w:t>ANHK</w:t>
      </w:r>
      <w:r w:rsidRPr="00437099">
        <w:t xml:space="preserve"> dân dụng quốc gia, Ủy ban Quốc gia Tìm kiếm Cứu nạn giao.</w:t>
      </w:r>
    </w:p>
    <w:p w:rsidR="00D92ED2" w:rsidRDefault="00D92ED2" w:rsidP="006B26F9">
      <w:pPr>
        <w:pStyle w:val="maua"/>
      </w:pPr>
    </w:p>
    <w:p w:rsidR="00D92ED2" w:rsidRPr="006F1B84" w:rsidRDefault="00D92ED2" w:rsidP="004C1021">
      <w:pPr>
        <w:pStyle w:val="maua"/>
        <w:jc w:val="center"/>
      </w:pPr>
      <w:r w:rsidRPr="006F1B84">
        <w:t>=====o0o=====</w:t>
      </w:r>
    </w:p>
    <w:p w:rsidR="00F54972" w:rsidRDefault="00F54972" w:rsidP="00F54972">
      <w:pPr>
        <w:spacing w:before="120" w:after="120"/>
        <w:jc w:val="both"/>
        <w:rPr>
          <w:color w:val="000000"/>
          <w:sz w:val="28"/>
          <w:szCs w:val="28"/>
          <w:lang w:val="nl-NL"/>
        </w:rPr>
      </w:pPr>
    </w:p>
    <w:p w:rsidR="00A16D46" w:rsidRDefault="00A16D46" w:rsidP="00F54972">
      <w:pPr>
        <w:spacing w:before="120" w:after="120"/>
        <w:jc w:val="both"/>
        <w:rPr>
          <w:color w:val="000000"/>
          <w:sz w:val="28"/>
          <w:szCs w:val="28"/>
          <w:lang w:val="nl-NL"/>
        </w:rPr>
      </w:pPr>
    </w:p>
    <w:p w:rsidR="00625DAF" w:rsidRDefault="00625DAF" w:rsidP="00F54972">
      <w:pPr>
        <w:spacing w:before="120" w:after="120"/>
        <w:jc w:val="both"/>
        <w:rPr>
          <w:color w:val="000000"/>
          <w:sz w:val="28"/>
          <w:szCs w:val="28"/>
          <w:lang w:val="nl-NL"/>
        </w:rPr>
        <w:sectPr w:rsidR="00625DAF" w:rsidSect="00105172">
          <w:headerReference w:type="default" r:id="rId16"/>
          <w:pgSz w:w="12240" w:h="15840" w:code="1"/>
          <w:pgMar w:top="1135" w:right="1440" w:bottom="761" w:left="1440" w:header="720" w:footer="720" w:gutter="0"/>
          <w:cols w:space="720"/>
          <w:docGrid w:linePitch="381"/>
        </w:sectPr>
      </w:pPr>
    </w:p>
    <w:p w:rsidR="00EE6B35" w:rsidRPr="00F54972" w:rsidRDefault="00EE6B35" w:rsidP="00F54972">
      <w:pPr>
        <w:spacing w:before="120" w:after="120"/>
        <w:jc w:val="center"/>
        <w:rPr>
          <w:b/>
          <w:color w:val="000000"/>
          <w:sz w:val="28"/>
          <w:szCs w:val="28"/>
          <w:lang w:val="nl-NL"/>
        </w:rPr>
      </w:pPr>
      <w:r w:rsidRPr="00F54972">
        <w:rPr>
          <w:b/>
          <w:lang w:val="nl-NL"/>
        </w:rPr>
        <w:lastRenderedPageBreak/>
        <w:t>CHƯƠNG IV</w:t>
      </w:r>
    </w:p>
    <w:p w:rsidR="00EE6B35" w:rsidRPr="0050315D" w:rsidRDefault="00EE6B35" w:rsidP="00EE6B35">
      <w:pPr>
        <w:pStyle w:val="Heading2"/>
        <w:tabs>
          <w:tab w:val="left" w:pos="851"/>
        </w:tabs>
        <w:spacing w:before="120" w:after="120" w:line="240" w:lineRule="auto"/>
        <w:ind w:left="851" w:hanging="851"/>
        <w:jc w:val="center"/>
        <w:rPr>
          <w:i/>
          <w:color w:val="000000"/>
          <w:lang w:val="nl-NL"/>
        </w:rPr>
      </w:pPr>
      <w:r w:rsidRPr="0050315D">
        <w:rPr>
          <w:color w:val="000000"/>
          <w:lang w:val="nl-NL"/>
        </w:rPr>
        <w:t>HỆ THỐNG THÔNG TIN LIÊN LẠC</w:t>
      </w:r>
    </w:p>
    <w:p w:rsidR="00EE6B35" w:rsidRPr="0050315D" w:rsidRDefault="00EE6B35" w:rsidP="00EE6B35">
      <w:pPr>
        <w:pStyle w:val="Heading3"/>
        <w:keepLines w:val="0"/>
        <w:widowControl w:val="0"/>
        <w:spacing w:before="120" w:after="120" w:line="240" w:lineRule="auto"/>
        <w:ind w:firstLine="567"/>
        <w:jc w:val="both"/>
        <w:rPr>
          <w:rFonts w:ascii="Times New Roman" w:hAnsi="Times New Roman"/>
          <w:color w:val="000000"/>
          <w:szCs w:val="28"/>
        </w:rPr>
      </w:pPr>
      <w:r w:rsidRPr="0050315D">
        <w:rPr>
          <w:rFonts w:ascii="Times New Roman" w:hAnsi="Times New Roman"/>
          <w:color w:val="000000"/>
          <w:szCs w:val="28"/>
        </w:rPr>
        <w:t xml:space="preserve">Tổng quát </w:t>
      </w:r>
    </w:p>
    <w:p w:rsidR="00EE6B35" w:rsidRPr="0050315D" w:rsidRDefault="00EE6B35" w:rsidP="00EE6B35">
      <w:pPr>
        <w:pStyle w:val="BodyText2"/>
        <w:keepNext/>
        <w:widowControl w:val="0"/>
        <w:spacing w:line="240" w:lineRule="auto"/>
        <w:ind w:left="0" w:firstLine="567"/>
        <w:rPr>
          <w:color w:val="000000"/>
        </w:rPr>
      </w:pPr>
      <w:r w:rsidRPr="0050315D">
        <w:rPr>
          <w:color w:val="000000"/>
        </w:rPr>
        <w:t xml:space="preserve">Hệ thống thông tin liên lạc </w:t>
      </w:r>
      <w:r w:rsidRPr="0050315D">
        <w:rPr>
          <w:color w:val="000000"/>
          <w:lang w:val="vi-VN"/>
        </w:rPr>
        <w:t>bao gồm</w:t>
      </w:r>
      <w:r w:rsidRPr="0050315D">
        <w:rPr>
          <w:color w:val="000000"/>
        </w:rPr>
        <w:t xml:space="preserve"> phương thức quy định quy trình, cách thức thông báo, tiếp nhận, đánh giá, xử lý thông tin trong suốt quá trình xứ lý tình huống khẩn nguy và việc sử dụng các phương tiện thông tin liên lạc cho công tác </w:t>
      </w:r>
      <w:r w:rsidR="00C36625">
        <w:rPr>
          <w:color w:val="000000"/>
          <w:lang w:val="nl-NL"/>
        </w:rPr>
        <w:t>KNCN</w:t>
      </w:r>
      <w:r w:rsidRPr="0050315D">
        <w:rPr>
          <w:color w:val="000000"/>
        </w:rPr>
        <w:t>.</w:t>
      </w:r>
    </w:p>
    <w:p w:rsidR="00EE6B35" w:rsidRPr="0050315D" w:rsidRDefault="00EE6B35" w:rsidP="00EE6B35">
      <w:pPr>
        <w:spacing w:before="120" w:after="120"/>
        <w:ind w:firstLine="567"/>
        <w:jc w:val="both"/>
        <w:rPr>
          <w:b/>
          <w:color w:val="000000"/>
          <w:sz w:val="28"/>
          <w:szCs w:val="28"/>
        </w:rPr>
      </w:pPr>
      <w:bookmarkStart w:id="202" w:name="_Toc338144602"/>
      <w:bookmarkStart w:id="203" w:name="_Toc338145207"/>
      <w:bookmarkStart w:id="204" w:name="_Toc339272687"/>
      <w:bookmarkStart w:id="205" w:name="_Toc345486764"/>
      <w:bookmarkStart w:id="206" w:name="_Toc345486897"/>
      <w:bookmarkStart w:id="207" w:name="_Toc352676517"/>
      <w:bookmarkStart w:id="208" w:name="_Toc358365313"/>
      <w:r w:rsidRPr="0050315D">
        <w:rPr>
          <w:b/>
          <w:color w:val="000000"/>
          <w:sz w:val="28"/>
          <w:szCs w:val="28"/>
        </w:rPr>
        <w:t>2. Nguồn tin khẩn nguy</w:t>
      </w:r>
      <w:bookmarkEnd w:id="202"/>
      <w:bookmarkEnd w:id="203"/>
      <w:bookmarkEnd w:id="204"/>
      <w:bookmarkEnd w:id="205"/>
      <w:bookmarkEnd w:id="206"/>
      <w:bookmarkEnd w:id="207"/>
      <w:bookmarkEnd w:id="208"/>
    </w:p>
    <w:p w:rsidR="00EE6B35" w:rsidRPr="0050315D" w:rsidRDefault="00EE6B35" w:rsidP="00EE6B35">
      <w:pPr>
        <w:spacing w:before="120" w:after="120"/>
        <w:ind w:firstLine="567"/>
        <w:jc w:val="both"/>
        <w:rPr>
          <w:color w:val="000000"/>
          <w:sz w:val="28"/>
          <w:szCs w:val="28"/>
        </w:rPr>
      </w:pPr>
      <w:r w:rsidRPr="0050315D">
        <w:rPr>
          <w:color w:val="000000"/>
          <w:sz w:val="28"/>
          <w:szCs w:val="28"/>
        </w:rPr>
        <w:t>Khi tình huống khẩn nguy xảy ra, các đơn vị cung cấp thông tin ban đầu có thể gồm:</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Tổ bay của chuyến bay gặp sự cố;</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Tổ bay của các chuyến bay khác trong vùng;</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xml:space="preserve">- Cơ sở cung cấp dịch vụ bảo đảm hoạt động bay; </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xml:space="preserve">- Các đơn vị hoạt động tại Cảng </w:t>
      </w:r>
      <w:r w:rsidR="008954E9">
        <w:rPr>
          <w:color w:val="000000"/>
          <w:sz w:val="28"/>
          <w:szCs w:val="28"/>
        </w:rPr>
        <w:t>HKQT Cát Bi</w:t>
      </w:r>
      <w:r w:rsidRPr="0050315D">
        <w:rPr>
          <w:color w:val="000000"/>
          <w:sz w:val="28"/>
          <w:szCs w:val="28"/>
        </w:rPr>
        <w:t>;</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Chính quyền địa phương hoặc người dân nơi có tàu bay lâm nạn;</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Các nguồn tin khác.</w:t>
      </w:r>
      <w:bookmarkStart w:id="209" w:name="_Toc338144604"/>
      <w:bookmarkStart w:id="210" w:name="_Toc338145209"/>
      <w:bookmarkStart w:id="211" w:name="_Toc339272689"/>
      <w:bookmarkStart w:id="212" w:name="_Toc345486766"/>
      <w:bookmarkStart w:id="213" w:name="_Toc345486899"/>
      <w:bookmarkStart w:id="214" w:name="_Toc352676519"/>
      <w:bookmarkStart w:id="215" w:name="_Toc358365314"/>
      <w:bookmarkStart w:id="216" w:name="_Toc338144603"/>
      <w:bookmarkStart w:id="217" w:name="_Toc338145208"/>
      <w:bookmarkStart w:id="218" w:name="_Toc339272688"/>
      <w:bookmarkStart w:id="219" w:name="_Toc345486765"/>
      <w:bookmarkStart w:id="220" w:name="_Toc345486898"/>
      <w:bookmarkStart w:id="221" w:name="_Toc352676518"/>
    </w:p>
    <w:p w:rsidR="00EE6B35" w:rsidRPr="0050315D" w:rsidRDefault="008954E9" w:rsidP="00EE6B35">
      <w:pPr>
        <w:spacing w:before="120" w:after="120"/>
        <w:ind w:firstLine="567"/>
        <w:jc w:val="both"/>
        <w:rPr>
          <w:b/>
          <w:color w:val="000000"/>
          <w:sz w:val="28"/>
          <w:szCs w:val="28"/>
        </w:rPr>
      </w:pPr>
      <w:r>
        <w:rPr>
          <w:b/>
          <w:color w:val="000000"/>
          <w:sz w:val="28"/>
          <w:szCs w:val="28"/>
        </w:rPr>
        <w:t>3</w:t>
      </w:r>
      <w:r w:rsidR="00EE6B35" w:rsidRPr="0050315D">
        <w:rPr>
          <w:b/>
          <w:color w:val="000000"/>
          <w:sz w:val="28"/>
          <w:szCs w:val="28"/>
        </w:rPr>
        <w:t>. Hình thức và nội dung của bản tin khẩn nguy</w:t>
      </w:r>
      <w:bookmarkEnd w:id="209"/>
      <w:bookmarkEnd w:id="210"/>
      <w:bookmarkEnd w:id="211"/>
      <w:bookmarkEnd w:id="212"/>
      <w:bookmarkEnd w:id="213"/>
      <w:bookmarkEnd w:id="214"/>
      <w:bookmarkEnd w:id="215"/>
    </w:p>
    <w:p w:rsidR="00EE6B35" w:rsidRPr="0050315D" w:rsidRDefault="00EE6B35" w:rsidP="00EE6B35">
      <w:pPr>
        <w:spacing w:before="120" w:after="120"/>
        <w:ind w:firstLine="567"/>
        <w:jc w:val="both"/>
        <w:rPr>
          <w:color w:val="000000"/>
          <w:sz w:val="28"/>
          <w:szCs w:val="28"/>
        </w:rPr>
      </w:pPr>
      <w:r w:rsidRPr="0050315D">
        <w:rPr>
          <w:color w:val="000000"/>
          <w:sz w:val="28"/>
          <w:szCs w:val="28"/>
        </w:rPr>
        <w:t>Khi phát hiện có tình huống khẩn nguy, người phát hiện cần cung cấp đến mức tối đa nếu có thể các thông tin sau:</w:t>
      </w:r>
    </w:p>
    <w:p w:rsidR="00EE6B35" w:rsidRPr="00270B5C" w:rsidRDefault="008954E9" w:rsidP="00EE6B35">
      <w:pPr>
        <w:spacing w:before="120" w:after="120"/>
        <w:ind w:firstLine="567"/>
        <w:jc w:val="both"/>
        <w:rPr>
          <w:b/>
          <w:color w:val="000000"/>
          <w:sz w:val="28"/>
          <w:szCs w:val="28"/>
        </w:rPr>
      </w:pPr>
      <w:r w:rsidRPr="00270B5C">
        <w:rPr>
          <w:b/>
          <w:color w:val="000000"/>
          <w:sz w:val="28"/>
          <w:szCs w:val="28"/>
        </w:rPr>
        <w:t>3</w:t>
      </w:r>
      <w:r w:rsidR="00EE6B35" w:rsidRPr="00270B5C">
        <w:rPr>
          <w:b/>
          <w:color w:val="000000"/>
          <w:sz w:val="28"/>
          <w:szCs w:val="28"/>
        </w:rPr>
        <w:t>.1 Tình huống có liên quan đến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Loại tàu bay, dấu hiệu đăng ký, dấu hiệu quốc tịch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Loạ</w:t>
      </w:r>
      <w:r w:rsidRPr="0050315D">
        <w:rPr>
          <w:bCs/>
          <w:color w:val="000000"/>
          <w:sz w:val="28"/>
          <w:szCs w:val="28"/>
        </w:rPr>
        <w:t>i</w:t>
      </w:r>
      <w:r w:rsidRPr="0050315D">
        <w:rPr>
          <w:color w:val="000000"/>
          <w:sz w:val="28"/>
          <w:szCs w:val="28"/>
        </w:rPr>
        <w:t xml:space="preserve"> và lượng nhiên liệu còn trên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Tên chủ sở hữu, người khai thác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Họ và tên người chỉ huy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Ngày, giờ xảy ra sự cố hoặc tai nạn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Nơi khởi hành lần cuối và nơi dự định hạ cánh tiếp theo của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Tọa độ vị trí của tàu bay lâm nạn;</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Số hành khách, thành viên tổ bay trên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Số người chết, bị thương (bao gồm hà</w:t>
      </w:r>
      <w:r w:rsidR="008954E9">
        <w:rPr>
          <w:color w:val="000000"/>
          <w:sz w:val="28"/>
          <w:szCs w:val="28"/>
        </w:rPr>
        <w:t>nh khách, thành viên tổ bay và</w:t>
      </w:r>
      <w:r w:rsidRPr="0050315D">
        <w:rPr>
          <w:color w:val="000000"/>
          <w:sz w:val="28"/>
          <w:szCs w:val="28"/>
        </w:rPr>
        <w:t xml:space="preserve"> người thứ ba);</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Tính chất sự cố, tai nạn và mức độ thiệt hại đối với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lastRenderedPageBreak/>
        <w:t>- Thông tin về hàng nguy hiểm trên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Các tin tức khác (nếu biết).</w:t>
      </w:r>
    </w:p>
    <w:p w:rsidR="00EE6B35" w:rsidRPr="00270B5C" w:rsidRDefault="008954E9" w:rsidP="00EE6B35">
      <w:pPr>
        <w:spacing w:before="120" w:after="120"/>
        <w:ind w:firstLine="567"/>
        <w:jc w:val="both"/>
        <w:rPr>
          <w:b/>
          <w:color w:val="000000"/>
          <w:sz w:val="28"/>
          <w:szCs w:val="28"/>
        </w:rPr>
      </w:pPr>
      <w:r w:rsidRPr="00270B5C">
        <w:rPr>
          <w:b/>
          <w:color w:val="000000"/>
          <w:sz w:val="28"/>
          <w:szCs w:val="28"/>
        </w:rPr>
        <w:t>3</w:t>
      </w:r>
      <w:r w:rsidR="00EE6B35" w:rsidRPr="00270B5C">
        <w:rPr>
          <w:b/>
          <w:color w:val="000000"/>
          <w:sz w:val="28"/>
          <w:szCs w:val="28"/>
        </w:rPr>
        <w:t>.2 Tình huống không có liên quan đến tàu bay</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Thời gian, địa điểm;</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Tình huống (sự cố càng, động cơ, sự cố kỹ thuật, sự cố hàng hóa nguy hiểm, lũ lụt, giông bão, cháy nổ, sập đổ cơ sở hạ tầng…);</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Số nhân viên, hành khách liên quan;</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Số nhân viên, hành khách thương vong;</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Các tin tức khác (nếu biết);</w:t>
      </w:r>
      <w:bookmarkStart w:id="222" w:name="_Toc358365315"/>
    </w:p>
    <w:p w:rsidR="00EE6B35" w:rsidRPr="00AE3EA0" w:rsidRDefault="008954E9" w:rsidP="00EE6B35">
      <w:pPr>
        <w:spacing w:before="120" w:after="120"/>
        <w:ind w:firstLine="567"/>
        <w:jc w:val="both"/>
        <w:rPr>
          <w:b/>
          <w:color w:val="000000"/>
          <w:sz w:val="28"/>
          <w:szCs w:val="28"/>
        </w:rPr>
      </w:pPr>
      <w:r w:rsidRPr="00AE3EA0">
        <w:rPr>
          <w:b/>
          <w:color w:val="000000"/>
          <w:sz w:val="28"/>
          <w:szCs w:val="28"/>
        </w:rPr>
        <w:t>4</w:t>
      </w:r>
      <w:r w:rsidR="00EE6B35" w:rsidRPr="00AE3EA0">
        <w:rPr>
          <w:b/>
          <w:color w:val="000000"/>
          <w:sz w:val="28"/>
          <w:szCs w:val="28"/>
        </w:rPr>
        <w:t>. Cơ quan, đơn vị tiếp nhận, đánh giá và thông báo các tin tức khẩn nguy</w:t>
      </w:r>
      <w:bookmarkEnd w:id="216"/>
      <w:bookmarkEnd w:id="217"/>
      <w:bookmarkEnd w:id="218"/>
      <w:bookmarkEnd w:id="219"/>
      <w:bookmarkEnd w:id="220"/>
      <w:bookmarkEnd w:id="221"/>
      <w:bookmarkEnd w:id="222"/>
    </w:p>
    <w:p w:rsidR="00EE6B35" w:rsidRPr="00A16D46" w:rsidRDefault="00EE6B35" w:rsidP="00EE6B35">
      <w:pPr>
        <w:spacing w:before="120" w:after="120"/>
        <w:ind w:firstLine="567"/>
        <w:jc w:val="both"/>
        <w:rPr>
          <w:color w:val="000000"/>
          <w:sz w:val="28"/>
          <w:szCs w:val="28"/>
        </w:rPr>
      </w:pPr>
      <w:r w:rsidRPr="00A16D46">
        <w:rPr>
          <w:color w:val="000000"/>
          <w:sz w:val="28"/>
          <w:szCs w:val="28"/>
        </w:rPr>
        <w:t xml:space="preserve">Tất cả các cơ quan, đơn vị, cá nhân khi phát hiện hoặc nhận được các nguồn thông tin liên quan đến tình huống khẩn nguy, phải báo ngay cho: </w:t>
      </w:r>
    </w:p>
    <w:p w:rsidR="00EE6B35" w:rsidRPr="00A16D46" w:rsidRDefault="00EE6B35" w:rsidP="00EE6B35">
      <w:pPr>
        <w:spacing w:before="120" w:after="120"/>
        <w:ind w:firstLine="567"/>
        <w:jc w:val="both"/>
        <w:rPr>
          <w:color w:val="000000"/>
          <w:sz w:val="28"/>
          <w:szCs w:val="28"/>
        </w:rPr>
      </w:pPr>
      <w:r w:rsidRPr="00A16D46">
        <w:rPr>
          <w:color w:val="000000"/>
          <w:sz w:val="28"/>
          <w:szCs w:val="28"/>
        </w:rPr>
        <w:t xml:space="preserve">- Trực </w:t>
      </w:r>
      <w:r w:rsidR="006A6DD8" w:rsidRPr="00A16D46">
        <w:rPr>
          <w:color w:val="000000"/>
          <w:sz w:val="28"/>
          <w:szCs w:val="28"/>
        </w:rPr>
        <w:t>lãnh đạo</w:t>
      </w:r>
      <w:r w:rsidRPr="00A16D46">
        <w:rPr>
          <w:color w:val="000000"/>
          <w:sz w:val="28"/>
          <w:szCs w:val="28"/>
        </w:rPr>
        <w:t xml:space="preserve"> </w:t>
      </w:r>
      <w:r w:rsidR="008954E9" w:rsidRPr="00A16D46">
        <w:rPr>
          <w:color w:val="000000"/>
          <w:sz w:val="28"/>
          <w:szCs w:val="28"/>
        </w:rPr>
        <w:t>Cảng HKQT Cát Bi</w:t>
      </w:r>
      <w:r w:rsidRPr="00A16D46">
        <w:rPr>
          <w:color w:val="000000"/>
          <w:sz w:val="28"/>
          <w:szCs w:val="28"/>
        </w:rPr>
        <w:t xml:space="preserve">: </w:t>
      </w:r>
    </w:p>
    <w:p w:rsidR="00AE3EA0" w:rsidRPr="00A16D46" w:rsidRDefault="00AE3EA0" w:rsidP="00EE6B35">
      <w:pPr>
        <w:spacing w:before="120" w:after="120"/>
        <w:ind w:firstLine="567"/>
        <w:jc w:val="both"/>
        <w:rPr>
          <w:color w:val="000000"/>
          <w:sz w:val="28"/>
          <w:szCs w:val="28"/>
        </w:rPr>
      </w:pPr>
      <w:r w:rsidRPr="00A16D46">
        <w:rPr>
          <w:color w:val="000000"/>
          <w:sz w:val="28"/>
          <w:szCs w:val="28"/>
        </w:rPr>
        <w:t>+ Ông Vũ Văn Viên – Giám đốc Cảng HKQT Cát Bi – Trưởng BCH khẩn nguy Cảng HKQT Cát Bi</w:t>
      </w:r>
      <w:r w:rsidR="00FC53B7" w:rsidRPr="00A16D46">
        <w:rPr>
          <w:color w:val="000000"/>
          <w:sz w:val="28"/>
          <w:szCs w:val="28"/>
        </w:rPr>
        <w:t xml:space="preserve"> - </w:t>
      </w:r>
      <w:r w:rsidRPr="00A16D46">
        <w:rPr>
          <w:color w:val="000000"/>
          <w:sz w:val="28"/>
          <w:szCs w:val="28"/>
        </w:rPr>
        <w:t>Số điện thoại liên lạc: 0912.482.242</w:t>
      </w:r>
    </w:p>
    <w:p w:rsidR="00AE3EA0" w:rsidRPr="00A16D46" w:rsidRDefault="00AE3EA0" w:rsidP="00EE6B35">
      <w:pPr>
        <w:spacing w:before="120" w:after="120"/>
        <w:ind w:firstLine="567"/>
        <w:jc w:val="both"/>
        <w:rPr>
          <w:color w:val="000000"/>
          <w:sz w:val="28"/>
          <w:szCs w:val="28"/>
        </w:rPr>
      </w:pPr>
      <w:r w:rsidRPr="00A16D46">
        <w:rPr>
          <w:color w:val="000000"/>
          <w:sz w:val="28"/>
          <w:szCs w:val="28"/>
        </w:rPr>
        <w:t xml:space="preserve">+ Ông Nguyễn Quốc Tuấn – Phó giám đốc Cảng HKQT Cát Bi – Phó trưởng ban thường trực – Số điện thoại liên lạc: </w:t>
      </w:r>
      <w:r w:rsidR="00FC53B7" w:rsidRPr="00A16D46">
        <w:rPr>
          <w:color w:val="000000"/>
          <w:sz w:val="28"/>
          <w:szCs w:val="28"/>
        </w:rPr>
        <w:t>0913.378.752</w:t>
      </w:r>
    </w:p>
    <w:p w:rsidR="00945581" w:rsidRPr="00A16D46" w:rsidRDefault="00FC53B7" w:rsidP="00945581">
      <w:pPr>
        <w:spacing w:before="120" w:after="120"/>
        <w:ind w:firstLine="567"/>
        <w:jc w:val="both"/>
        <w:rPr>
          <w:color w:val="000000"/>
          <w:sz w:val="28"/>
          <w:szCs w:val="28"/>
        </w:rPr>
      </w:pPr>
      <w:r w:rsidRPr="00A16D46">
        <w:rPr>
          <w:color w:val="000000"/>
          <w:sz w:val="28"/>
          <w:szCs w:val="28"/>
        </w:rPr>
        <w:t>+ Ông Vũ Duy Mật – Phó giám đốc Cảng HKQT Cát Bi – Phó trưởng BCH khẩn nguy Cảng HKQT Cát Bi – Số điện thoại liên lạc: 0913.241.202</w:t>
      </w:r>
    </w:p>
    <w:p w:rsidR="00281925" w:rsidRPr="00281925" w:rsidRDefault="00EE6B35" w:rsidP="00281925">
      <w:pPr>
        <w:spacing w:before="120" w:after="120"/>
        <w:ind w:firstLine="567"/>
        <w:jc w:val="both"/>
        <w:rPr>
          <w:b/>
          <w:i/>
          <w:sz w:val="28"/>
          <w:szCs w:val="28"/>
        </w:rPr>
      </w:pPr>
      <w:r w:rsidRPr="00A16D46">
        <w:rPr>
          <w:color w:val="000000"/>
          <w:sz w:val="28"/>
          <w:szCs w:val="28"/>
        </w:rPr>
        <w:t xml:space="preserve">- </w:t>
      </w:r>
      <w:r w:rsidR="00945581" w:rsidRPr="00A16D46">
        <w:rPr>
          <w:color w:val="000000"/>
          <w:sz w:val="28"/>
          <w:szCs w:val="28"/>
        </w:rPr>
        <w:t>Trạm báo động</w:t>
      </w:r>
      <w:r w:rsidRPr="00A16D46">
        <w:rPr>
          <w:color w:val="000000"/>
          <w:sz w:val="28"/>
          <w:szCs w:val="28"/>
        </w:rPr>
        <w:t xml:space="preserve"> khẩn nguy </w:t>
      </w:r>
      <w:r w:rsidR="00923B64" w:rsidRPr="00A16D46">
        <w:rPr>
          <w:color w:val="000000"/>
          <w:sz w:val="28"/>
          <w:szCs w:val="28"/>
        </w:rPr>
        <w:t>Cảng HKQT Cát Bi</w:t>
      </w:r>
      <w:r w:rsidR="00945581" w:rsidRPr="00A16D46">
        <w:rPr>
          <w:color w:val="000000"/>
          <w:sz w:val="28"/>
          <w:szCs w:val="28"/>
        </w:rPr>
        <w:t>:</w:t>
      </w:r>
      <w:r w:rsidRPr="00A16D46">
        <w:rPr>
          <w:color w:val="000000"/>
          <w:sz w:val="28"/>
          <w:szCs w:val="28"/>
        </w:rPr>
        <w:t xml:space="preserve"> </w:t>
      </w:r>
      <w:r w:rsidR="00945581" w:rsidRPr="00A16D46">
        <w:rPr>
          <w:b/>
          <w:i/>
          <w:sz w:val="28"/>
          <w:szCs w:val="28"/>
        </w:rPr>
        <w:t>Điện thoại: 02253.976.216 - Qua tổng đài 0225.3273.986 – Máy lẻ: 1189</w:t>
      </w:r>
      <w:r w:rsidR="00281925">
        <w:rPr>
          <w:b/>
          <w:i/>
          <w:sz w:val="28"/>
          <w:szCs w:val="28"/>
        </w:rPr>
        <w:t>.</w:t>
      </w:r>
    </w:p>
    <w:p w:rsidR="00EE6B35" w:rsidRPr="00660C3C" w:rsidRDefault="00EE6B35" w:rsidP="00EE6B35">
      <w:pPr>
        <w:spacing w:before="120" w:after="120"/>
        <w:ind w:firstLine="567"/>
        <w:jc w:val="both"/>
        <w:rPr>
          <w:strike/>
          <w:color w:val="000000"/>
          <w:sz w:val="28"/>
          <w:szCs w:val="28"/>
        </w:rPr>
      </w:pPr>
      <w:r w:rsidRPr="00660C3C">
        <w:rPr>
          <w:strike/>
          <w:color w:val="000000"/>
          <w:sz w:val="28"/>
          <w:szCs w:val="28"/>
        </w:rPr>
        <w:t>- Cán bộ</w:t>
      </w:r>
      <w:r w:rsidR="00660C3C" w:rsidRPr="00660C3C">
        <w:rPr>
          <w:strike/>
          <w:color w:val="000000"/>
          <w:sz w:val="28"/>
          <w:szCs w:val="28"/>
        </w:rPr>
        <w:t xml:space="preserve"> Ca</w:t>
      </w:r>
      <w:r w:rsidRPr="00660C3C">
        <w:rPr>
          <w:strike/>
          <w:color w:val="000000"/>
          <w:sz w:val="28"/>
          <w:szCs w:val="28"/>
        </w:rPr>
        <w:t>, Đội trực điều hành công việc tại vị trí làm việc của mình.</w:t>
      </w:r>
    </w:p>
    <w:p w:rsidR="00EE6B35" w:rsidRPr="00A16D46" w:rsidRDefault="00EE6B35" w:rsidP="00EE6B35">
      <w:pPr>
        <w:spacing w:before="120" w:after="120"/>
        <w:ind w:firstLine="567"/>
        <w:jc w:val="both"/>
        <w:rPr>
          <w:color w:val="000000"/>
          <w:sz w:val="28"/>
          <w:szCs w:val="28"/>
        </w:rPr>
      </w:pPr>
      <w:r w:rsidRPr="00A16D46">
        <w:rPr>
          <w:color w:val="000000"/>
          <w:sz w:val="28"/>
          <w:szCs w:val="28"/>
        </w:rPr>
        <w:t xml:space="preserve">- Thủ trưởng các đơn vị </w:t>
      </w:r>
      <w:r w:rsidRPr="00660C3C">
        <w:rPr>
          <w:strike/>
          <w:color w:val="000000"/>
          <w:sz w:val="28"/>
          <w:szCs w:val="28"/>
        </w:rPr>
        <w:t>hàng không</w:t>
      </w:r>
      <w:r w:rsidRPr="00A16D46">
        <w:rPr>
          <w:color w:val="000000"/>
          <w:sz w:val="28"/>
          <w:szCs w:val="28"/>
        </w:rPr>
        <w:t xml:space="preserve"> hoạt động tại Cảng </w:t>
      </w:r>
      <w:r w:rsidR="004D01DF" w:rsidRPr="00A16D46">
        <w:rPr>
          <w:color w:val="000000"/>
          <w:sz w:val="28"/>
          <w:szCs w:val="28"/>
        </w:rPr>
        <w:t>HKQT Cát Bi</w:t>
      </w:r>
      <w:r w:rsidRPr="00A16D46">
        <w:rPr>
          <w:color w:val="000000"/>
          <w:sz w:val="28"/>
          <w:szCs w:val="28"/>
        </w:rPr>
        <w:t xml:space="preserve"> khi tiếp nhận thông tin báo cáo về tình huống khẩn nguy của cán bộ nhân viên thuộc quyền phải thông báo ngay cho </w:t>
      </w:r>
      <w:r w:rsidR="00660C3C" w:rsidRPr="00A16D46">
        <w:rPr>
          <w:color w:val="000000"/>
          <w:sz w:val="28"/>
          <w:szCs w:val="28"/>
        </w:rPr>
        <w:t>Trạm báo động</w:t>
      </w:r>
      <w:r w:rsidRPr="00A16D46">
        <w:rPr>
          <w:color w:val="000000"/>
          <w:sz w:val="28"/>
          <w:szCs w:val="28"/>
        </w:rPr>
        <w:t>.</w:t>
      </w:r>
    </w:p>
    <w:p w:rsidR="00EE6B35" w:rsidRPr="0050315D" w:rsidRDefault="00EE6B35" w:rsidP="00EE6B35">
      <w:pPr>
        <w:spacing w:before="120" w:after="120"/>
        <w:ind w:firstLine="567"/>
        <w:jc w:val="both"/>
        <w:rPr>
          <w:color w:val="000000"/>
          <w:sz w:val="28"/>
          <w:szCs w:val="28"/>
        </w:rPr>
      </w:pPr>
      <w:r w:rsidRPr="00A16D46">
        <w:rPr>
          <w:color w:val="000000"/>
          <w:sz w:val="28"/>
          <w:szCs w:val="28"/>
        </w:rPr>
        <w:t xml:space="preserve">- </w:t>
      </w:r>
      <w:r w:rsidR="004D01DF" w:rsidRPr="00A16D46">
        <w:rPr>
          <w:color w:val="000000"/>
          <w:sz w:val="28"/>
          <w:szCs w:val="28"/>
        </w:rPr>
        <w:t>Trạm báo động khẩn nguy</w:t>
      </w:r>
      <w:r w:rsidRPr="00A16D46">
        <w:rPr>
          <w:color w:val="000000"/>
          <w:sz w:val="28"/>
          <w:szCs w:val="28"/>
        </w:rPr>
        <w:t xml:space="preserve"> khi nhận thông tin về tình huống khẩn nguy tại Cảng </w:t>
      </w:r>
      <w:r w:rsidR="004D01DF" w:rsidRPr="00A16D46">
        <w:rPr>
          <w:color w:val="000000"/>
          <w:sz w:val="28"/>
          <w:szCs w:val="28"/>
        </w:rPr>
        <w:t>HKQT Cát Bi</w:t>
      </w:r>
      <w:r w:rsidRPr="00A16D46">
        <w:rPr>
          <w:color w:val="000000"/>
          <w:sz w:val="28"/>
          <w:szCs w:val="28"/>
        </w:rPr>
        <w:t xml:space="preserve"> phải báo cáo ngay cho Chỉ huy trưởng</w:t>
      </w:r>
      <w:r w:rsidRPr="0050315D">
        <w:rPr>
          <w:color w:val="000000"/>
          <w:sz w:val="28"/>
          <w:szCs w:val="28"/>
        </w:rPr>
        <w:t xml:space="preserve"> và Chỉ huy phó thường trực </w:t>
      </w:r>
      <w:r w:rsidR="00C36625">
        <w:rPr>
          <w:color w:val="000000"/>
          <w:sz w:val="28"/>
          <w:szCs w:val="28"/>
        </w:rPr>
        <w:t>TTKN</w:t>
      </w:r>
      <w:r w:rsidRPr="0050315D">
        <w:rPr>
          <w:color w:val="000000"/>
          <w:sz w:val="28"/>
          <w:szCs w:val="28"/>
        </w:rPr>
        <w:t xml:space="preserve"> để tổ chức triển khai ứng phó.</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Phương tiện thông báo: Bộ đàm, điện thoại (cố định, di động).</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Bộ phận tiếp nhận thông tin phải ghi nhận nội dung, thời gian, người cung cấp, nhanh chóng đánh giá, xử lý thông tin ban đầu và căn cứ tình huống khẩn nguy cụ thể để thông báo cho tổ chức, cá nhân liên quan. Khi thông báo phải ghi lại nội dung, thời gian và người nhận thông tin.</w:t>
      </w:r>
      <w:bookmarkStart w:id="223" w:name="_Toc338144605"/>
      <w:bookmarkStart w:id="224" w:name="_Toc338145210"/>
      <w:bookmarkStart w:id="225" w:name="_Toc339272690"/>
      <w:bookmarkStart w:id="226" w:name="_Toc345486767"/>
      <w:bookmarkStart w:id="227" w:name="_Toc345486900"/>
      <w:bookmarkStart w:id="228" w:name="_Toc352676520"/>
      <w:bookmarkStart w:id="229" w:name="_Toc358365316"/>
    </w:p>
    <w:p w:rsidR="00EE6B35" w:rsidRPr="004D01DF" w:rsidRDefault="004D01DF" w:rsidP="00EE6B35">
      <w:pPr>
        <w:spacing w:before="120" w:after="120"/>
        <w:ind w:firstLine="567"/>
        <w:jc w:val="both"/>
        <w:rPr>
          <w:b/>
          <w:color w:val="000000"/>
          <w:sz w:val="28"/>
          <w:szCs w:val="28"/>
        </w:rPr>
      </w:pPr>
      <w:r>
        <w:rPr>
          <w:b/>
          <w:color w:val="000000"/>
          <w:sz w:val="28"/>
          <w:szCs w:val="28"/>
        </w:rPr>
        <w:lastRenderedPageBreak/>
        <w:t>5</w:t>
      </w:r>
      <w:r w:rsidR="00EE6B35" w:rsidRPr="004D01DF">
        <w:rPr>
          <w:b/>
          <w:color w:val="000000"/>
          <w:sz w:val="28"/>
          <w:szCs w:val="28"/>
        </w:rPr>
        <w:t>. Đảm bảo thông tin liên lạc</w:t>
      </w:r>
      <w:bookmarkEnd w:id="223"/>
      <w:bookmarkEnd w:id="224"/>
      <w:bookmarkEnd w:id="225"/>
      <w:bookmarkEnd w:id="226"/>
      <w:bookmarkEnd w:id="227"/>
      <w:bookmarkEnd w:id="228"/>
      <w:bookmarkEnd w:id="229"/>
      <w:r w:rsidR="00EE6B35" w:rsidRPr="004D01DF">
        <w:rPr>
          <w:b/>
          <w:color w:val="000000"/>
          <w:sz w:val="28"/>
          <w:szCs w:val="28"/>
        </w:rPr>
        <w:t xml:space="preserve"> </w:t>
      </w:r>
    </w:p>
    <w:p w:rsidR="00275430" w:rsidRPr="00275430" w:rsidRDefault="00945581" w:rsidP="00EE6B35">
      <w:pPr>
        <w:spacing w:before="120" w:after="120"/>
        <w:ind w:firstLine="567"/>
        <w:jc w:val="both"/>
        <w:rPr>
          <w:color w:val="000000"/>
          <w:sz w:val="28"/>
          <w:szCs w:val="28"/>
        </w:rPr>
      </w:pPr>
      <w:r>
        <w:rPr>
          <w:color w:val="000000"/>
          <w:sz w:val="28"/>
          <w:szCs w:val="28"/>
        </w:rPr>
        <w:t xml:space="preserve">- Tần số chính </w:t>
      </w:r>
      <w:r w:rsidR="00EE6B35" w:rsidRPr="0050315D">
        <w:rPr>
          <w:color w:val="000000"/>
          <w:sz w:val="28"/>
          <w:szCs w:val="28"/>
        </w:rPr>
        <w:t>của bộ đàm liên</w:t>
      </w:r>
      <w:r w:rsidR="00275430">
        <w:rPr>
          <w:color w:val="000000"/>
          <w:sz w:val="28"/>
          <w:szCs w:val="28"/>
        </w:rPr>
        <w:t xml:space="preserve"> lạc trong tình huống khẩn nguy: </w:t>
      </w:r>
      <w:r w:rsidR="00275430" w:rsidRPr="00275430">
        <w:rPr>
          <w:rFonts w:eastAsia="Calibri"/>
          <w:color w:val="000000"/>
          <w:sz w:val="28"/>
          <w:szCs w:val="28"/>
        </w:rPr>
        <w:t xml:space="preserve">Tần số chính: </w:t>
      </w:r>
      <w:r w:rsidR="00275430" w:rsidRPr="004D01DF">
        <w:rPr>
          <w:b/>
          <w:i/>
          <w:color w:val="000000"/>
          <w:sz w:val="28"/>
          <w:szCs w:val="28"/>
        </w:rPr>
        <w:t>138,0625 MHz (</w:t>
      </w:r>
      <w:r w:rsidR="00275430" w:rsidRPr="004D01DF">
        <w:rPr>
          <w:rFonts w:eastAsia="Calibri"/>
          <w:b/>
          <w:i/>
          <w:color w:val="000000"/>
          <w:sz w:val="28"/>
          <w:szCs w:val="28"/>
        </w:rPr>
        <w:t>Kênh 3)</w:t>
      </w:r>
    </w:p>
    <w:p w:rsidR="00EE6B35" w:rsidRPr="00945581" w:rsidRDefault="00EE6B35" w:rsidP="00EE6B35">
      <w:pPr>
        <w:spacing w:before="120" w:after="120"/>
        <w:ind w:firstLine="567"/>
        <w:jc w:val="both"/>
        <w:rPr>
          <w:color w:val="000000"/>
          <w:sz w:val="28"/>
          <w:szCs w:val="28"/>
        </w:rPr>
      </w:pPr>
      <w:r w:rsidRPr="00945581">
        <w:rPr>
          <w:color w:val="000000"/>
          <w:sz w:val="28"/>
          <w:szCs w:val="28"/>
        </w:rPr>
        <w:t xml:space="preserve">- Các phương tiện hỗ trợ khác: </w:t>
      </w:r>
      <w:r w:rsidR="00945581" w:rsidRPr="00660C3C">
        <w:rPr>
          <w:strike/>
          <w:color w:val="000000"/>
          <w:sz w:val="28"/>
          <w:szCs w:val="28"/>
        </w:rPr>
        <w:t>VHF, UHF,</w:t>
      </w:r>
      <w:r w:rsidR="00945581" w:rsidRPr="00945581">
        <w:rPr>
          <w:color w:val="000000"/>
          <w:sz w:val="28"/>
          <w:szCs w:val="28"/>
        </w:rPr>
        <w:t xml:space="preserve"> AFTN, SITA;</w:t>
      </w:r>
      <w:r w:rsidRPr="00945581">
        <w:rPr>
          <w:color w:val="000000"/>
          <w:sz w:val="28"/>
          <w:szCs w:val="28"/>
        </w:rPr>
        <w:t>.</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Các phương tiện liên lạc, thông báo khác.</w:t>
      </w:r>
    </w:p>
    <w:p w:rsidR="00EE6B35" w:rsidRPr="0050315D" w:rsidRDefault="00EE6B35" w:rsidP="00EE6B35">
      <w:pPr>
        <w:spacing w:before="120" w:after="120"/>
        <w:ind w:firstLine="567"/>
        <w:jc w:val="both"/>
        <w:rPr>
          <w:color w:val="000000"/>
          <w:sz w:val="28"/>
          <w:szCs w:val="28"/>
        </w:rPr>
      </w:pPr>
      <w:r w:rsidRPr="0050315D">
        <w:rPr>
          <w:color w:val="000000"/>
          <w:sz w:val="28"/>
          <w:szCs w:val="28"/>
        </w:rPr>
        <w:t xml:space="preserve">- </w:t>
      </w:r>
      <w:r w:rsidR="002046FE" w:rsidRPr="000011B3">
        <w:rPr>
          <w:rFonts w:eastAsia="Calibri"/>
          <w:sz w:val="28"/>
          <w:szCs w:val="28"/>
          <w:lang w:val="pt-BR"/>
        </w:rPr>
        <w:t>Danh bạ điện thoại của các cá nhân, tổ chức có liên quan trong công tác khẩn nguy</w:t>
      </w:r>
      <w:r w:rsidR="00275430">
        <w:rPr>
          <w:color w:val="000000"/>
          <w:sz w:val="28"/>
          <w:szCs w:val="28"/>
        </w:rPr>
        <w:t>.</w:t>
      </w:r>
    </w:p>
    <w:p w:rsidR="00EE6B35" w:rsidRDefault="00EE6B35" w:rsidP="00EE6B35">
      <w:pPr>
        <w:spacing w:before="120" w:after="120"/>
        <w:ind w:firstLine="567"/>
        <w:jc w:val="both"/>
        <w:rPr>
          <w:color w:val="000000"/>
          <w:sz w:val="28"/>
          <w:szCs w:val="28"/>
        </w:rPr>
      </w:pPr>
      <w:r w:rsidRPr="0050315D">
        <w:rPr>
          <w:color w:val="000000"/>
          <w:sz w:val="28"/>
          <w:szCs w:val="28"/>
        </w:rPr>
        <w:t xml:space="preserve">- Khi sử dụng bộ đàm để điều hành lực lượng, phương tiện tham gia khẩn nguy, các đơn vị vẫn duy trì tần số bình thường của đơn vị mình, chỉ có người chỉ huy đơn vị tham gia khẩn nguy, cứu nạn mới được phép mở kênh khẩn nguy để liên lạc với </w:t>
      </w:r>
      <w:r w:rsidR="00C36625">
        <w:rPr>
          <w:color w:val="000000"/>
          <w:sz w:val="28"/>
          <w:szCs w:val="28"/>
        </w:rPr>
        <w:t>TTKN</w:t>
      </w:r>
      <w:r w:rsidRPr="0050315D">
        <w:rPr>
          <w:color w:val="000000"/>
          <w:sz w:val="28"/>
          <w:szCs w:val="28"/>
        </w:rPr>
        <w:t xml:space="preserve"> và Ban chỉ huy hiện trường.</w:t>
      </w:r>
    </w:p>
    <w:p w:rsidR="004D01DF" w:rsidRDefault="004D01DF" w:rsidP="00EE6B35">
      <w:pPr>
        <w:spacing w:before="120" w:after="120"/>
        <w:ind w:firstLine="567"/>
        <w:jc w:val="both"/>
        <w:rPr>
          <w:color w:val="000000"/>
          <w:sz w:val="28"/>
          <w:szCs w:val="28"/>
        </w:rPr>
      </w:pPr>
    </w:p>
    <w:p w:rsidR="004D01DF" w:rsidRPr="006F1B84" w:rsidRDefault="004D01DF" w:rsidP="004D01DF">
      <w:pPr>
        <w:spacing w:before="120" w:after="120"/>
        <w:ind w:firstLine="567"/>
        <w:jc w:val="center"/>
        <w:rPr>
          <w:b/>
          <w:color w:val="000000"/>
          <w:sz w:val="28"/>
          <w:szCs w:val="28"/>
        </w:rPr>
      </w:pPr>
      <w:r w:rsidRPr="006F1B84">
        <w:rPr>
          <w:b/>
          <w:color w:val="000000"/>
          <w:sz w:val="28"/>
          <w:szCs w:val="28"/>
        </w:rPr>
        <w:t>=====o0o=====</w:t>
      </w:r>
    </w:p>
    <w:p w:rsidR="00275430" w:rsidRDefault="00275430" w:rsidP="00EE6B35">
      <w:pPr>
        <w:pStyle w:val="Heading2"/>
        <w:tabs>
          <w:tab w:val="left" w:pos="0"/>
        </w:tabs>
        <w:spacing w:before="120" w:after="120" w:line="240" w:lineRule="auto"/>
        <w:jc w:val="center"/>
        <w:rPr>
          <w:color w:val="000000"/>
        </w:rPr>
      </w:pPr>
      <w:bookmarkStart w:id="230" w:name="_Toc358365317"/>
      <w:bookmarkStart w:id="231" w:name="_Toc338144606"/>
      <w:bookmarkStart w:id="232" w:name="_Toc338145211"/>
      <w:bookmarkStart w:id="233" w:name="_Toc339272691"/>
      <w:bookmarkStart w:id="234" w:name="_Toc345486768"/>
      <w:bookmarkStart w:id="235" w:name="_Toc345486901"/>
      <w:bookmarkStart w:id="236" w:name="_Toc352676521"/>
      <w:bookmarkStart w:id="237" w:name="_Toc355361186"/>
    </w:p>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Default="00275430" w:rsidP="00275430"/>
    <w:p w:rsidR="00275430" w:rsidRPr="00275430" w:rsidRDefault="00275430" w:rsidP="00275430"/>
    <w:p w:rsidR="003B2896" w:rsidRDefault="003B2896" w:rsidP="00EE6B35">
      <w:pPr>
        <w:pStyle w:val="Heading2"/>
        <w:tabs>
          <w:tab w:val="left" w:pos="0"/>
        </w:tabs>
        <w:spacing w:before="120" w:after="120" w:line="240" w:lineRule="auto"/>
        <w:jc w:val="center"/>
        <w:rPr>
          <w:color w:val="000000"/>
        </w:rPr>
      </w:pPr>
    </w:p>
    <w:p w:rsidR="003B2896" w:rsidRDefault="003B2896" w:rsidP="00EE6B35">
      <w:pPr>
        <w:pStyle w:val="Heading2"/>
        <w:tabs>
          <w:tab w:val="left" w:pos="0"/>
        </w:tabs>
        <w:spacing w:before="120" w:after="120" w:line="240" w:lineRule="auto"/>
        <w:jc w:val="center"/>
        <w:rPr>
          <w:color w:val="000000"/>
        </w:rPr>
      </w:pPr>
    </w:p>
    <w:p w:rsidR="004D01DF" w:rsidRDefault="004D01DF" w:rsidP="004D01DF"/>
    <w:p w:rsidR="004C4A72" w:rsidRDefault="004C4A72" w:rsidP="004D01DF">
      <w:pPr>
        <w:sectPr w:rsidR="004C4A72" w:rsidSect="00105172">
          <w:headerReference w:type="default" r:id="rId17"/>
          <w:pgSz w:w="12240" w:h="15840" w:code="1"/>
          <w:pgMar w:top="1135" w:right="1440" w:bottom="761" w:left="1440" w:header="720" w:footer="720" w:gutter="0"/>
          <w:cols w:space="720"/>
          <w:docGrid w:linePitch="381"/>
        </w:sectPr>
      </w:pPr>
    </w:p>
    <w:p w:rsidR="00EE6B35" w:rsidRPr="0050315D" w:rsidRDefault="00EE6B35" w:rsidP="00EE6B35">
      <w:pPr>
        <w:pStyle w:val="Heading2"/>
        <w:tabs>
          <w:tab w:val="left" w:pos="0"/>
        </w:tabs>
        <w:spacing w:before="120" w:after="120" w:line="240" w:lineRule="auto"/>
        <w:jc w:val="center"/>
        <w:rPr>
          <w:i/>
          <w:color w:val="000000"/>
        </w:rPr>
      </w:pPr>
      <w:r w:rsidRPr="0050315D">
        <w:rPr>
          <w:color w:val="000000"/>
        </w:rPr>
        <w:lastRenderedPageBreak/>
        <w:t>CHƯƠNG V</w:t>
      </w:r>
      <w:bookmarkEnd w:id="230"/>
    </w:p>
    <w:p w:rsidR="00EE6B35" w:rsidRPr="0050315D" w:rsidRDefault="00EE6B35" w:rsidP="00EE6B35">
      <w:pPr>
        <w:pStyle w:val="Heading2"/>
        <w:tabs>
          <w:tab w:val="left" w:pos="0"/>
        </w:tabs>
        <w:spacing w:before="120" w:after="120" w:line="240" w:lineRule="auto"/>
        <w:jc w:val="center"/>
        <w:rPr>
          <w:i/>
          <w:color w:val="000000"/>
        </w:rPr>
      </w:pPr>
      <w:bookmarkStart w:id="238" w:name="_Toc358365318"/>
      <w:r w:rsidRPr="0050315D">
        <w:rPr>
          <w:color w:val="000000"/>
        </w:rPr>
        <w:t xml:space="preserve">LỰC LƯỢNG, PHƯƠNG TIỆN, TRANG THIẾT BỊ </w:t>
      </w:r>
      <w:r w:rsidRPr="0050315D">
        <w:rPr>
          <w:color w:val="000000"/>
        </w:rPr>
        <w:br/>
        <w:t>SỬ DỤNG TRONG CÔNG TÁC KHẨN NGUY</w:t>
      </w:r>
      <w:bookmarkEnd w:id="238"/>
    </w:p>
    <w:p w:rsidR="00EE6B35" w:rsidRDefault="00EE6B35" w:rsidP="00EE6B35">
      <w:pPr>
        <w:pStyle w:val="BodyTextIndent"/>
        <w:keepNext/>
        <w:widowControl w:val="0"/>
        <w:spacing w:before="120" w:line="240" w:lineRule="auto"/>
        <w:ind w:left="0" w:firstLine="567"/>
        <w:jc w:val="both"/>
        <w:rPr>
          <w:rFonts w:ascii="Times New Roman" w:hAnsi="Times New Roman"/>
          <w:color w:val="000000"/>
          <w:sz w:val="28"/>
          <w:szCs w:val="28"/>
        </w:rPr>
      </w:pPr>
      <w:r w:rsidRPr="0050315D">
        <w:rPr>
          <w:rFonts w:ascii="Times New Roman" w:hAnsi="Times New Roman"/>
          <w:color w:val="000000"/>
          <w:sz w:val="28"/>
          <w:szCs w:val="28"/>
        </w:rPr>
        <w:t xml:space="preserve">Để ứng phó hiệu quả với các tình huống khẩn nguy tại Cảng </w:t>
      </w:r>
      <w:r w:rsidR="00275430">
        <w:rPr>
          <w:rFonts w:ascii="Times New Roman" w:hAnsi="Times New Roman"/>
          <w:color w:val="000000"/>
          <w:sz w:val="28"/>
          <w:szCs w:val="28"/>
        </w:rPr>
        <w:t>HKQT Cát Bi</w:t>
      </w:r>
      <w:r w:rsidRPr="0050315D">
        <w:rPr>
          <w:rFonts w:ascii="Times New Roman" w:hAnsi="Times New Roman"/>
          <w:color w:val="000000"/>
          <w:sz w:val="28"/>
          <w:szCs w:val="28"/>
        </w:rPr>
        <w:t xml:space="preserve">, các lực lượng </w:t>
      </w:r>
      <w:r w:rsidR="00C36625">
        <w:rPr>
          <w:rFonts w:ascii="Times New Roman" w:hAnsi="Times New Roman"/>
          <w:color w:val="000000"/>
          <w:sz w:val="28"/>
          <w:szCs w:val="28"/>
        </w:rPr>
        <w:t>KNCN</w:t>
      </w:r>
      <w:r w:rsidRPr="0050315D">
        <w:rPr>
          <w:rFonts w:ascii="Times New Roman" w:hAnsi="Times New Roman"/>
          <w:color w:val="000000"/>
          <w:sz w:val="28"/>
          <w:szCs w:val="28"/>
        </w:rPr>
        <w:t xml:space="preserve"> phải thực hiện phương châm huy động tối đa người, phương tiện, trang thiết bị đang hoạt động, khai thác tại </w:t>
      </w:r>
      <w:r w:rsidR="00275430" w:rsidRPr="0050315D">
        <w:rPr>
          <w:rFonts w:ascii="Times New Roman" w:hAnsi="Times New Roman"/>
          <w:color w:val="000000"/>
          <w:sz w:val="28"/>
          <w:szCs w:val="28"/>
        </w:rPr>
        <w:t xml:space="preserve">Cảng </w:t>
      </w:r>
      <w:r w:rsidR="00275430">
        <w:rPr>
          <w:rFonts w:ascii="Times New Roman" w:hAnsi="Times New Roman"/>
          <w:color w:val="000000"/>
          <w:sz w:val="28"/>
          <w:szCs w:val="28"/>
        </w:rPr>
        <w:t>HKQT Cát Bi</w:t>
      </w:r>
      <w:r w:rsidRPr="0050315D">
        <w:rPr>
          <w:rFonts w:ascii="Times New Roman" w:hAnsi="Times New Roman"/>
          <w:color w:val="000000"/>
          <w:sz w:val="28"/>
          <w:szCs w:val="28"/>
        </w:rPr>
        <w:t xml:space="preserve"> để thực hiện công tác </w:t>
      </w:r>
      <w:r w:rsidR="00C36625">
        <w:rPr>
          <w:rFonts w:ascii="Times New Roman" w:hAnsi="Times New Roman"/>
          <w:color w:val="000000"/>
          <w:sz w:val="28"/>
          <w:szCs w:val="28"/>
        </w:rPr>
        <w:t>KNCN</w:t>
      </w:r>
      <w:r w:rsidRPr="0050315D">
        <w:rPr>
          <w:rFonts w:ascii="Times New Roman" w:hAnsi="Times New Roman"/>
          <w:color w:val="000000"/>
          <w:sz w:val="28"/>
          <w:szCs w:val="28"/>
        </w:rPr>
        <w:t>, bao gồm:</w:t>
      </w:r>
      <w:bookmarkStart w:id="239" w:name="_Toc358365319"/>
    </w:p>
    <w:p w:rsidR="008E46DE" w:rsidRPr="00660C3C" w:rsidRDefault="00660C3C" w:rsidP="008E46DE">
      <w:pPr>
        <w:spacing w:before="60" w:after="60"/>
        <w:jc w:val="both"/>
        <w:rPr>
          <w:b/>
          <w:strike/>
          <w:sz w:val="28"/>
          <w:szCs w:val="28"/>
          <w:lang w:eastAsia="zh-CN"/>
        </w:rPr>
      </w:pPr>
      <w:r>
        <w:rPr>
          <w:b/>
          <w:sz w:val="28"/>
          <w:szCs w:val="28"/>
          <w:lang w:eastAsia="zh-CN"/>
        </w:rPr>
        <w:t>1. Các đơn vị trực thuộc Cảng HKQT Cát Bi:</w:t>
      </w:r>
      <w:r w:rsidR="00D0769D">
        <w:rPr>
          <w:b/>
          <w:sz w:val="28"/>
          <w:szCs w:val="28"/>
          <w:lang w:eastAsia="zh-CN"/>
        </w:rPr>
        <w:t xml:space="preserve"> </w:t>
      </w:r>
      <w:r w:rsidR="00D0769D" w:rsidRPr="00660C3C">
        <w:rPr>
          <w:b/>
          <w:strike/>
          <w:sz w:val="28"/>
          <w:szCs w:val="28"/>
          <w:lang w:eastAsia="zh-CN"/>
        </w:rPr>
        <w:t>Phương tiện, TTB của Cảng HKQT Cát Bi</w:t>
      </w:r>
    </w:p>
    <w:p w:rsidR="00660C3C" w:rsidRPr="00660C3C" w:rsidRDefault="00660C3C" w:rsidP="00660C3C">
      <w:pPr>
        <w:pStyle w:val="ListParagraph"/>
        <w:numPr>
          <w:ilvl w:val="0"/>
          <w:numId w:val="22"/>
        </w:numPr>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Phương tiện: </w:t>
      </w:r>
    </w:p>
    <w:p w:rsidR="00660C3C" w:rsidRPr="00660C3C" w:rsidRDefault="00660C3C" w:rsidP="00660C3C">
      <w:pPr>
        <w:pStyle w:val="BodyTextIndent"/>
        <w:keepNext/>
        <w:widowControl w:val="0"/>
        <w:spacing w:before="120" w:line="240" w:lineRule="auto"/>
        <w:ind w:left="0" w:firstLine="567"/>
        <w:jc w:val="both"/>
        <w:rPr>
          <w:rFonts w:ascii="Times New Roman" w:hAnsi="Times New Roman"/>
          <w:color w:val="000000"/>
          <w:sz w:val="28"/>
          <w:szCs w:val="28"/>
        </w:rPr>
      </w:pPr>
      <w:r w:rsidRPr="00660C3C">
        <w:rPr>
          <w:rFonts w:ascii="Times New Roman" w:hAnsi="Times New Roman"/>
          <w:color w:val="000000"/>
          <w:sz w:val="28"/>
          <w:szCs w:val="28"/>
        </w:rPr>
        <w:t>* Xe chỉ huy khẩn nguy: 01 xe Fortuner 7 chỗ có trang bị bộ đàm cố định, loa tay và các sơ đồ, bẳng biểu cần thiết.</w:t>
      </w:r>
    </w:p>
    <w:p w:rsidR="00660C3C" w:rsidRDefault="00660C3C" w:rsidP="00660C3C">
      <w:pPr>
        <w:pStyle w:val="BodyTextIndent"/>
        <w:keepNext/>
        <w:widowControl w:val="0"/>
        <w:spacing w:before="120" w:line="240" w:lineRule="auto"/>
        <w:ind w:left="0" w:firstLine="567"/>
        <w:jc w:val="both"/>
        <w:rPr>
          <w:rFonts w:ascii="Times New Roman" w:hAnsi="Times New Roman"/>
          <w:color w:val="000000"/>
          <w:sz w:val="28"/>
          <w:szCs w:val="28"/>
        </w:rPr>
      </w:pPr>
      <w:r w:rsidRPr="00660C3C">
        <w:rPr>
          <w:rFonts w:ascii="Times New Roman" w:hAnsi="Times New Roman"/>
          <w:color w:val="000000"/>
          <w:sz w:val="28"/>
          <w:szCs w:val="28"/>
        </w:rPr>
        <w:t>* Xe chữa cháy: 03 xe chữa cháy được trang bị đầy đủ các thiết bị, dụng cụ cứu hộ đi kèm: Quần áo chống cháy, cưa, kìm thủy lực, máy phát điện dự phòng, bình chứa oxy, dao các loại, xà beng, cuốc chim… thông số kỹ thuật của 3 xe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48"/>
        <w:gridCol w:w="1590"/>
        <w:gridCol w:w="1584"/>
        <w:gridCol w:w="1403"/>
        <w:gridCol w:w="1417"/>
      </w:tblGrid>
      <w:tr w:rsidR="00660C3C" w:rsidRPr="0057049E" w:rsidTr="00705EBC">
        <w:trPr>
          <w:trHeight w:val="284"/>
          <w:tblHeader/>
        </w:trPr>
        <w:tc>
          <w:tcPr>
            <w:tcW w:w="714"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ind w:left="720" w:hanging="720"/>
              <w:jc w:val="center"/>
              <w:rPr>
                <w:b/>
              </w:rPr>
            </w:pPr>
            <w:r w:rsidRPr="0057049E">
              <w:rPr>
                <w:b/>
              </w:rPr>
              <w:t>TT</w:t>
            </w:r>
          </w:p>
        </w:tc>
        <w:tc>
          <w:tcPr>
            <w:tcW w:w="2648"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jc w:val="center"/>
              <w:rPr>
                <w:b/>
              </w:rPr>
            </w:pPr>
            <w:r w:rsidRPr="0057049E">
              <w:rPr>
                <w:b/>
              </w:rPr>
              <w:t>Loại xe/Năm sản xuất</w:t>
            </w:r>
          </w:p>
        </w:tc>
        <w:tc>
          <w:tcPr>
            <w:tcW w:w="1590"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jc w:val="center"/>
              <w:rPr>
                <w:b/>
              </w:rPr>
            </w:pPr>
            <w:r w:rsidRPr="0057049E">
              <w:rPr>
                <w:b/>
              </w:rPr>
              <w:t>Lượng nước (lít)</w:t>
            </w:r>
          </w:p>
        </w:tc>
        <w:tc>
          <w:tcPr>
            <w:tcW w:w="1584"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jc w:val="center"/>
              <w:rPr>
                <w:b/>
              </w:rPr>
            </w:pPr>
            <w:r w:rsidRPr="0057049E">
              <w:rPr>
                <w:b/>
              </w:rPr>
              <w:t>Foam B (lít)</w:t>
            </w:r>
          </w:p>
        </w:tc>
        <w:tc>
          <w:tcPr>
            <w:tcW w:w="1403"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jc w:val="center"/>
              <w:rPr>
                <w:b/>
              </w:rPr>
            </w:pPr>
            <w:r w:rsidRPr="0057049E">
              <w:rPr>
                <w:b/>
              </w:rPr>
              <w:t>Bột khô (kg)</w:t>
            </w:r>
          </w:p>
        </w:tc>
        <w:tc>
          <w:tcPr>
            <w:tcW w:w="1417" w:type="dxa"/>
            <w:tcBorders>
              <w:top w:val="single" w:sz="4" w:space="0" w:color="auto"/>
              <w:left w:val="single" w:sz="4" w:space="0" w:color="auto"/>
              <w:bottom w:val="single" w:sz="4" w:space="0" w:color="auto"/>
              <w:right w:val="single" w:sz="4" w:space="0" w:color="auto"/>
            </w:tcBorders>
            <w:vAlign w:val="center"/>
          </w:tcPr>
          <w:p w:rsidR="00660C3C" w:rsidRPr="0057049E" w:rsidRDefault="00660C3C" w:rsidP="00705EBC">
            <w:pPr>
              <w:spacing w:before="120" w:after="120"/>
              <w:jc w:val="center"/>
              <w:rPr>
                <w:b/>
              </w:rPr>
            </w:pPr>
            <w:r w:rsidRPr="0057049E">
              <w:rPr>
                <w:b/>
              </w:rPr>
              <w:t>Công suất phun (lít/phút)</w:t>
            </w:r>
          </w:p>
        </w:tc>
      </w:tr>
      <w:tr w:rsidR="00660C3C" w:rsidRPr="0057049E" w:rsidTr="00705EBC">
        <w:trPr>
          <w:trHeight w:val="245"/>
          <w:tblHeader/>
        </w:trPr>
        <w:tc>
          <w:tcPr>
            <w:tcW w:w="71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1</w:t>
            </w:r>
          </w:p>
        </w:tc>
        <w:tc>
          <w:tcPr>
            <w:tcW w:w="2648"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pPr>
            <w:r w:rsidRPr="0057049E">
              <w:t>Zigler/2013</w:t>
            </w:r>
          </w:p>
        </w:tc>
        <w:tc>
          <w:tcPr>
            <w:tcW w:w="1590"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5.500</w:t>
            </w:r>
          </w:p>
        </w:tc>
        <w:tc>
          <w:tcPr>
            <w:tcW w:w="158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700</w:t>
            </w:r>
          </w:p>
        </w:tc>
        <w:tc>
          <w:tcPr>
            <w:tcW w:w="1403"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250</w:t>
            </w:r>
          </w:p>
        </w:tc>
        <w:tc>
          <w:tcPr>
            <w:tcW w:w="1417"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5.000</w:t>
            </w:r>
          </w:p>
        </w:tc>
      </w:tr>
      <w:tr w:rsidR="00660C3C" w:rsidRPr="0057049E" w:rsidTr="00705EBC">
        <w:trPr>
          <w:trHeight w:val="284"/>
          <w:tblHeader/>
        </w:trPr>
        <w:tc>
          <w:tcPr>
            <w:tcW w:w="71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2</w:t>
            </w:r>
          </w:p>
        </w:tc>
        <w:tc>
          <w:tcPr>
            <w:tcW w:w="2648"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rPr>
                <w:b/>
              </w:rPr>
            </w:pPr>
            <w:r w:rsidRPr="0057049E">
              <w:t>Titan/1997</w:t>
            </w:r>
          </w:p>
        </w:tc>
        <w:tc>
          <w:tcPr>
            <w:tcW w:w="1590"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5.678</w:t>
            </w:r>
          </w:p>
        </w:tc>
        <w:tc>
          <w:tcPr>
            <w:tcW w:w="158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750</w:t>
            </w:r>
          </w:p>
        </w:tc>
        <w:tc>
          <w:tcPr>
            <w:tcW w:w="1403"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250</w:t>
            </w:r>
          </w:p>
        </w:tc>
        <w:tc>
          <w:tcPr>
            <w:tcW w:w="1417"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3.900</w:t>
            </w:r>
          </w:p>
        </w:tc>
      </w:tr>
      <w:tr w:rsidR="00660C3C" w:rsidRPr="0057049E" w:rsidTr="00705EBC">
        <w:trPr>
          <w:trHeight w:val="284"/>
          <w:tblHeader/>
        </w:trPr>
        <w:tc>
          <w:tcPr>
            <w:tcW w:w="71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3</w:t>
            </w:r>
          </w:p>
        </w:tc>
        <w:tc>
          <w:tcPr>
            <w:tcW w:w="2648"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pPr>
            <w:r w:rsidRPr="0057049E">
              <w:t>Rosenbauer/2017</w:t>
            </w:r>
          </w:p>
        </w:tc>
        <w:tc>
          <w:tcPr>
            <w:tcW w:w="1590"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12.600</w:t>
            </w:r>
          </w:p>
        </w:tc>
        <w:tc>
          <w:tcPr>
            <w:tcW w:w="158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1.600</w:t>
            </w:r>
          </w:p>
        </w:tc>
        <w:tc>
          <w:tcPr>
            <w:tcW w:w="1403"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250</w:t>
            </w:r>
          </w:p>
        </w:tc>
        <w:tc>
          <w:tcPr>
            <w:tcW w:w="1417"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pPr>
            <w:r w:rsidRPr="0057049E">
              <w:t>6.800</w:t>
            </w:r>
          </w:p>
        </w:tc>
      </w:tr>
      <w:tr w:rsidR="00660C3C" w:rsidRPr="0057049E" w:rsidTr="00705EBC">
        <w:trPr>
          <w:trHeight w:val="284"/>
          <w:tblHeader/>
        </w:trPr>
        <w:tc>
          <w:tcPr>
            <w:tcW w:w="71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rPr>
                <w:b/>
              </w:rPr>
            </w:pPr>
          </w:p>
        </w:tc>
        <w:tc>
          <w:tcPr>
            <w:tcW w:w="2648"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rPr>
                <w:b/>
              </w:rPr>
            </w:pPr>
            <w:r w:rsidRPr="0057049E">
              <w:rPr>
                <w:b/>
              </w:rPr>
              <w:t>Tổng cộng</w:t>
            </w:r>
          </w:p>
        </w:tc>
        <w:tc>
          <w:tcPr>
            <w:tcW w:w="1590"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rPr>
                <w:b/>
              </w:rPr>
            </w:pPr>
            <w:r w:rsidRPr="0057049E">
              <w:rPr>
                <w:b/>
              </w:rPr>
              <w:t>23.778</w:t>
            </w:r>
          </w:p>
        </w:tc>
        <w:tc>
          <w:tcPr>
            <w:tcW w:w="1584"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rPr>
                <w:b/>
              </w:rPr>
            </w:pPr>
            <w:r w:rsidRPr="0057049E">
              <w:rPr>
                <w:b/>
              </w:rPr>
              <w:t>3.050</w:t>
            </w:r>
          </w:p>
        </w:tc>
        <w:tc>
          <w:tcPr>
            <w:tcW w:w="1403"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rPr>
                <w:b/>
              </w:rPr>
            </w:pPr>
            <w:r w:rsidRPr="0057049E">
              <w:rPr>
                <w:b/>
              </w:rPr>
              <w:t>750</w:t>
            </w:r>
          </w:p>
        </w:tc>
        <w:tc>
          <w:tcPr>
            <w:tcW w:w="1417" w:type="dxa"/>
            <w:tcBorders>
              <w:top w:val="single" w:sz="4" w:space="0" w:color="auto"/>
              <w:left w:val="single" w:sz="4" w:space="0" w:color="auto"/>
              <w:bottom w:val="single" w:sz="4" w:space="0" w:color="auto"/>
              <w:right w:val="single" w:sz="4" w:space="0" w:color="auto"/>
            </w:tcBorders>
          </w:tcPr>
          <w:p w:rsidR="00660C3C" w:rsidRPr="0057049E" w:rsidRDefault="00660C3C" w:rsidP="00705EBC">
            <w:pPr>
              <w:spacing w:before="60" w:after="60"/>
              <w:jc w:val="center"/>
              <w:rPr>
                <w:b/>
              </w:rPr>
            </w:pPr>
            <w:r w:rsidRPr="0057049E">
              <w:rPr>
                <w:b/>
              </w:rPr>
              <w:t>15.700</w:t>
            </w:r>
          </w:p>
        </w:tc>
      </w:tr>
    </w:tbl>
    <w:p w:rsidR="00660C3C" w:rsidRDefault="00660C3C" w:rsidP="00660C3C">
      <w:pPr>
        <w:pStyle w:val="BodyTextIndent"/>
        <w:keepNext/>
        <w:widowControl w:val="0"/>
        <w:spacing w:before="120" w:line="240" w:lineRule="auto"/>
        <w:ind w:left="0" w:firstLine="567"/>
        <w:jc w:val="both"/>
        <w:rPr>
          <w:rFonts w:ascii="Times New Roman" w:hAnsi="Times New Roman"/>
          <w:color w:val="000000"/>
          <w:sz w:val="28"/>
          <w:szCs w:val="28"/>
        </w:rPr>
      </w:pPr>
    </w:p>
    <w:p w:rsidR="00660C3C" w:rsidRPr="00660C3C" w:rsidRDefault="00660C3C" w:rsidP="00660C3C">
      <w:pPr>
        <w:pStyle w:val="BodyTextIndent"/>
        <w:keepNext/>
        <w:widowControl w:val="0"/>
        <w:spacing w:before="120" w:line="240" w:lineRule="auto"/>
        <w:ind w:left="0" w:firstLine="567"/>
        <w:jc w:val="both"/>
        <w:rPr>
          <w:rFonts w:ascii="Times New Roman" w:hAnsi="Times New Roman"/>
          <w:color w:val="000000"/>
          <w:sz w:val="28"/>
          <w:szCs w:val="28"/>
        </w:rPr>
      </w:pPr>
      <w:r>
        <w:rPr>
          <w:b/>
          <w:i/>
          <w:sz w:val="28"/>
          <w:szCs w:val="28"/>
          <w:lang w:val="es-ES_tradnl"/>
        </w:rPr>
        <w:t xml:space="preserve">* </w:t>
      </w:r>
      <w:r w:rsidRPr="008E46DE">
        <w:rPr>
          <w:b/>
          <w:i/>
          <w:sz w:val="28"/>
          <w:szCs w:val="28"/>
          <w:lang w:val="es-ES_tradnl"/>
        </w:rPr>
        <w:t>Xe cứu thương</w:t>
      </w:r>
      <w:r w:rsidRPr="008E46DE">
        <w:rPr>
          <w:sz w:val="28"/>
          <w:szCs w:val="28"/>
          <w:lang w:val="es-ES_tradnl"/>
        </w:rPr>
        <w:t>: 01 xe với đầy đủ trang thiết bị y tế đi kèm: Va li cấp cứu đa năng, bình thở ô xy, cáng, nẹp.......</w:t>
      </w:r>
    </w:p>
    <w:p w:rsidR="00660C3C" w:rsidRPr="00852DED" w:rsidRDefault="00660C3C" w:rsidP="00660C3C">
      <w:pPr>
        <w:pStyle w:val="ListParagraph"/>
        <w:tabs>
          <w:tab w:val="left" w:pos="851"/>
        </w:tabs>
        <w:spacing w:before="120" w:after="120" w:line="240" w:lineRule="auto"/>
        <w:ind w:left="567"/>
        <w:jc w:val="both"/>
        <w:rPr>
          <w:rFonts w:ascii="Times New Roman" w:hAnsi="Times New Roman"/>
          <w:color w:val="FF0000"/>
          <w:sz w:val="28"/>
          <w:szCs w:val="28"/>
        </w:rPr>
      </w:pPr>
    </w:p>
    <w:p w:rsidR="00660C3C" w:rsidRPr="00660C3C" w:rsidRDefault="00660C3C" w:rsidP="00660C3C">
      <w:pPr>
        <w:pStyle w:val="ListParagraph"/>
        <w:numPr>
          <w:ilvl w:val="0"/>
          <w:numId w:val="22"/>
        </w:numPr>
        <w:tabs>
          <w:tab w:val="left" w:pos="851"/>
        </w:tabs>
        <w:spacing w:before="120" w:after="120" w:line="240" w:lineRule="auto"/>
        <w:ind w:left="0" w:firstLine="567"/>
        <w:jc w:val="both"/>
        <w:rPr>
          <w:rFonts w:ascii="Times New Roman" w:hAnsi="Times New Roman"/>
          <w:color w:val="FF0000"/>
          <w:sz w:val="28"/>
          <w:szCs w:val="28"/>
        </w:rPr>
      </w:pPr>
      <w:r w:rsidRPr="00660C3C">
        <w:rPr>
          <w:rFonts w:ascii="Times New Roman" w:hAnsi="Times New Roman"/>
          <w:color w:val="FF0000"/>
          <w:sz w:val="28"/>
          <w:szCs w:val="28"/>
        </w:rPr>
        <w:t>Trang thiết bị:</w:t>
      </w:r>
    </w:p>
    <w:p w:rsidR="00660C3C" w:rsidRDefault="00660C3C" w:rsidP="008E46DE">
      <w:pPr>
        <w:spacing w:before="60" w:after="60"/>
        <w:ind w:firstLine="720"/>
        <w:jc w:val="both"/>
        <w:rPr>
          <w:b/>
          <w:i/>
          <w:sz w:val="28"/>
          <w:szCs w:val="28"/>
          <w:lang w:eastAsia="zh-CN"/>
        </w:rPr>
      </w:pPr>
    </w:p>
    <w:p w:rsidR="008E46DE" w:rsidRPr="008E46DE" w:rsidRDefault="008E46DE" w:rsidP="008E46DE">
      <w:pPr>
        <w:spacing w:before="60" w:after="60"/>
        <w:ind w:firstLine="720"/>
        <w:jc w:val="both"/>
        <w:rPr>
          <w:sz w:val="28"/>
          <w:szCs w:val="28"/>
          <w:lang w:eastAsia="zh-CN"/>
        </w:rPr>
      </w:pPr>
    </w:p>
    <w:p w:rsidR="008E46DE" w:rsidRPr="008E46DE" w:rsidRDefault="008E46DE" w:rsidP="008E46DE">
      <w:pPr>
        <w:tabs>
          <w:tab w:val="left" w:pos="851"/>
        </w:tabs>
        <w:spacing w:before="120" w:after="120"/>
        <w:jc w:val="both"/>
        <w:rPr>
          <w:sz w:val="28"/>
          <w:szCs w:val="28"/>
          <w:lang w:val="es-ES_tradnl"/>
        </w:rPr>
      </w:pPr>
      <w:r>
        <w:rPr>
          <w:b/>
          <w:i/>
          <w:sz w:val="28"/>
          <w:szCs w:val="28"/>
          <w:lang w:val="es-ES_tradnl"/>
        </w:rPr>
        <w:tab/>
      </w:r>
    </w:p>
    <w:p w:rsidR="008E46DE" w:rsidRPr="008E46DE" w:rsidRDefault="008E46DE" w:rsidP="008E46DE">
      <w:pPr>
        <w:tabs>
          <w:tab w:val="left" w:pos="851"/>
        </w:tabs>
        <w:spacing w:before="60" w:after="60"/>
        <w:jc w:val="both"/>
        <w:rPr>
          <w:sz w:val="28"/>
          <w:szCs w:val="28"/>
          <w:lang w:val="es-ES_tradnl"/>
        </w:rPr>
      </w:pPr>
      <w:r>
        <w:rPr>
          <w:b/>
          <w:i/>
          <w:sz w:val="28"/>
          <w:szCs w:val="28"/>
          <w:lang w:val="es-ES_tradnl"/>
        </w:rPr>
        <w:tab/>
        <w:t>*</w:t>
      </w:r>
      <w:r w:rsidRPr="008E46DE">
        <w:rPr>
          <w:b/>
          <w:i/>
          <w:sz w:val="28"/>
          <w:szCs w:val="28"/>
          <w:lang w:val="es-ES_tradnl"/>
        </w:rPr>
        <w:t>Phương tiện, TTB PVMĐ</w:t>
      </w:r>
      <w:r w:rsidRPr="008E46DE">
        <w:rPr>
          <w:sz w:val="28"/>
          <w:szCs w:val="28"/>
          <w:lang w:val="es-ES_tradnl"/>
        </w:rPr>
        <w:t>:</w:t>
      </w:r>
    </w:p>
    <w:p w:rsidR="008E46DE" w:rsidRPr="00660C3C" w:rsidRDefault="008E46DE" w:rsidP="008E46DE">
      <w:pPr>
        <w:spacing w:before="60" w:after="60"/>
        <w:ind w:left="720"/>
        <w:jc w:val="both"/>
        <w:rPr>
          <w:sz w:val="28"/>
          <w:szCs w:val="28"/>
          <w:highlight w:val="yellow"/>
          <w:lang w:eastAsia="zh-CN"/>
        </w:rPr>
      </w:pPr>
      <w:r w:rsidRPr="00660C3C">
        <w:rPr>
          <w:b/>
          <w:i/>
          <w:sz w:val="28"/>
          <w:szCs w:val="28"/>
          <w:highlight w:val="yellow"/>
          <w:lang w:eastAsia="zh-CN"/>
        </w:rPr>
        <w:lastRenderedPageBreak/>
        <w:t xml:space="preserve">Nhóm Xe chở khách: </w:t>
      </w:r>
      <w:r w:rsidRPr="00660C3C">
        <w:rPr>
          <w:sz w:val="28"/>
          <w:szCs w:val="28"/>
          <w:highlight w:val="yellow"/>
          <w:lang w:eastAsia="zh-CN"/>
        </w:rPr>
        <w:t xml:space="preserve">05 xe </w:t>
      </w:r>
      <w:r w:rsidRPr="00660C3C">
        <w:rPr>
          <w:i/>
          <w:sz w:val="28"/>
          <w:szCs w:val="28"/>
          <w:highlight w:val="yellow"/>
          <w:lang w:eastAsia="zh-CN"/>
        </w:rPr>
        <w:t>(01 xe Cobus 110 chỗ, 01 xe Samco 80 chỗ, 01 xe Thaco 60 chỗ, 01 xe Daewoo 44 chỗ và 01 xe Huyndai 29 chỗ)</w:t>
      </w:r>
    </w:p>
    <w:p w:rsidR="008E46DE" w:rsidRPr="00660C3C" w:rsidRDefault="008E46DE" w:rsidP="008E46DE">
      <w:pPr>
        <w:spacing w:before="60" w:after="60"/>
        <w:ind w:firstLine="720"/>
        <w:jc w:val="both"/>
        <w:rPr>
          <w:b/>
          <w:i/>
          <w:sz w:val="28"/>
          <w:szCs w:val="28"/>
          <w:highlight w:val="yellow"/>
          <w:lang w:eastAsia="zh-CN"/>
        </w:rPr>
      </w:pPr>
      <w:r w:rsidRPr="00660C3C">
        <w:rPr>
          <w:b/>
          <w:i/>
          <w:sz w:val="28"/>
          <w:szCs w:val="28"/>
          <w:highlight w:val="yellow"/>
          <w:lang w:eastAsia="zh-CN"/>
        </w:rPr>
        <w:t xml:space="preserve">Nhóm Phương tiện phục vụ tàu bay: </w:t>
      </w:r>
      <w:r w:rsidRPr="00660C3C">
        <w:rPr>
          <w:sz w:val="28"/>
          <w:szCs w:val="28"/>
          <w:highlight w:val="yellow"/>
          <w:lang w:eastAsia="zh-CN"/>
        </w:rPr>
        <w:t>03 Xe kéo đẩy, 05 xe băng tải, 03 xe nâng hàng, 06 xe thang, 07 xe đầu kéo</w:t>
      </w:r>
      <w:r w:rsidRPr="00660C3C">
        <w:rPr>
          <w:b/>
          <w:i/>
          <w:sz w:val="28"/>
          <w:szCs w:val="28"/>
          <w:highlight w:val="yellow"/>
          <w:lang w:eastAsia="zh-CN"/>
        </w:rPr>
        <w:t>.</w:t>
      </w:r>
    </w:p>
    <w:p w:rsidR="008E46DE" w:rsidRPr="00660C3C" w:rsidRDefault="008E46DE" w:rsidP="008E46DE">
      <w:pPr>
        <w:spacing w:before="60" w:after="60"/>
        <w:ind w:firstLine="720"/>
        <w:jc w:val="both"/>
        <w:rPr>
          <w:b/>
          <w:i/>
          <w:sz w:val="28"/>
          <w:szCs w:val="28"/>
          <w:highlight w:val="yellow"/>
          <w:lang w:eastAsia="zh-CN"/>
        </w:rPr>
      </w:pPr>
      <w:r w:rsidRPr="00660C3C">
        <w:rPr>
          <w:b/>
          <w:i/>
          <w:sz w:val="28"/>
          <w:szCs w:val="28"/>
          <w:highlight w:val="yellow"/>
          <w:lang w:eastAsia="zh-CN"/>
        </w:rPr>
        <w:t xml:space="preserve">Xe chở TTB, vật tư, dụng cụ khẩn nguy: </w:t>
      </w:r>
      <w:r w:rsidRPr="00660C3C">
        <w:rPr>
          <w:sz w:val="28"/>
          <w:szCs w:val="28"/>
          <w:highlight w:val="yellow"/>
          <w:lang w:eastAsia="zh-CN"/>
        </w:rPr>
        <w:t>01 Xe bán tải Toyota.</w:t>
      </w:r>
    </w:p>
    <w:p w:rsidR="008E46DE" w:rsidRPr="00660C3C" w:rsidRDefault="00D0769D" w:rsidP="008E46DE">
      <w:pPr>
        <w:tabs>
          <w:tab w:val="left" w:pos="851"/>
        </w:tabs>
        <w:spacing w:before="120" w:after="120"/>
        <w:jc w:val="both"/>
        <w:rPr>
          <w:b/>
          <w:sz w:val="28"/>
          <w:szCs w:val="28"/>
          <w:highlight w:val="yellow"/>
          <w:lang w:val="es-ES_tradnl"/>
        </w:rPr>
      </w:pPr>
      <w:r w:rsidRPr="00660C3C">
        <w:rPr>
          <w:b/>
          <w:sz w:val="28"/>
          <w:szCs w:val="28"/>
          <w:highlight w:val="yellow"/>
          <w:lang w:val="es-ES_tradnl"/>
        </w:rPr>
        <w:t>B</w:t>
      </w:r>
      <w:r w:rsidR="008E46DE" w:rsidRPr="00660C3C">
        <w:rPr>
          <w:b/>
          <w:sz w:val="28"/>
          <w:szCs w:val="28"/>
          <w:highlight w:val="yellow"/>
          <w:lang w:val="es-ES_tradnl"/>
        </w:rPr>
        <w:t xml:space="preserve">. Trang thiết bị, vật tư KNCN </w:t>
      </w:r>
    </w:p>
    <w:tbl>
      <w:tblPr>
        <w:tblW w:w="9375" w:type="dxa"/>
        <w:tblInd w:w="89" w:type="dxa"/>
        <w:tblLook w:val="0000"/>
      </w:tblPr>
      <w:tblGrid>
        <w:gridCol w:w="782"/>
        <w:gridCol w:w="4251"/>
        <w:gridCol w:w="872"/>
        <w:gridCol w:w="872"/>
        <w:gridCol w:w="2598"/>
      </w:tblGrid>
      <w:tr w:rsidR="008E46DE" w:rsidRPr="00660C3C" w:rsidTr="00D0769D">
        <w:trPr>
          <w:trHeight w:val="315"/>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8E46DE" w:rsidRPr="00660C3C" w:rsidRDefault="008E46DE" w:rsidP="00F4413E">
            <w:pPr>
              <w:jc w:val="center"/>
              <w:rPr>
                <w:b/>
                <w:highlight w:val="yellow"/>
              </w:rPr>
            </w:pPr>
            <w:r w:rsidRPr="00660C3C">
              <w:rPr>
                <w:b/>
                <w:highlight w:val="yellow"/>
              </w:rPr>
              <w:t>TT</w:t>
            </w:r>
          </w:p>
        </w:tc>
        <w:tc>
          <w:tcPr>
            <w:tcW w:w="4251" w:type="dxa"/>
            <w:tcBorders>
              <w:top w:val="single" w:sz="4" w:space="0" w:color="auto"/>
              <w:left w:val="nil"/>
              <w:bottom w:val="single" w:sz="4" w:space="0" w:color="auto"/>
              <w:right w:val="single" w:sz="4" w:space="0" w:color="auto"/>
            </w:tcBorders>
            <w:shd w:val="clear" w:color="auto" w:fill="auto"/>
            <w:vAlign w:val="center"/>
          </w:tcPr>
          <w:p w:rsidR="008E46DE" w:rsidRPr="00660C3C" w:rsidRDefault="008E46DE" w:rsidP="00F4413E">
            <w:pPr>
              <w:jc w:val="center"/>
              <w:rPr>
                <w:b/>
                <w:highlight w:val="yellow"/>
              </w:rPr>
            </w:pPr>
            <w:r w:rsidRPr="00660C3C">
              <w:rPr>
                <w:b/>
                <w:highlight w:val="yellow"/>
              </w:rPr>
              <w:t>DANH MỤC</w:t>
            </w:r>
          </w:p>
        </w:tc>
        <w:tc>
          <w:tcPr>
            <w:tcW w:w="872" w:type="dxa"/>
            <w:tcBorders>
              <w:top w:val="single" w:sz="4" w:space="0" w:color="auto"/>
              <w:left w:val="nil"/>
              <w:bottom w:val="single" w:sz="4" w:space="0" w:color="auto"/>
              <w:right w:val="single" w:sz="4" w:space="0" w:color="auto"/>
            </w:tcBorders>
            <w:shd w:val="clear" w:color="auto" w:fill="auto"/>
            <w:vAlign w:val="center"/>
          </w:tcPr>
          <w:p w:rsidR="008E46DE" w:rsidRPr="00660C3C" w:rsidRDefault="008E46DE" w:rsidP="00F4413E">
            <w:pPr>
              <w:jc w:val="center"/>
              <w:rPr>
                <w:b/>
                <w:highlight w:val="yellow"/>
              </w:rPr>
            </w:pPr>
            <w:r w:rsidRPr="00660C3C">
              <w:rPr>
                <w:b/>
                <w:highlight w:val="yellow"/>
              </w:rPr>
              <w:t>ĐVT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E46DE" w:rsidRPr="00660C3C" w:rsidRDefault="008E46DE" w:rsidP="00F4413E">
            <w:pPr>
              <w:jc w:val="center"/>
              <w:rPr>
                <w:b/>
                <w:highlight w:val="yellow"/>
              </w:rPr>
            </w:pPr>
            <w:r w:rsidRPr="00660C3C">
              <w:rPr>
                <w:b/>
                <w:highlight w:val="yellow"/>
              </w:rPr>
              <w:t>SL</w:t>
            </w:r>
          </w:p>
        </w:tc>
        <w:tc>
          <w:tcPr>
            <w:tcW w:w="2598" w:type="dxa"/>
            <w:tcBorders>
              <w:top w:val="single" w:sz="4" w:space="0" w:color="auto"/>
              <w:left w:val="single" w:sz="4" w:space="0" w:color="auto"/>
              <w:bottom w:val="single" w:sz="4" w:space="0" w:color="auto"/>
              <w:right w:val="single" w:sz="4" w:space="0" w:color="auto"/>
            </w:tcBorders>
          </w:tcPr>
          <w:p w:rsidR="008E46DE" w:rsidRPr="00660C3C" w:rsidRDefault="008E46DE" w:rsidP="00F4413E">
            <w:pPr>
              <w:jc w:val="center"/>
              <w:rPr>
                <w:b/>
                <w:highlight w:val="yellow"/>
              </w:rPr>
            </w:pPr>
            <w:r w:rsidRPr="00660C3C">
              <w:rPr>
                <w:b/>
                <w:highlight w:val="yellow"/>
              </w:rPr>
              <w:t>Ghi chú</w:t>
            </w: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Loa tay</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Cái</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2</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2</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nổ xách tay</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3</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Đèn pha cơ động</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2</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4</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bơm cơ động</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2</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5</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Nhà bạt</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3</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6</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Áo phao</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40</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7</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Đèn pin</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8</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Phao tròn cứu sinh</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150</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9</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ghi âm</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10</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quay phim</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11</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ảnh (có chức năng quay phim)</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12</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 xml:space="preserve">Ống nhòm </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6</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315"/>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13</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Camera họp trực tuyến</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r w:rsidR="008E46DE" w:rsidRPr="00660C3C" w:rsidTr="00D0769D">
        <w:trPr>
          <w:trHeight w:val="480"/>
        </w:trPr>
        <w:tc>
          <w:tcPr>
            <w:tcW w:w="78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13</w:t>
            </w:r>
          </w:p>
        </w:tc>
        <w:tc>
          <w:tcPr>
            <w:tcW w:w="4251"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rPr>
                <w:highlight w:val="yellow"/>
              </w:rPr>
            </w:pPr>
            <w:r w:rsidRPr="00660C3C">
              <w:rPr>
                <w:highlight w:val="yellow"/>
              </w:rPr>
              <w:t>Máy tính kết nối internet</w:t>
            </w:r>
          </w:p>
        </w:tc>
        <w:tc>
          <w:tcPr>
            <w:tcW w:w="872" w:type="dxa"/>
            <w:tcBorders>
              <w:top w:val="nil"/>
              <w:left w:val="nil"/>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Bộ</w:t>
            </w:r>
          </w:p>
        </w:tc>
        <w:tc>
          <w:tcPr>
            <w:tcW w:w="872" w:type="dxa"/>
            <w:tcBorders>
              <w:top w:val="nil"/>
              <w:left w:val="single" w:sz="4" w:space="0" w:color="auto"/>
              <w:bottom w:val="single" w:sz="4" w:space="0" w:color="auto"/>
              <w:right w:val="single" w:sz="4" w:space="0" w:color="auto"/>
            </w:tcBorders>
            <w:shd w:val="clear" w:color="auto" w:fill="auto"/>
            <w:vAlign w:val="center"/>
          </w:tcPr>
          <w:p w:rsidR="008E46DE" w:rsidRPr="00660C3C" w:rsidRDefault="008E46DE" w:rsidP="00F4413E">
            <w:pPr>
              <w:spacing w:before="60" w:after="60"/>
              <w:jc w:val="center"/>
              <w:rPr>
                <w:highlight w:val="yellow"/>
              </w:rPr>
            </w:pPr>
            <w:r w:rsidRPr="00660C3C">
              <w:rPr>
                <w:highlight w:val="yellow"/>
              </w:rPr>
              <w:t>2</w:t>
            </w:r>
          </w:p>
        </w:tc>
        <w:tc>
          <w:tcPr>
            <w:tcW w:w="2598" w:type="dxa"/>
            <w:tcBorders>
              <w:top w:val="nil"/>
              <w:left w:val="single" w:sz="4" w:space="0" w:color="auto"/>
              <w:bottom w:val="single" w:sz="4" w:space="0" w:color="auto"/>
              <w:right w:val="single" w:sz="4" w:space="0" w:color="auto"/>
            </w:tcBorders>
          </w:tcPr>
          <w:p w:rsidR="008E46DE" w:rsidRPr="00660C3C" w:rsidRDefault="008E46DE" w:rsidP="00F4413E">
            <w:pPr>
              <w:spacing w:before="60" w:after="60"/>
              <w:jc w:val="center"/>
              <w:rPr>
                <w:highlight w:val="yellow"/>
              </w:rPr>
            </w:pPr>
          </w:p>
        </w:tc>
      </w:tr>
    </w:tbl>
    <w:p w:rsidR="008E46DE" w:rsidRPr="00660C3C" w:rsidRDefault="00D0769D" w:rsidP="008E46DE">
      <w:pPr>
        <w:spacing w:before="120" w:after="120"/>
        <w:jc w:val="both"/>
        <w:rPr>
          <w:b/>
          <w:sz w:val="28"/>
          <w:szCs w:val="28"/>
          <w:highlight w:val="yellow"/>
          <w:lang w:val="es-ES_tradnl"/>
        </w:rPr>
      </w:pPr>
      <w:r w:rsidRPr="00660C3C">
        <w:rPr>
          <w:b/>
          <w:sz w:val="28"/>
          <w:szCs w:val="28"/>
          <w:highlight w:val="yellow"/>
          <w:lang w:val="es-ES_tradnl"/>
        </w:rPr>
        <w:t>C</w:t>
      </w:r>
      <w:r w:rsidR="008E46DE" w:rsidRPr="00660C3C">
        <w:rPr>
          <w:b/>
          <w:sz w:val="28"/>
          <w:szCs w:val="28"/>
          <w:highlight w:val="yellow"/>
          <w:lang w:val="es-ES_tradnl"/>
        </w:rPr>
        <w:t>. Hệ thống thiết bị phòng cháy chữa cháy, khẩn nguy.</w:t>
      </w:r>
    </w:p>
    <w:p w:rsidR="008E46DE" w:rsidRPr="00660C3C" w:rsidRDefault="008E46DE" w:rsidP="008E46DE">
      <w:pPr>
        <w:spacing w:before="120" w:after="120"/>
        <w:jc w:val="both"/>
        <w:rPr>
          <w:b/>
          <w:sz w:val="28"/>
          <w:szCs w:val="28"/>
          <w:highlight w:val="yellow"/>
          <w:lang w:val="es-ES_tradnl"/>
        </w:rPr>
      </w:pPr>
      <w:r w:rsidRPr="00660C3C">
        <w:rPr>
          <w:b/>
          <w:sz w:val="28"/>
          <w:szCs w:val="28"/>
          <w:highlight w:val="yellow"/>
          <w:lang w:val="es-ES_tradnl"/>
        </w:rPr>
        <w:t>1. Khu vực nhà ga hành khách</w:t>
      </w:r>
    </w:p>
    <w:p w:rsidR="008E46DE" w:rsidRPr="00660C3C" w:rsidRDefault="008E46DE" w:rsidP="008E46DE">
      <w:pPr>
        <w:spacing w:before="120" w:after="120"/>
        <w:jc w:val="both"/>
        <w:rPr>
          <w:sz w:val="28"/>
          <w:szCs w:val="28"/>
          <w:highlight w:val="yellow"/>
          <w:lang w:val="es-ES_tradnl"/>
        </w:rPr>
      </w:pPr>
      <w:r w:rsidRPr="00660C3C">
        <w:rPr>
          <w:sz w:val="28"/>
          <w:szCs w:val="28"/>
          <w:highlight w:val="yellow"/>
          <w:lang w:val="es-ES_tradnl"/>
        </w:rPr>
        <w:tab/>
      </w:r>
      <w:r w:rsidRPr="00660C3C">
        <w:rPr>
          <w:b/>
          <w:i/>
          <w:sz w:val="28"/>
          <w:szCs w:val="28"/>
          <w:highlight w:val="yellow"/>
          <w:lang w:val="es-ES_tradnl"/>
        </w:rPr>
        <w:t>a. Bình chữa cháy xách tay</w:t>
      </w:r>
      <w:r w:rsidRPr="00660C3C">
        <w:rPr>
          <w:sz w:val="28"/>
          <w:szCs w:val="28"/>
          <w:highlight w:val="yellow"/>
          <w:lang w:val="es-ES_tradnl"/>
        </w:rPr>
        <w:t>: 57 bình MFZL4 và 57 bình MT3</w:t>
      </w:r>
    </w:p>
    <w:p w:rsidR="008E46DE" w:rsidRPr="00660C3C" w:rsidRDefault="008E46DE" w:rsidP="008E46DE">
      <w:pPr>
        <w:spacing w:before="120" w:after="120"/>
        <w:jc w:val="both"/>
        <w:rPr>
          <w:sz w:val="28"/>
          <w:szCs w:val="28"/>
          <w:highlight w:val="yellow"/>
          <w:lang w:val="es-ES_tradnl"/>
        </w:rPr>
      </w:pPr>
      <w:r w:rsidRPr="00660C3C">
        <w:rPr>
          <w:sz w:val="28"/>
          <w:szCs w:val="28"/>
          <w:highlight w:val="yellow"/>
          <w:lang w:val="es-ES_tradnl"/>
        </w:rPr>
        <w:tab/>
      </w:r>
      <w:r w:rsidRPr="00660C3C">
        <w:rPr>
          <w:b/>
          <w:i/>
          <w:sz w:val="28"/>
          <w:szCs w:val="28"/>
          <w:highlight w:val="yellow"/>
          <w:lang w:val="es-ES_tradnl"/>
        </w:rPr>
        <w:t>b. Tủ chữa cháy vách tường</w:t>
      </w:r>
      <w:r w:rsidRPr="00660C3C">
        <w:rPr>
          <w:sz w:val="28"/>
          <w:szCs w:val="28"/>
          <w:highlight w:val="yellow"/>
          <w:lang w:val="es-ES_tradnl"/>
        </w:rPr>
        <w:t xml:space="preserve">: Tổng cộng: 57 tủ chữa cháy vách tường </w:t>
      </w:r>
      <w:r w:rsidRPr="00660C3C">
        <w:rPr>
          <w:i/>
          <w:sz w:val="28"/>
          <w:szCs w:val="28"/>
          <w:highlight w:val="yellow"/>
          <w:lang w:val="es-ES_tradnl"/>
        </w:rPr>
        <w:t>(mỗi tủ có 01 họng nước D50 và 01 họng nước D65. Trong đó 53 tủ, mỗi tủ lắp kèm 01 cuộn dây D50 và 01 lăng phun D50; 04 tủ, mỗi tủ lắp kèm 01 cuộn dây D65 và 01 lăng phun D65. Năm SX và đưa vào sử dụng: 2016)</w:t>
      </w:r>
      <w:r w:rsidRPr="00660C3C">
        <w:rPr>
          <w:sz w:val="28"/>
          <w:szCs w:val="28"/>
          <w:highlight w:val="yellow"/>
          <w:lang w:val="es-ES_tradnl"/>
        </w:rPr>
        <w:t xml:space="preserve"> và 06 trụ nước chữa cháy ngoài nhà.</w:t>
      </w:r>
    </w:p>
    <w:p w:rsidR="008E46DE" w:rsidRPr="00660C3C" w:rsidRDefault="008E46DE" w:rsidP="008E46DE">
      <w:pPr>
        <w:spacing w:before="120" w:after="120"/>
        <w:jc w:val="both"/>
        <w:rPr>
          <w:b/>
          <w:i/>
          <w:sz w:val="28"/>
          <w:szCs w:val="28"/>
          <w:highlight w:val="yellow"/>
          <w:lang w:val="es-ES_tradnl"/>
        </w:rPr>
      </w:pPr>
      <w:r w:rsidRPr="00660C3C">
        <w:rPr>
          <w:sz w:val="28"/>
          <w:szCs w:val="28"/>
          <w:highlight w:val="yellow"/>
          <w:lang w:val="es-ES_tradnl"/>
        </w:rPr>
        <w:tab/>
      </w:r>
      <w:r w:rsidRPr="00660C3C">
        <w:rPr>
          <w:b/>
          <w:i/>
          <w:sz w:val="28"/>
          <w:szCs w:val="28"/>
          <w:highlight w:val="yellow"/>
          <w:lang w:val="es-ES_tradnl"/>
        </w:rPr>
        <w:t xml:space="preserve">c. Hệ thống báo cháy, chữa cháy tự động </w:t>
      </w:r>
    </w:p>
    <w:tbl>
      <w:tblPr>
        <w:tblW w:w="9356" w:type="dxa"/>
        <w:tblInd w:w="108" w:type="dxa"/>
        <w:tblLayout w:type="fixed"/>
        <w:tblLook w:val="0000"/>
      </w:tblPr>
      <w:tblGrid>
        <w:gridCol w:w="567"/>
        <w:gridCol w:w="5245"/>
        <w:gridCol w:w="992"/>
        <w:gridCol w:w="1005"/>
        <w:gridCol w:w="1547"/>
      </w:tblGrid>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Stt</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Trang thiết bị</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Đơn vị</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Tổng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highlight w:val="yellow"/>
                <w:lang w:eastAsia="zh-CN"/>
              </w:rPr>
            </w:pPr>
            <w:r w:rsidRPr="00660C3C">
              <w:rPr>
                <w:b/>
                <w:bCs/>
                <w:highlight w:val="yellow"/>
                <w:lang w:eastAsia="zh-CN"/>
              </w:rPr>
              <w:t>Ghi chú</w:t>
            </w: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lastRenderedPageBreak/>
              <w:t>I</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
                <w:bCs/>
                <w:highlight w:val="yellow"/>
                <w:lang w:eastAsia="zh-CN"/>
              </w:rPr>
            </w:pPr>
            <w:r w:rsidRPr="00660C3C">
              <w:rPr>
                <w:b/>
                <w:bCs/>
                <w:highlight w:val="yellow"/>
                <w:lang w:eastAsia="zh-CN"/>
              </w:rPr>
              <w:t>Hệ thống báo cháy tự động</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
                <w:bCs/>
                <w:highlight w:val="yellow"/>
                <w:lang w:eastAsia="zh-CN"/>
              </w:rPr>
            </w:pP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Đầu dò khói lắp nổi</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674</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Đầu dò khói lắp âm</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562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Đầu dò nhiệt lắp nổi</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03</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Đầu dò khói trong ống gió</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10</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Đầu báo và nhận của báo khói tia chiếu</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Nút ấn báo cháy địa chỉ</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41</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Chuông đèn báo cháy</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Bộ</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41</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II</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
                <w:bCs/>
                <w:highlight w:val="yellow"/>
                <w:lang w:eastAsia="zh-CN"/>
              </w:rPr>
            </w:pPr>
            <w:r w:rsidRPr="00660C3C">
              <w:rPr>
                <w:b/>
                <w:bCs/>
                <w:highlight w:val="yellow"/>
                <w:lang w:eastAsia="zh-CN"/>
              </w:rPr>
              <w:t>Hệ thống bơm, đầu chữa cháy</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
                <w:bCs/>
                <w:highlight w:val="yellow"/>
                <w:lang w:eastAsia="zh-CN"/>
              </w:rPr>
            </w:pP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Trụ chữa cháy ngoài nhà</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Trụ</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08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Họng chữa cháy vách tường D50</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bCs/>
                <w:highlight w:val="yellow"/>
                <w:lang w:eastAsia="zh-CN"/>
              </w:rPr>
            </w:pPr>
            <w:r w:rsidRPr="00660C3C">
              <w:rPr>
                <w:bCs/>
                <w:highlight w:val="yellow"/>
                <w:lang w:eastAsia="zh-CN"/>
              </w:rPr>
              <w:t>Họng</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bCs/>
                <w:highlight w:val="yellow"/>
                <w:lang w:eastAsia="zh-CN"/>
              </w:rPr>
              <w:t>57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Họng khô chữa cháy D65</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Họng</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57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Chữa cháy tự động Sprinkler</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2538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Bơm chữa cháy tự động (Q=68lit/s, H=113)</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Bơm chữa cháy tự động (Q=30lit/s, H=51)</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Bơm tăng áp nước (Q=0,7lit/s, H=119)</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Bơm tăng áp nước (Q=0,7lit/s, H=54)</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bCs/>
                <w:highlight w:val="yellow"/>
                <w:lang w:eastAsia="zh-CN"/>
              </w:rPr>
            </w:pPr>
            <w:r w:rsidRPr="00660C3C">
              <w:rPr>
                <w:highlight w:val="yellow"/>
                <w:lang w:eastAsia="zh-CN"/>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napToGrid w:val="0"/>
              <w:spacing w:before="60" w:after="60"/>
              <w:jc w:val="both"/>
              <w:rPr>
                <w:bCs/>
                <w:highlight w:val="yellow"/>
                <w:lang w:eastAsia="zh-CN"/>
              </w:rPr>
            </w:pPr>
          </w:p>
        </w:tc>
      </w:tr>
      <w:tr w:rsidR="008E46DE" w:rsidRPr="00660C3C" w:rsidTr="00D0769D">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both"/>
              <w:rPr>
                <w:highlight w:val="yellow"/>
                <w:lang w:eastAsia="zh-CN"/>
              </w:rPr>
            </w:pPr>
            <w:r w:rsidRPr="00660C3C">
              <w:rPr>
                <w:highlight w:val="yellow"/>
                <w:lang w:eastAsia="zh-CN"/>
              </w:rPr>
              <w:t>Bình tích áp</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60" w:after="60"/>
              <w:jc w:val="center"/>
              <w:rPr>
                <w:highlight w:val="yellow"/>
                <w:lang w:eastAsia="zh-CN"/>
              </w:rPr>
            </w:pPr>
            <w:r w:rsidRPr="00660C3C">
              <w:rPr>
                <w:highlight w:val="yellow"/>
                <w:lang w:eastAsia="zh-CN"/>
              </w:rPr>
              <w:t>04</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napToGrid w:val="0"/>
              <w:spacing w:before="60" w:after="60"/>
              <w:jc w:val="both"/>
              <w:rPr>
                <w:bCs/>
                <w:highlight w:val="yellow"/>
                <w:lang w:eastAsia="zh-CN"/>
              </w:rPr>
            </w:pPr>
          </w:p>
        </w:tc>
      </w:tr>
    </w:tbl>
    <w:p w:rsidR="008E46DE" w:rsidRPr="00660C3C" w:rsidRDefault="008E46DE" w:rsidP="008E46DE">
      <w:pPr>
        <w:tabs>
          <w:tab w:val="left" w:pos="680"/>
        </w:tabs>
        <w:spacing w:before="120" w:after="60"/>
        <w:jc w:val="both"/>
        <w:rPr>
          <w:b/>
          <w:sz w:val="28"/>
          <w:szCs w:val="28"/>
          <w:highlight w:val="yellow"/>
        </w:rPr>
      </w:pPr>
      <w:r w:rsidRPr="00660C3C">
        <w:rPr>
          <w:b/>
          <w:sz w:val="28"/>
          <w:szCs w:val="28"/>
          <w:highlight w:val="yellow"/>
        </w:rPr>
        <w:t>2. Khu vực nhà nhập trả hàng hoá</w:t>
      </w:r>
    </w:p>
    <w:p w:rsidR="008E46DE" w:rsidRPr="00660C3C" w:rsidRDefault="008E46DE" w:rsidP="008E46DE">
      <w:pPr>
        <w:tabs>
          <w:tab w:val="left" w:pos="680"/>
        </w:tabs>
        <w:spacing w:before="120" w:after="60"/>
        <w:jc w:val="both"/>
        <w:rPr>
          <w:sz w:val="28"/>
          <w:szCs w:val="28"/>
          <w:highlight w:val="yellow"/>
        </w:rPr>
      </w:pPr>
      <w:r w:rsidRPr="00660C3C">
        <w:rPr>
          <w:b/>
          <w:sz w:val="28"/>
          <w:szCs w:val="28"/>
          <w:highlight w:val="yellow"/>
        </w:rPr>
        <w:tab/>
      </w:r>
      <w:r w:rsidRPr="00660C3C">
        <w:rPr>
          <w:b/>
          <w:i/>
          <w:sz w:val="28"/>
          <w:szCs w:val="28"/>
          <w:highlight w:val="yellow"/>
        </w:rPr>
        <w:t>a. Tủ chữa cháy và Bình chữa cháy xách tay</w:t>
      </w:r>
      <w:r w:rsidRPr="00660C3C">
        <w:rPr>
          <w:b/>
          <w:sz w:val="28"/>
          <w:szCs w:val="28"/>
          <w:highlight w:val="yellow"/>
        </w:rPr>
        <w:t xml:space="preserve">: </w:t>
      </w:r>
      <w:r w:rsidRPr="00660C3C">
        <w:rPr>
          <w:sz w:val="28"/>
          <w:szCs w:val="28"/>
          <w:highlight w:val="yellow"/>
        </w:rPr>
        <w:t>16 tủ đựng, 23 bình MFZL4 và 13 bình MT3</w:t>
      </w:r>
    </w:p>
    <w:p w:rsidR="008E46DE" w:rsidRPr="00660C3C" w:rsidRDefault="008E46DE" w:rsidP="008E46DE">
      <w:pPr>
        <w:tabs>
          <w:tab w:val="left" w:pos="680"/>
        </w:tabs>
        <w:spacing w:before="120" w:after="60"/>
        <w:jc w:val="both"/>
        <w:rPr>
          <w:sz w:val="28"/>
          <w:szCs w:val="28"/>
          <w:highlight w:val="yellow"/>
        </w:rPr>
      </w:pPr>
      <w:r w:rsidRPr="00660C3C">
        <w:rPr>
          <w:b/>
          <w:sz w:val="28"/>
          <w:szCs w:val="28"/>
          <w:highlight w:val="yellow"/>
        </w:rPr>
        <w:tab/>
        <w:t xml:space="preserve">b. Hệ thống chữa cháy tự động: </w:t>
      </w:r>
      <w:r w:rsidRPr="00660C3C">
        <w:rPr>
          <w:sz w:val="28"/>
          <w:szCs w:val="28"/>
          <w:highlight w:val="yellow"/>
        </w:rPr>
        <w:t>Bao gồm 01 trung tâm xử lý tín hiệu báo cháy 8 kênh Hochiki Canada; 108 bộ đầu báo nhiệt, 01 đèn bái cháy, 10 chuông, 09 nút ấn báo cháy Đài Loan; 18 đèn thoát hiểm, 18 đền sự cố chiếu sáng. Năm SX và đưa vào sử dụng: 2018</w:t>
      </w:r>
    </w:p>
    <w:p w:rsidR="008E46DE" w:rsidRPr="00660C3C" w:rsidRDefault="008E46DE" w:rsidP="008E46DE">
      <w:pPr>
        <w:tabs>
          <w:tab w:val="left" w:pos="680"/>
        </w:tabs>
        <w:spacing w:before="120" w:after="60"/>
        <w:jc w:val="both"/>
        <w:rPr>
          <w:b/>
          <w:sz w:val="28"/>
          <w:szCs w:val="28"/>
          <w:highlight w:val="yellow"/>
        </w:rPr>
      </w:pPr>
      <w:r w:rsidRPr="00660C3C">
        <w:rPr>
          <w:b/>
          <w:sz w:val="28"/>
          <w:szCs w:val="28"/>
          <w:highlight w:val="yellow"/>
        </w:rPr>
        <w:tab/>
        <w:t>c. Hệ thống chữa cháy vách tường</w:t>
      </w:r>
    </w:p>
    <w:tbl>
      <w:tblPr>
        <w:tblW w:w="9085" w:type="dxa"/>
        <w:tblInd w:w="108" w:type="dxa"/>
        <w:tblLayout w:type="fixed"/>
        <w:tblLook w:val="0000"/>
      </w:tblPr>
      <w:tblGrid>
        <w:gridCol w:w="567"/>
        <w:gridCol w:w="5245"/>
        <w:gridCol w:w="992"/>
        <w:gridCol w:w="1005"/>
        <w:gridCol w:w="1276"/>
      </w:tblGrid>
      <w:tr w:rsidR="008E46DE" w:rsidRPr="00660C3C" w:rsidTr="00F4413E">
        <w:trPr>
          <w:trHeight w:val="1006"/>
        </w:trPr>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Stt</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Trang thiết bị</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Đơn vị</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Tổng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highlight w:val="yellow"/>
                <w:lang w:eastAsia="zh-CN"/>
              </w:rPr>
            </w:pPr>
            <w:r w:rsidRPr="00660C3C">
              <w:rPr>
                <w:b/>
                <w:bCs/>
                <w:highlight w:val="yellow"/>
                <w:lang w:eastAsia="zh-CN"/>
              </w:rPr>
              <w:t>Ghi chú</w:t>
            </w: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lastRenderedPageBreak/>
              <w:t>1</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
                <w:bCs/>
                <w:highlight w:val="yellow"/>
                <w:lang w:eastAsia="zh-CN"/>
              </w:rPr>
            </w:pPr>
            <w:r w:rsidRPr="00660C3C">
              <w:rPr>
                <w:b/>
                <w:bCs/>
                <w:highlight w:val="yellow"/>
                <w:lang w:eastAsia="zh-CN"/>
              </w:rPr>
              <w:t>Trạm bơm</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
                <w:bCs/>
                <w:highlight w:val="yellow"/>
                <w:lang w:eastAsia="zh-CN"/>
              </w:rPr>
            </w:pP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Bơm chữa cháy tự động số 1 (Q = 54-132, H = 49,5 – 38)</w:t>
            </w:r>
          </w:p>
        </w:tc>
        <w:tc>
          <w:tcPr>
            <w:tcW w:w="992" w:type="dxa"/>
            <w:tcBorders>
              <w:top w:val="single" w:sz="4" w:space="0" w:color="000000"/>
              <w:left w:val="single" w:sz="4" w:space="0" w:color="000000"/>
              <w:bottom w:val="single" w:sz="4" w:space="0" w:color="000000"/>
              <w:right w:val="single" w:sz="4" w:space="0" w:color="000000"/>
            </w:tcBorders>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Bơm chữa cháy tự động số 2 (Q = 54 – 132, H = 49,5 – 38)</w:t>
            </w:r>
          </w:p>
        </w:tc>
        <w:tc>
          <w:tcPr>
            <w:tcW w:w="992" w:type="dxa"/>
            <w:tcBorders>
              <w:top w:val="single" w:sz="4" w:space="0" w:color="000000"/>
              <w:left w:val="single" w:sz="4" w:space="0" w:color="000000"/>
              <w:bottom w:val="single" w:sz="4" w:space="0" w:color="000000"/>
              <w:right w:val="single" w:sz="4" w:space="0" w:color="000000"/>
            </w:tcBorders>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Bơm tăng áp (Q = 1,8-8,4m</w:t>
            </w:r>
            <w:r w:rsidRPr="00660C3C">
              <w:rPr>
                <w:bCs/>
                <w:highlight w:val="yellow"/>
                <w:vertAlign w:val="superscript"/>
                <w:lang w:eastAsia="zh-CN"/>
              </w:rPr>
              <w:t>3</w:t>
            </w:r>
            <w:r w:rsidRPr="00660C3C">
              <w:rPr>
                <w:bCs/>
                <w:highlight w:val="yellow"/>
                <w:lang w:eastAsia="zh-CN"/>
              </w:rPr>
              <w:t>, H = 73,6 – 12,5)</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Cái</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2</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Đường ống</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HT</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3</w:t>
            </w:r>
          </w:p>
        </w:tc>
        <w:tc>
          <w:tcPr>
            <w:tcW w:w="524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Cs/>
                <w:highlight w:val="yellow"/>
                <w:lang w:eastAsia="zh-CN"/>
              </w:rPr>
            </w:pPr>
            <w:r w:rsidRPr="00660C3C">
              <w:rPr>
                <w:bCs/>
                <w:highlight w:val="yellow"/>
                <w:lang w:eastAsia="zh-CN"/>
              </w:rPr>
              <w:t>Trụ tiếp nước chữa cháy</w:t>
            </w:r>
          </w:p>
        </w:tc>
        <w:tc>
          <w:tcPr>
            <w:tcW w:w="992" w:type="dxa"/>
            <w:tcBorders>
              <w:top w:val="single" w:sz="4" w:space="0" w:color="000000"/>
              <w:left w:val="single" w:sz="4" w:space="0" w:color="000000"/>
              <w:bottom w:val="single" w:sz="4" w:space="0" w:color="000000"/>
              <w:right w:val="single" w:sz="4" w:space="0" w:color="000000"/>
            </w:tcBorders>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 xml:space="preserve">Cái </w:t>
            </w:r>
          </w:p>
        </w:tc>
        <w:tc>
          <w:tcPr>
            <w:tcW w:w="1005"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Cs/>
                <w:highlight w:val="yellow"/>
                <w:lang w:eastAsia="zh-CN"/>
              </w:rPr>
            </w:pPr>
            <w:r w:rsidRPr="00660C3C">
              <w:rPr>
                <w:bCs/>
                <w:highlight w:val="yellow"/>
                <w:lang w:eastAsia="zh-CN"/>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4</w:t>
            </w:r>
          </w:p>
        </w:tc>
        <w:tc>
          <w:tcPr>
            <w:tcW w:w="85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
                <w:bCs/>
                <w:highlight w:val="yellow"/>
                <w:lang w:eastAsia="zh-CN"/>
              </w:rPr>
            </w:pPr>
            <w:r w:rsidRPr="00660C3C">
              <w:rPr>
                <w:bCs/>
                <w:highlight w:val="yellow"/>
                <w:lang w:eastAsia="zh-CN"/>
              </w:rPr>
              <w:t>Các tủ vách tường (06 tủ, mỗi tủ gồm: tủ, 1 họng D50, 1 cuộn dây D50 và 1 lăng D50)</w:t>
            </w:r>
          </w:p>
        </w:tc>
      </w:tr>
      <w:tr w:rsidR="008E46DE" w:rsidRPr="00660C3C" w:rsidTr="00F4413E">
        <w:tc>
          <w:tcPr>
            <w:tcW w:w="567" w:type="dxa"/>
            <w:tcBorders>
              <w:top w:val="single" w:sz="4" w:space="0" w:color="000000"/>
              <w:left w:val="single" w:sz="4" w:space="0" w:color="000000"/>
              <w:bottom w:val="single" w:sz="4" w:space="0" w:color="000000"/>
            </w:tcBorders>
            <w:shd w:val="clear" w:color="auto" w:fill="auto"/>
            <w:vAlign w:val="center"/>
          </w:tcPr>
          <w:p w:rsidR="008E46DE" w:rsidRPr="00660C3C" w:rsidRDefault="008E46DE" w:rsidP="00F4413E">
            <w:pPr>
              <w:tabs>
                <w:tab w:val="left" w:pos="431"/>
                <w:tab w:val="left" w:pos="720"/>
              </w:tabs>
              <w:spacing w:before="120" w:after="120"/>
              <w:jc w:val="center"/>
              <w:rPr>
                <w:b/>
                <w:bCs/>
                <w:highlight w:val="yellow"/>
                <w:lang w:eastAsia="zh-CN"/>
              </w:rPr>
            </w:pPr>
            <w:r w:rsidRPr="00660C3C">
              <w:rPr>
                <w:b/>
                <w:bCs/>
                <w:highlight w:val="yellow"/>
                <w:lang w:eastAsia="zh-CN"/>
              </w:rPr>
              <w:t>5</w:t>
            </w:r>
          </w:p>
        </w:tc>
        <w:tc>
          <w:tcPr>
            <w:tcW w:w="85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46DE" w:rsidRPr="00660C3C" w:rsidRDefault="008E46DE" w:rsidP="00F4413E">
            <w:pPr>
              <w:tabs>
                <w:tab w:val="left" w:pos="431"/>
                <w:tab w:val="left" w:pos="720"/>
              </w:tabs>
              <w:spacing w:before="120" w:after="120"/>
              <w:rPr>
                <w:b/>
                <w:bCs/>
                <w:highlight w:val="yellow"/>
                <w:lang w:eastAsia="zh-CN"/>
              </w:rPr>
            </w:pPr>
            <w:r w:rsidRPr="00660C3C">
              <w:rPr>
                <w:bCs/>
                <w:highlight w:val="yellow"/>
                <w:lang w:eastAsia="zh-CN"/>
              </w:rPr>
              <w:t>Trụ chữa cháy ngoài nhà (01 trụ, mỗi trự bao gồm: 02 họng D65, 02 cuộn dây D65 và 02 lăng D65</w:t>
            </w:r>
          </w:p>
        </w:tc>
      </w:tr>
    </w:tbl>
    <w:p w:rsidR="008E46DE" w:rsidRPr="00660C3C" w:rsidRDefault="008E46DE" w:rsidP="008E46DE">
      <w:pPr>
        <w:tabs>
          <w:tab w:val="left" w:pos="680"/>
        </w:tabs>
        <w:spacing w:before="120" w:after="60"/>
        <w:jc w:val="both"/>
        <w:rPr>
          <w:b/>
          <w:sz w:val="28"/>
          <w:szCs w:val="28"/>
          <w:highlight w:val="yellow"/>
        </w:rPr>
      </w:pPr>
      <w:r w:rsidRPr="00660C3C">
        <w:rPr>
          <w:b/>
          <w:sz w:val="28"/>
          <w:szCs w:val="28"/>
          <w:highlight w:val="yellow"/>
        </w:rPr>
        <w:t xml:space="preserve">3. Khu văn phòng làm việc: </w:t>
      </w:r>
      <w:r w:rsidRPr="00660C3C">
        <w:rPr>
          <w:sz w:val="28"/>
          <w:szCs w:val="28"/>
          <w:highlight w:val="yellow"/>
        </w:rPr>
        <w:t>08 bình MFZL4 và 08 bình MT3</w:t>
      </w:r>
    </w:p>
    <w:p w:rsidR="008E46DE" w:rsidRPr="00D0769D" w:rsidRDefault="008E46DE" w:rsidP="008E46DE">
      <w:pPr>
        <w:tabs>
          <w:tab w:val="left" w:pos="680"/>
        </w:tabs>
        <w:spacing w:before="120" w:after="60"/>
        <w:jc w:val="both"/>
        <w:rPr>
          <w:sz w:val="28"/>
          <w:szCs w:val="28"/>
        </w:rPr>
      </w:pPr>
      <w:r w:rsidRPr="00660C3C">
        <w:rPr>
          <w:b/>
          <w:sz w:val="28"/>
          <w:szCs w:val="28"/>
          <w:highlight w:val="yellow"/>
        </w:rPr>
        <w:t xml:space="preserve">4. Bình chữa cháy trang bị trên xe, trang thiết bị mặt đất: </w:t>
      </w:r>
      <w:r w:rsidRPr="00660C3C">
        <w:rPr>
          <w:sz w:val="28"/>
          <w:szCs w:val="28"/>
          <w:highlight w:val="yellow"/>
        </w:rPr>
        <w:t>Bao gồm 04 MFZ1, 04 MFZ2, 25 MFZ4, 04 MFZ6, 01 MFZ8 và 03 MT3.</w:t>
      </w:r>
    </w:p>
    <w:p w:rsidR="00D0769D" w:rsidRPr="008E46DE" w:rsidRDefault="00D0769D" w:rsidP="00D0769D">
      <w:pPr>
        <w:spacing w:before="60" w:after="60"/>
        <w:jc w:val="both"/>
        <w:rPr>
          <w:b/>
          <w:sz w:val="28"/>
          <w:szCs w:val="28"/>
          <w:lang w:eastAsia="zh-CN"/>
        </w:rPr>
      </w:pPr>
      <w:r>
        <w:rPr>
          <w:b/>
          <w:sz w:val="28"/>
          <w:szCs w:val="28"/>
          <w:lang w:eastAsia="zh-CN"/>
        </w:rPr>
        <w:t>B. Phương tiện, TTB của các đơn vị hiệp đồng</w:t>
      </w:r>
    </w:p>
    <w:p w:rsidR="008E46DE" w:rsidRPr="00D0769D" w:rsidRDefault="008E46DE" w:rsidP="00D0769D">
      <w:pPr>
        <w:spacing w:before="60" w:after="60"/>
        <w:ind w:firstLine="567"/>
        <w:jc w:val="both"/>
        <w:rPr>
          <w:sz w:val="28"/>
          <w:szCs w:val="28"/>
        </w:rPr>
      </w:pPr>
      <w:r w:rsidRPr="00D0769D">
        <w:rPr>
          <w:sz w:val="28"/>
          <w:szCs w:val="28"/>
        </w:rPr>
        <w:t xml:space="preserve">Các đơn vị hiệp đồng triển khai phương tiện, trang thiết bị khẩn nguy đối phó với hành vi CTBHP theo phương án, chỉ đạo của Ban </w:t>
      </w:r>
      <w:r w:rsidR="00D0769D">
        <w:rPr>
          <w:sz w:val="28"/>
          <w:szCs w:val="28"/>
        </w:rPr>
        <w:t xml:space="preserve">chỉ đạo </w:t>
      </w:r>
      <w:r w:rsidRPr="00D0769D">
        <w:rPr>
          <w:sz w:val="28"/>
          <w:szCs w:val="28"/>
        </w:rPr>
        <w:t>phòng</w:t>
      </w:r>
      <w:r w:rsidR="00D0769D">
        <w:rPr>
          <w:sz w:val="28"/>
          <w:szCs w:val="28"/>
        </w:rPr>
        <w:t>,</w:t>
      </w:r>
      <w:r w:rsidRPr="00D0769D">
        <w:rPr>
          <w:sz w:val="28"/>
          <w:szCs w:val="28"/>
        </w:rPr>
        <w:t xml:space="preserve"> chống khủng bố </w:t>
      </w:r>
      <w:r w:rsidR="00D0769D">
        <w:rPr>
          <w:sz w:val="28"/>
          <w:szCs w:val="28"/>
        </w:rPr>
        <w:t xml:space="preserve">và đảm bảo an ninh, an toàn hàng không dân dụng </w:t>
      </w:r>
      <w:r w:rsidRPr="00D0769D">
        <w:rPr>
          <w:sz w:val="28"/>
          <w:szCs w:val="28"/>
        </w:rPr>
        <w:t>thành phố Hải Phòng và văn bản hiệp đồng đã ký giữa các bên.</w:t>
      </w:r>
    </w:p>
    <w:p w:rsidR="008E46DE" w:rsidRPr="0050315D" w:rsidRDefault="008E46DE" w:rsidP="00EE6B35">
      <w:pPr>
        <w:pStyle w:val="BodyTextIndent"/>
        <w:keepNext/>
        <w:widowControl w:val="0"/>
        <w:spacing w:before="120" w:line="240" w:lineRule="auto"/>
        <w:ind w:left="0" w:firstLine="567"/>
        <w:jc w:val="both"/>
        <w:rPr>
          <w:rFonts w:ascii="Times New Roman" w:hAnsi="Times New Roman"/>
          <w:color w:val="000000"/>
          <w:sz w:val="28"/>
          <w:szCs w:val="28"/>
        </w:rPr>
      </w:pPr>
    </w:p>
    <w:p w:rsidR="00EE6B35" w:rsidRDefault="00EE6B35" w:rsidP="00EE6B35">
      <w:pPr>
        <w:pStyle w:val="BodyTextIndent"/>
        <w:keepNext/>
        <w:widowControl w:val="0"/>
        <w:spacing w:before="120" w:line="240" w:lineRule="auto"/>
        <w:ind w:left="0" w:firstLine="567"/>
        <w:jc w:val="both"/>
        <w:rPr>
          <w:rFonts w:ascii="Times New Roman" w:hAnsi="Times New Roman"/>
          <w:b/>
          <w:color w:val="000000"/>
          <w:sz w:val="28"/>
          <w:szCs w:val="28"/>
        </w:rPr>
      </w:pPr>
      <w:r w:rsidRPr="002046FE">
        <w:rPr>
          <w:rFonts w:ascii="Times New Roman" w:hAnsi="Times New Roman"/>
          <w:b/>
          <w:color w:val="000000"/>
          <w:sz w:val="28"/>
          <w:szCs w:val="28"/>
        </w:rPr>
        <w:t xml:space="preserve">1. Các đơn vị thuộc </w:t>
      </w:r>
      <w:bookmarkStart w:id="240" w:name="_Toc336849073"/>
      <w:bookmarkStart w:id="241" w:name="_Toc352676428"/>
      <w:bookmarkStart w:id="242" w:name="_Toc352676524"/>
      <w:bookmarkEnd w:id="239"/>
      <w:r w:rsidR="002046FE" w:rsidRPr="002046FE">
        <w:rPr>
          <w:rFonts w:ascii="Times New Roman" w:hAnsi="Times New Roman"/>
          <w:b/>
          <w:color w:val="000000"/>
          <w:sz w:val="28"/>
          <w:szCs w:val="28"/>
        </w:rPr>
        <w:t>Cảng HKQT Cát Bi</w:t>
      </w:r>
    </w:p>
    <w:p w:rsidR="00FD01CB" w:rsidRDefault="00FD01CB" w:rsidP="00EE6B35">
      <w:pPr>
        <w:pStyle w:val="BodyTextIndent"/>
        <w:keepNext/>
        <w:widowControl w:val="0"/>
        <w:spacing w:before="120" w:line="240" w:lineRule="auto"/>
        <w:ind w:left="0" w:firstLine="567"/>
        <w:jc w:val="both"/>
        <w:rPr>
          <w:rFonts w:ascii="Times New Roman" w:hAnsi="Times New Roman"/>
          <w:b/>
          <w:color w:val="000000"/>
          <w:sz w:val="28"/>
          <w:szCs w:val="28"/>
        </w:rPr>
      </w:pPr>
    </w:p>
    <w:p w:rsidR="00FD01CB" w:rsidRPr="002046FE" w:rsidRDefault="00D9702A" w:rsidP="00EE6B35">
      <w:pPr>
        <w:pStyle w:val="BodyTextIndent"/>
        <w:keepNext/>
        <w:widowControl w:val="0"/>
        <w:spacing w:before="120" w:line="240" w:lineRule="auto"/>
        <w:ind w:left="0" w:firstLine="567"/>
        <w:jc w:val="both"/>
        <w:rPr>
          <w:rFonts w:ascii="Times New Roman" w:hAnsi="Times New Roman"/>
          <w:b/>
          <w:color w:val="000000"/>
          <w:sz w:val="28"/>
          <w:szCs w:val="28"/>
        </w:rPr>
      </w:pPr>
      <w:r>
        <w:rPr>
          <w:rFonts w:ascii="Times New Roman" w:hAnsi="Times New Roman"/>
          <w:b/>
          <w:noProof/>
          <w:color w:val="000000"/>
          <w:sz w:val="28"/>
          <w:szCs w:val="28"/>
        </w:rPr>
        <w:drawing>
          <wp:inline distT="0" distB="0" distL="0" distR="0">
            <wp:extent cx="5486400" cy="2743200"/>
            <wp:effectExtent l="19050" t="0" r="19050" b="0"/>
            <wp:docPr id="75" name="Organization Chart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046FE" w:rsidRDefault="002046FE" w:rsidP="00EE6B35">
      <w:pPr>
        <w:pStyle w:val="BodyTextIndent"/>
        <w:keepNext/>
        <w:widowControl w:val="0"/>
        <w:spacing w:before="120" w:line="240" w:lineRule="auto"/>
        <w:ind w:left="0" w:firstLine="567"/>
        <w:jc w:val="both"/>
        <w:rPr>
          <w:rFonts w:ascii="Times New Roman" w:hAnsi="Times New Roman"/>
          <w:b/>
          <w:color w:val="000000"/>
          <w:sz w:val="28"/>
          <w:szCs w:val="28"/>
        </w:rPr>
      </w:pPr>
    </w:p>
    <w:p w:rsidR="002046FE" w:rsidRPr="004D01DF" w:rsidRDefault="00814FF1" w:rsidP="00EE6B35">
      <w:pPr>
        <w:pStyle w:val="BodyTextIndent"/>
        <w:keepNext/>
        <w:widowControl w:val="0"/>
        <w:spacing w:before="120" w:line="240" w:lineRule="auto"/>
        <w:ind w:left="0" w:firstLine="567"/>
        <w:jc w:val="both"/>
        <w:rPr>
          <w:rFonts w:ascii="Times New Roman" w:hAnsi="Times New Roman"/>
          <w:b/>
          <w:i/>
          <w:color w:val="000000"/>
          <w:sz w:val="28"/>
          <w:szCs w:val="28"/>
        </w:rPr>
      </w:pPr>
      <w:r w:rsidRPr="004D01DF">
        <w:rPr>
          <w:rFonts w:ascii="Times New Roman" w:hAnsi="Times New Roman"/>
          <w:b/>
          <w:i/>
          <w:color w:val="000000"/>
          <w:sz w:val="28"/>
          <w:szCs w:val="28"/>
        </w:rPr>
        <w:t xml:space="preserve">1.1. </w:t>
      </w:r>
      <w:r w:rsidR="00301B1C" w:rsidRPr="004D01DF">
        <w:rPr>
          <w:rFonts w:ascii="Times New Roman" w:hAnsi="Times New Roman"/>
          <w:b/>
          <w:i/>
          <w:color w:val="000000"/>
          <w:sz w:val="28"/>
          <w:szCs w:val="28"/>
        </w:rPr>
        <w:t>Phòng ĐHSB:</w:t>
      </w:r>
    </w:p>
    <w:p w:rsidR="002046FE"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2D47AD">
        <w:rPr>
          <w:rFonts w:ascii="Times New Roman" w:hAnsi="Times New Roman"/>
          <w:color w:val="000000"/>
          <w:sz w:val="28"/>
          <w:szCs w:val="28"/>
        </w:rPr>
        <w:t xml:space="preserve">- Lực lượng: </w:t>
      </w:r>
      <w:r w:rsidR="006A6DD8">
        <w:rPr>
          <w:rFonts w:ascii="Times New Roman" w:hAnsi="Times New Roman"/>
          <w:color w:val="000000"/>
          <w:sz w:val="28"/>
          <w:szCs w:val="28"/>
        </w:rPr>
        <w:t>36</w:t>
      </w:r>
      <w:r w:rsidR="00B31811">
        <w:rPr>
          <w:rFonts w:ascii="Times New Roman" w:hAnsi="Times New Roman"/>
          <w:color w:val="000000"/>
          <w:sz w:val="28"/>
          <w:szCs w:val="28"/>
        </w:rPr>
        <w:t xml:space="preserve"> người</w:t>
      </w:r>
    </w:p>
    <w:p w:rsidR="008760E2" w:rsidRPr="008760E2" w:rsidRDefault="008760E2"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Cán bộ Phòng: 02 người</w:t>
      </w:r>
    </w:p>
    <w:p w:rsidR="00DA2CC5" w:rsidRPr="00C504EE"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C504EE">
        <w:rPr>
          <w:rFonts w:ascii="Times New Roman" w:hAnsi="Times New Roman"/>
          <w:color w:val="000000"/>
          <w:sz w:val="28"/>
          <w:szCs w:val="28"/>
          <w:lang w:val="vi-VN"/>
        </w:rPr>
        <w:t>- Phương tiện và trang thiết bị:</w:t>
      </w:r>
      <w:r w:rsidR="00A26505" w:rsidRPr="00C504EE">
        <w:rPr>
          <w:rFonts w:ascii="Times New Roman" w:hAnsi="Times New Roman"/>
          <w:color w:val="000000"/>
          <w:sz w:val="28"/>
          <w:szCs w:val="28"/>
          <w:lang w:val="vi-VN"/>
        </w:rPr>
        <w:t xml:space="preserve"> </w:t>
      </w:r>
      <w:r w:rsidR="00190CF6" w:rsidRPr="00C504EE">
        <w:rPr>
          <w:rFonts w:ascii="Times New Roman" w:hAnsi="Times New Roman"/>
          <w:color w:val="000000"/>
          <w:sz w:val="28"/>
          <w:szCs w:val="28"/>
          <w:lang w:val="vi-VN"/>
        </w:rPr>
        <w:t xml:space="preserve">01 xe chỉ huy khẩn nguy, </w:t>
      </w:r>
      <w:r w:rsidR="00A26505" w:rsidRPr="00C504EE">
        <w:rPr>
          <w:rFonts w:ascii="Times New Roman" w:hAnsi="Times New Roman"/>
          <w:color w:val="000000"/>
          <w:sz w:val="28"/>
          <w:szCs w:val="28"/>
          <w:lang w:val="vi-VN"/>
        </w:rPr>
        <w:t>03 xe cứu hoả, 01 xe cứu thương, các dụng cụ sơ cấp cứu, hệ thống báo cháy và chữa cháy tự động</w:t>
      </w:r>
      <w:r w:rsidR="00190CF6" w:rsidRPr="00C504EE">
        <w:rPr>
          <w:rFonts w:ascii="Times New Roman" w:hAnsi="Times New Roman"/>
          <w:color w:val="000000"/>
          <w:sz w:val="28"/>
          <w:szCs w:val="28"/>
          <w:lang w:val="vi-VN"/>
        </w:rPr>
        <w:t>, phao tròn cứu sinh, áo phao cứu sinh, nhà bạ</w:t>
      </w:r>
      <w:r w:rsidR="00B31811" w:rsidRPr="00C504EE">
        <w:rPr>
          <w:rFonts w:ascii="Times New Roman" w:hAnsi="Times New Roman"/>
          <w:color w:val="000000"/>
          <w:sz w:val="28"/>
          <w:szCs w:val="28"/>
          <w:lang w:val="vi-VN"/>
        </w:rPr>
        <w:t>t…</w:t>
      </w:r>
    </w:p>
    <w:p w:rsidR="00814FF1" w:rsidRPr="00C504EE" w:rsidRDefault="00814FF1" w:rsidP="00EE6B35">
      <w:pPr>
        <w:pStyle w:val="BodyTextIndent"/>
        <w:keepNext/>
        <w:widowControl w:val="0"/>
        <w:spacing w:before="120" w:line="240" w:lineRule="auto"/>
        <w:ind w:left="0" w:firstLine="567"/>
        <w:jc w:val="both"/>
        <w:rPr>
          <w:rFonts w:ascii="Times New Roman" w:hAnsi="Times New Roman"/>
          <w:b/>
          <w:i/>
          <w:color w:val="000000"/>
          <w:sz w:val="28"/>
          <w:szCs w:val="28"/>
          <w:lang w:val="vi-VN"/>
        </w:rPr>
      </w:pPr>
      <w:r w:rsidRPr="00C504EE">
        <w:rPr>
          <w:rFonts w:ascii="Times New Roman" w:hAnsi="Times New Roman"/>
          <w:b/>
          <w:i/>
          <w:color w:val="000000"/>
          <w:sz w:val="28"/>
          <w:szCs w:val="28"/>
          <w:lang w:val="vi-VN"/>
        </w:rPr>
        <w:t xml:space="preserve">1.2. </w:t>
      </w:r>
      <w:r w:rsidR="00C252FC" w:rsidRPr="00C504EE">
        <w:rPr>
          <w:rFonts w:ascii="Times New Roman" w:hAnsi="Times New Roman"/>
          <w:b/>
          <w:i/>
          <w:color w:val="000000"/>
          <w:sz w:val="28"/>
          <w:szCs w:val="28"/>
          <w:lang w:val="vi-VN"/>
        </w:rPr>
        <w:t>Phòng PVMĐ</w:t>
      </w:r>
    </w:p>
    <w:p w:rsidR="00814FF1"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C504EE">
        <w:rPr>
          <w:rFonts w:ascii="Times New Roman" w:hAnsi="Times New Roman"/>
          <w:color w:val="000000"/>
          <w:sz w:val="28"/>
          <w:szCs w:val="28"/>
          <w:lang w:val="vi-VN"/>
        </w:rPr>
        <w:t xml:space="preserve">- </w:t>
      </w:r>
      <w:r w:rsidR="00814FF1" w:rsidRPr="00C504EE">
        <w:rPr>
          <w:rFonts w:ascii="Times New Roman" w:hAnsi="Times New Roman"/>
          <w:color w:val="000000"/>
          <w:sz w:val="28"/>
          <w:szCs w:val="28"/>
          <w:lang w:val="vi-VN"/>
        </w:rPr>
        <w:t>Lực lượng</w:t>
      </w:r>
      <w:r w:rsidR="002D47AD" w:rsidRPr="00C504EE">
        <w:rPr>
          <w:rFonts w:ascii="Times New Roman" w:hAnsi="Times New Roman"/>
          <w:color w:val="000000"/>
          <w:sz w:val="28"/>
          <w:szCs w:val="28"/>
          <w:lang w:val="vi-VN"/>
        </w:rPr>
        <w:t xml:space="preserve">: </w:t>
      </w:r>
      <w:r w:rsidR="00A26505" w:rsidRPr="00C504EE">
        <w:rPr>
          <w:rFonts w:ascii="Times New Roman" w:hAnsi="Times New Roman"/>
          <w:color w:val="000000"/>
          <w:sz w:val="28"/>
          <w:szCs w:val="28"/>
          <w:lang w:val="vi-VN"/>
        </w:rPr>
        <w:t>96 người</w:t>
      </w:r>
    </w:p>
    <w:p w:rsidR="008760E2" w:rsidRPr="008760E2" w:rsidRDefault="008760E2"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Cán bộ phòng: 03 người</w:t>
      </w:r>
    </w:p>
    <w:p w:rsidR="00B31811"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rPr>
      </w:pPr>
      <w:r w:rsidRPr="002D47AD">
        <w:rPr>
          <w:rFonts w:ascii="Times New Roman" w:hAnsi="Times New Roman"/>
          <w:color w:val="000000"/>
          <w:sz w:val="28"/>
          <w:szCs w:val="28"/>
        </w:rPr>
        <w:t>- Phương tiện và trang thiết bị</w:t>
      </w:r>
      <w:r w:rsidR="00A26505">
        <w:rPr>
          <w:rFonts w:ascii="Times New Roman" w:hAnsi="Times New Roman"/>
          <w:color w:val="000000"/>
          <w:sz w:val="28"/>
          <w:szCs w:val="28"/>
        </w:rPr>
        <w:t xml:space="preserve">: </w:t>
      </w:r>
    </w:p>
    <w:p w:rsidR="00814FF1" w:rsidRPr="004D01DF" w:rsidRDefault="00814FF1" w:rsidP="00EE6B35">
      <w:pPr>
        <w:pStyle w:val="BodyTextIndent"/>
        <w:keepNext/>
        <w:widowControl w:val="0"/>
        <w:spacing w:before="120" w:line="240" w:lineRule="auto"/>
        <w:ind w:left="0" w:firstLine="567"/>
        <w:jc w:val="both"/>
        <w:rPr>
          <w:rFonts w:ascii="Times New Roman" w:hAnsi="Times New Roman"/>
          <w:b/>
          <w:i/>
          <w:color w:val="000000"/>
          <w:sz w:val="28"/>
          <w:szCs w:val="28"/>
        </w:rPr>
      </w:pPr>
      <w:r w:rsidRPr="004D01DF">
        <w:rPr>
          <w:rFonts w:ascii="Times New Roman" w:hAnsi="Times New Roman"/>
          <w:b/>
          <w:i/>
          <w:color w:val="000000"/>
          <w:sz w:val="28"/>
          <w:szCs w:val="28"/>
        </w:rPr>
        <w:t>1.3. Phòng Kỹ thuật</w:t>
      </w:r>
      <w:r w:rsidR="00A26505" w:rsidRPr="004D01DF">
        <w:rPr>
          <w:rFonts w:ascii="Times New Roman" w:hAnsi="Times New Roman"/>
          <w:b/>
          <w:i/>
          <w:color w:val="000000"/>
          <w:sz w:val="28"/>
          <w:szCs w:val="28"/>
        </w:rPr>
        <w:t xml:space="preserve"> </w:t>
      </w:r>
    </w:p>
    <w:p w:rsidR="00814FF1"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2D47AD">
        <w:rPr>
          <w:rFonts w:ascii="Times New Roman" w:hAnsi="Times New Roman"/>
          <w:color w:val="000000"/>
          <w:sz w:val="28"/>
          <w:szCs w:val="28"/>
        </w:rPr>
        <w:t xml:space="preserve">- </w:t>
      </w:r>
      <w:r w:rsidR="00814FF1" w:rsidRPr="002D47AD">
        <w:rPr>
          <w:rFonts w:ascii="Times New Roman" w:hAnsi="Times New Roman"/>
          <w:color w:val="000000"/>
          <w:sz w:val="28"/>
          <w:szCs w:val="28"/>
        </w:rPr>
        <w:t>Lực lượng</w:t>
      </w:r>
      <w:r w:rsidR="002D47AD">
        <w:rPr>
          <w:rFonts w:ascii="Times New Roman" w:hAnsi="Times New Roman"/>
          <w:color w:val="000000"/>
          <w:sz w:val="28"/>
          <w:szCs w:val="28"/>
        </w:rPr>
        <w:t xml:space="preserve">: </w:t>
      </w:r>
      <w:r w:rsidR="00A26505">
        <w:rPr>
          <w:rFonts w:ascii="Times New Roman" w:hAnsi="Times New Roman"/>
          <w:color w:val="000000"/>
          <w:sz w:val="28"/>
          <w:szCs w:val="28"/>
        </w:rPr>
        <w:t>74 người</w:t>
      </w:r>
    </w:p>
    <w:p w:rsidR="008760E2" w:rsidRPr="008760E2" w:rsidRDefault="008760E2"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Cán bộ phòng: 02 người</w:t>
      </w:r>
    </w:p>
    <w:p w:rsidR="00DA2CC5" w:rsidRPr="00C504EE" w:rsidRDefault="00DA2CC5" w:rsidP="00EE6B35">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C504EE">
        <w:rPr>
          <w:rFonts w:ascii="Times New Roman" w:hAnsi="Times New Roman"/>
          <w:color w:val="000000"/>
          <w:sz w:val="28"/>
          <w:szCs w:val="28"/>
          <w:lang w:val="vi-VN"/>
        </w:rPr>
        <w:t>- Phương tiện và trang thiết bị</w:t>
      </w:r>
      <w:r w:rsidR="00A26505" w:rsidRPr="00C504EE">
        <w:rPr>
          <w:rFonts w:ascii="Times New Roman" w:hAnsi="Times New Roman"/>
          <w:color w:val="000000"/>
          <w:sz w:val="28"/>
          <w:szCs w:val="28"/>
          <w:lang w:val="vi-VN"/>
        </w:rPr>
        <w:t xml:space="preserve">: Xe thang hành khách, xe kéo đẩy tàu bay, xe đầu kéo, </w:t>
      </w:r>
      <w:r w:rsidR="00B31811" w:rsidRPr="00C504EE">
        <w:rPr>
          <w:rFonts w:ascii="Times New Roman" w:hAnsi="Times New Roman"/>
          <w:color w:val="000000"/>
          <w:sz w:val="28"/>
          <w:szCs w:val="28"/>
          <w:lang w:val="vi-VN"/>
        </w:rPr>
        <w:t xml:space="preserve">05 </w:t>
      </w:r>
      <w:r w:rsidR="00A26505" w:rsidRPr="00C504EE">
        <w:rPr>
          <w:rFonts w:ascii="Times New Roman" w:hAnsi="Times New Roman"/>
          <w:color w:val="000000"/>
          <w:sz w:val="28"/>
          <w:szCs w:val="28"/>
          <w:lang w:val="vi-VN"/>
        </w:rPr>
        <w:t>xe chở khách sân đỗ</w:t>
      </w:r>
      <w:r w:rsidR="00B31811" w:rsidRPr="00C504EE">
        <w:rPr>
          <w:rFonts w:ascii="Times New Roman" w:hAnsi="Times New Roman"/>
          <w:color w:val="000000"/>
          <w:sz w:val="28"/>
          <w:szCs w:val="28"/>
          <w:lang w:val="vi-VN"/>
        </w:rPr>
        <w:t xml:space="preserve"> và các TTBMĐ khác…</w:t>
      </w:r>
    </w:p>
    <w:p w:rsidR="00275430" w:rsidRPr="00C504EE" w:rsidRDefault="00814FF1" w:rsidP="004D4442">
      <w:pPr>
        <w:pStyle w:val="BodyTextIndent"/>
        <w:keepNext/>
        <w:widowControl w:val="0"/>
        <w:spacing w:before="120" w:line="240" w:lineRule="auto"/>
        <w:ind w:left="0" w:firstLine="567"/>
        <w:jc w:val="both"/>
        <w:rPr>
          <w:rFonts w:ascii="Times New Roman" w:hAnsi="Times New Roman"/>
          <w:b/>
          <w:i/>
          <w:color w:val="000000"/>
          <w:sz w:val="28"/>
          <w:szCs w:val="28"/>
          <w:lang w:val="vi-VN"/>
        </w:rPr>
      </w:pPr>
      <w:r w:rsidRPr="00C504EE">
        <w:rPr>
          <w:rFonts w:ascii="Times New Roman" w:hAnsi="Times New Roman"/>
          <w:b/>
          <w:i/>
          <w:color w:val="000000"/>
          <w:sz w:val="28"/>
          <w:szCs w:val="28"/>
          <w:lang w:val="vi-VN"/>
        </w:rPr>
        <w:t>1.4. Văn phòng Cả</w:t>
      </w:r>
      <w:r w:rsidR="004D4442" w:rsidRPr="00C504EE">
        <w:rPr>
          <w:rFonts w:ascii="Times New Roman" w:hAnsi="Times New Roman"/>
          <w:b/>
          <w:i/>
          <w:color w:val="000000"/>
          <w:sz w:val="28"/>
          <w:szCs w:val="28"/>
          <w:lang w:val="vi-VN"/>
        </w:rPr>
        <w:t>ng</w:t>
      </w:r>
      <w:r w:rsidR="005B2B99" w:rsidRPr="00C504EE">
        <w:rPr>
          <w:rFonts w:ascii="Times New Roman" w:hAnsi="Times New Roman"/>
          <w:b/>
          <w:i/>
          <w:color w:val="000000"/>
          <w:sz w:val="28"/>
          <w:szCs w:val="28"/>
          <w:lang w:val="vi-VN"/>
        </w:rPr>
        <w:t xml:space="preserve">                                                                                                                                                                                                                                                                                                                                                                                                                                                                                                                                                                                                                                                                                                                                                                                                                                                                                                                                                                                                                                                                                                                                                                          </w:t>
      </w:r>
    </w:p>
    <w:p w:rsidR="004D4442" w:rsidRDefault="00DA2CC5" w:rsidP="004D4442">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C504EE">
        <w:rPr>
          <w:rFonts w:ascii="Times New Roman" w:hAnsi="Times New Roman"/>
          <w:color w:val="000000"/>
          <w:sz w:val="28"/>
          <w:szCs w:val="28"/>
          <w:lang w:val="vi-VN"/>
        </w:rPr>
        <w:lastRenderedPageBreak/>
        <w:t>- Lực lượng:</w:t>
      </w:r>
      <w:r w:rsidR="002D47AD" w:rsidRPr="00C504EE">
        <w:rPr>
          <w:rFonts w:ascii="Times New Roman" w:hAnsi="Times New Roman"/>
          <w:color w:val="000000"/>
          <w:sz w:val="28"/>
          <w:szCs w:val="28"/>
          <w:lang w:val="vi-VN"/>
        </w:rPr>
        <w:t xml:space="preserve"> 21</w:t>
      </w:r>
      <w:r w:rsidR="00B31811" w:rsidRPr="00C504EE">
        <w:rPr>
          <w:rFonts w:ascii="Times New Roman" w:hAnsi="Times New Roman"/>
          <w:color w:val="000000"/>
          <w:sz w:val="28"/>
          <w:szCs w:val="28"/>
          <w:lang w:val="vi-VN"/>
        </w:rPr>
        <w:t xml:space="preserve"> người</w:t>
      </w:r>
    </w:p>
    <w:p w:rsidR="008760E2" w:rsidRPr="008760E2" w:rsidRDefault="008760E2" w:rsidP="004D4442">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Cán bộ phòng: 02 người</w:t>
      </w:r>
    </w:p>
    <w:p w:rsidR="002D47AD" w:rsidRPr="00C504EE" w:rsidRDefault="002D47AD" w:rsidP="002D47AD">
      <w:pPr>
        <w:spacing w:before="120" w:after="120"/>
        <w:ind w:firstLine="567"/>
        <w:jc w:val="both"/>
        <w:rPr>
          <w:b/>
          <w:color w:val="000000"/>
          <w:sz w:val="28"/>
          <w:szCs w:val="28"/>
          <w:lang w:val="vi-VN"/>
        </w:rPr>
      </w:pPr>
      <w:bookmarkStart w:id="243" w:name="_Toc358365320"/>
      <w:bookmarkEnd w:id="240"/>
      <w:bookmarkEnd w:id="241"/>
      <w:bookmarkEnd w:id="242"/>
      <w:r w:rsidRPr="00C504EE">
        <w:rPr>
          <w:b/>
          <w:color w:val="000000"/>
          <w:sz w:val="28"/>
          <w:szCs w:val="28"/>
          <w:lang w:val="vi-VN"/>
        </w:rPr>
        <w:t xml:space="preserve">2. Các cơ quan, đơn vị khác hoạt động tại Cảng HKQT Cát Bi </w:t>
      </w:r>
    </w:p>
    <w:p w:rsidR="002D47AD" w:rsidRPr="00C504EE" w:rsidRDefault="00D9702A" w:rsidP="00EE6B35">
      <w:pPr>
        <w:spacing w:before="120" w:after="120"/>
        <w:ind w:firstLine="567"/>
        <w:jc w:val="both"/>
        <w:rPr>
          <w:color w:val="000000"/>
          <w:sz w:val="28"/>
          <w:szCs w:val="28"/>
          <w:lang w:val="vi-VN"/>
        </w:rPr>
      </w:pPr>
      <w:r>
        <w:rPr>
          <w:noProof/>
          <w:color w:val="000000"/>
          <w:sz w:val="20"/>
          <w:szCs w:val="20"/>
        </w:rPr>
        <w:drawing>
          <wp:anchor distT="0" distB="0" distL="114300" distR="114300" simplePos="0" relativeHeight="251658240" behindDoc="0" locked="0" layoutInCell="1" allowOverlap="1">
            <wp:simplePos x="0" y="0"/>
            <wp:positionH relativeFrom="column">
              <wp:posOffset>155575</wp:posOffset>
            </wp:positionH>
            <wp:positionV relativeFrom="paragraph">
              <wp:posOffset>93345</wp:posOffset>
            </wp:positionV>
            <wp:extent cx="5768975" cy="6189345"/>
            <wp:effectExtent l="0" t="0" r="0" b="1905"/>
            <wp:wrapNone/>
            <wp:docPr id="219" name="Organization Chart 2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9C74BC" w:rsidRPr="00C504EE" w:rsidRDefault="009C74BC" w:rsidP="00EE6B35">
      <w:pPr>
        <w:spacing w:before="120" w:after="120"/>
        <w:ind w:firstLine="567"/>
        <w:jc w:val="both"/>
        <w:rPr>
          <w:color w:val="000000"/>
          <w:sz w:val="28"/>
          <w:szCs w:val="28"/>
          <w:lang w:val="vi-VN"/>
        </w:rPr>
      </w:pPr>
    </w:p>
    <w:p w:rsidR="009C74BC" w:rsidRPr="00C504EE" w:rsidRDefault="009C74BC" w:rsidP="00EE6B35">
      <w:pPr>
        <w:spacing w:before="120" w:after="120"/>
        <w:ind w:firstLine="567"/>
        <w:jc w:val="both"/>
        <w:rPr>
          <w:color w:val="000000"/>
          <w:sz w:val="28"/>
          <w:szCs w:val="28"/>
          <w:lang w:val="vi-VN"/>
        </w:rPr>
      </w:pPr>
    </w:p>
    <w:p w:rsidR="009C74BC" w:rsidRPr="00C504EE" w:rsidRDefault="009C74BC" w:rsidP="00EE6B35">
      <w:pPr>
        <w:spacing w:before="120" w:after="120"/>
        <w:ind w:firstLine="567"/>
        <w:jc w:val="both"/>
        <w:rPr>
          <w:color w:val="000000"/>
          <w:sz w:val="28"/>
          <w:szCs w:val="28"/>
          <w:lang w:val="vi-VN"/>
        </w:rPr>
      </w:pPr>
    </w:p>
    <w:bookmarkEnd w:id="243"/>
    <w:p w:rsidR="004D4442" w:rsidRPr="00C504EE" w:rsidRDefault="004D4442" w:rsidP="009C74BC">
      <w:pPr>
        <w:tabs>
          <w:tab w:val="right" w:pos="9360"/>
        </w:tabs>
        <w:spacing w:before="120" w:after="120"/>
        <w:ind w:firstLine="567"/>
        <w:jc w:val="both"/>
        <w:rPr>
          <w:b/>
          <w:color w:val="000000"/>
          <w:sz w:val="28"/>
          <w:szCs w:val="28"/>
          <w:lang w:val="vi-VN"/>
        </w:rPr>
      </w:pPr>
    </w:p>
    <w:p w:rsidR="00CA5E97" w:rsidRPr="00C504EE" w:rsidRDefault="00CA5E97"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2D47AD" w:rsidRPr="00C504EE" w:rsidRDefault="002D47AD" w:rsidP="00EE6B35">
      <w:pPr>
        <w:spacing w:before="120" w:after="120"/>
        <w:ind w:firstLine="567"/>
        <w:jc w:val="both"/>
        <w:rPr>
          <w:color w:val="000000"/>
          <w:sz w:val="28"/>
          <w:szCs w:val="28"/>
          <w:lang w:val="vi-VN"/>
        </w:rPr>
      </w:pPr>
    </w:p>
    <w:p w:rsidR="004D01DF" w:rsidRDefault="004D01DF" w:rsidP="004D01DF">
      <w:pPr>
        <w:spacing w:before="120" w:after="120"/>
        <w:ind w:firstLine="567"/>
        <w:jc w:val="both"/>
        <w:rPr>
          <w:color w:val="000000"/>
          <w:sz w:val="28"/>
          <w:szCs w:val="28"/>
          <w:lang w:val="vi-VN"/>
        </w:rPr>
      </w:pPr>
      <w:bookmarkStart w:id="244" w:name="_Toc358365321"/>
    </w:p>
    <w:p w:rsidR="008760E2" w:rsidRDefault="008760E2" w:rsidP="004D01DF">
      <w:pPr>
        <w:spacing w:before="120" w:after="120"/>
        <w:ind w:firstLine="567"/>
        <w:jc w:val="both"/>
        <w:rPr>
          <w:color w:val="000000"/>
          <w:sz w:val="28"/>
          <w:szCs w:val="28"/>
          <w:lang w:val="vi-VN"/>
        </w:rPr>
      </w:pPr>
    </w:p>
    <w:p w:rsidR="008760E2" w:rsidRPr="008760E2" w:rsidRDefault="008760E2" w:rsidP="008760E2">
      <w:pPr>
        <w:pStyle w:val="BodyTextIndent"/>
        <w:keepNext/>
        <w:widowControl w:val="0"/>
        <w:spacing w:before="120" w:line="240" w:lineRule="auto"/>
        <w:ind w:left="0" w:firstLine="567"/>
        <w:jc w:val="both"/>
        <w:rPr>
          <w:rFonts w:ascii="Times New Roman" w:hAnsi="Times New Roman"/>
          <w:color w:val="000000"/>
          <w:sz w:val="28"/>
          <w:szCs w:val="28"/>
          <w:lang w:val="vi-VN"/>
        </w:rPr>
      </w:pPr>
      <w:r w:rsidRPr="00C504EE">
        <w:rPr>
          <w:rFonts w:ascii="Times New Roman" w:hAnsi="Times New Roman"/>
          <w:color w:val="000000"/>
          <w:sz w:val="28"/>
          <w:szCs w:val="28"/>
          <w:lang w:val="vi-VN"/>
        </w:rPr>
        <w:t>Lực lượng</w:t>
      </w:r>
      <w:r>
        <w:rPr>
          <w:rFonts w:ascii="Times New Roman" w:hAnsi="Times New Roman"/>
          <w:color w:val="000000"/>
          <w:sz w:val="28"/>
          <w:szCs w:val="28"/>
          <w:lang w:val="vi-VN"/>
        </w:rPr>
        <w:t xml:space="preserve"> của các cơ quan, đơn vị hoạt động tại Cảng HKQT Cát Bi</w:t>
      </w:r>
    </w:p>
    <w:p w:rsidR="008760E2" w:rsidRPr="00C504EE" w:rsidRDefault="008760E2" w:rsidP="008760E2">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xml:space="preserve">+ </w:t>
      </w:r>
      <w:r w:rsidR="00C36625" w:rsidRPr="00C504EE">
        <w:rPr>
          <w:rFonts w:ascii="Times New Roman" w:hAnsi="Times New Roman"/>
          <w:color w:val="000000"/>
          <w:sz w:val="28"/>
          <w:szCs w:val="28"/>
          <w:lang w:val="vi-VN"/>
        </w:rPr>
        <w:t>Đài KSKL</w:t>
      </w:r>
      <w:r w:rsidRPr="00C504EE">
        <w:rPr>
          <w:rFonts w:ascii="Times New Roman" w:hAnsi="Times New Roman"/>
          <w:color w:val="000000"/>
          <w:sz w:val="28"/>
          <w:szCs w:val="28"/>
          <w:lang w:val="vi-VN"/>
        </w:rPr>
        <w:t xml:space="preserve"> Cát Bi; DVOR/DME:  </w:t>
      </w:r>
      <w:r>
        <w:rPr>
          <w:rFonts w:ascii="Times New Roman" w:hAnsi="Times New Roman"/>
          <w:color w:val="000000"/>
          <w:sz w:val="28"/>
          <w:szCs w:val="28"/>
          <w:lang w:val="vi-VN"/>
        </w:rPr>
        <w:tab/>
      </w:r>
      <w:r>
        <w:rPr>
          <w:rFonts w:ascii="Times New Roman" w:hAnsi="Times New Roman"/>
          <w:color w:val="000000"/>
          <w:sz w:val="28"/>
          <w:szCs w:val="28"/>
          <w:lang w:val="vi-VN"/>
        </w:rPr>
        <w:tab/>
      </w:r>
      <w:r w:rsidRPr="00C504EE">
        <w:rPr>
          <w:rFonts w:ascii="Times New Roman" w:hAnsi="Times New Roman"/>
          <w:color w:val="000000"/>
          <w:sz w:val="28"/>
          <w:szCs w:val="28"/>
          <w:lang w:val="vi-VN"/>
        </w:rPr>
        <w:t>20 người;</w:t>
      </w:r>
    </w:p>
    <w:p w:rsidR="008760E2" w:rsidRPr="008760E2" w:rsidRDefault="008760E2" w:rsidP="008760E2">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xml:space="preserve">+ </w:t>
      </w:r>
      <w:r w:rsidRPr="00C504EE">
        <w:rPr>
          <w:rFonts w:ascii="Times New Roman" w:hAnsi="Times New Roman"/>
          <w:color w:val="000000"/>
          <w:sz w:val="28"/>
          <w:szCs w:val="28"/>
          <w:lang w:val="vi-VN"/>
        </w:rPr>
        <w:t xml:space="preserve">Tổ Kỹ thuật tàu bay – VAECO: </w:t>
      </w:r>
      <w:r w:rsidR="006A6860">
        <w:rPr>
          <w:rFonts w:ascii="Times New Roman" w:hAnsi="Times New Roman"/>
          <w:color w:val="000000"/>
          <w:sz w:val="28"/>
          <w:szCs w:val="28"/>
          <w:lang w:val="vi-VN"/>
        </w:rPr>
        <w:tab/>
      </w:r>
      <w:r w:rsidR="006A6860">
        <w:rPr>
          <w:rFonts w:ascii="Times New Roman" w:hAnsi="Times New Roman"/>
          <w:color w:val="000000"/>
          <w:sz w:val="28"/>
          <w:szCs w:val="28"/>
          <w:lang w:val="vi-VN"/>
        </w:rPr>
        <w:tab/>
      </w:r>
      <w:r w:rsidRPr="00C504EE">
        <w:rPr>
          <w:rFonts w:ascii="Times New Roman" w:hAnsi="Times New Roman"/>
          <w:color w:val="000000"/>
          <w:sz w:val="28"/>
          <w:szCs w:val="28"/>
          <w:lang w:val="vi-VN"/>
        </w:rPr>
        <w:t>02 người</w:t>
      </w:r>
    </w:p>
    <w:p w:rsidR="008760E2" w:rsidRPr="008760E2" w:rsidRDefault="008760E2" w:rsidP="008760E2">
      <w:pPr>
        <w:pStyle w:val="BodyTextIndent"/>
        <w:keepNext/>
        <w:widowControl w:val="0"/>
        <w:spacing w:before="120" w:line="240" w:lineRule="auto"/>
        <w:ind w:left="0" w:firstLine="567"/>
        <w:jc w:val="both"/>
        <w:rPr>
          <w:rFonts w:ascii="Times New Roman" w:hAnsi="Times New Roman"/>
          <w:color w:val="000000"/>
          <w:sz w:val="28"/>
          <w:szCs w:val="28"/>
          <w:lang w:val="vi-VN"/>
        </w:rPr>
      </w:pPr>
      <w:r>
        <w:rPr>
          <w:rFonts w:ascii="Times New Roman" w:hAnsi="Times New Roman"/>
          <w:color w:val="000000"/>
          <w:sz w:val="28"/>
          <w:szCs w:val="28"/>
          <w:lang w:val="vi-VN"/>
        </w:rPr>
        <w:tab/>
        <w:t xml:space="preserve">+ </w:t>
      </w:r>
      <w:r w:rsidRPr="00C504EE">
        <w:rPr>
          <w:rFonts w:ascii="Times New Roman" w:hAnsi="Times New Roman"/>
          <w:color w:val="000000"/>
          <w:sz w:val="28"/>
          <w:szCs w:val="28"/>
          <w:lang w:val="vi-VN"/>
        </w:rPr>
        <w:t xml:space="preserve">Phương tiện, thiết bị: Thang sửa chữa tàu bay; các phương tiện vận chuyển </w:t>
      </w:r>
      <w:r w:rsidRPr="00C504EE">
        <w:rPr>
          <w:rFonts w:ascii="Times New Roman" w:hAnsi="Times New Roman"/>
          <w:color w:val="000000"/>
          <w:sz w:val="28"/>
          <w:szCs w:val="28"/>
          <w:lang w:val="vi-VN"/>
        </w:rPr>
        <w:lastRenderedPageBreak/>
        <w:t>khác…</w:t>
      </w:r>
    </w:p>
    <w:p w:rsidR="00660C3C" w:rsidRPr="0050315D" w:rsidRDefault="004D01DF" w:rsidP="00660C3C">
      <w:pPr>
        <w:spacing w:before="120" w:after="120"/>
        <w:ind w:firstLine="567"/>
        <w:jc w:val="both"/>
        <w:rPr>
          <w:b/>
          <w:color w:val="000000"/>
          <w:sz w:val="28"/>
          <w:szCs w:val="28"/>
        </w:rPr>
      </w:pPr>
      <w:r w:rsidRPr="00C504EE">
        <w:rPr>
          <w:b/>
          <w:color w:val="000000"/>
          <w:sz w:val="28"/>
          <w:szCs w:val="28"/>
          <w:lang w:val="vi-VN"/>
        </w:rPr>
        <w:tab/>
        <w:t xml:space="preserve">3. </w:t>
      </w:r>
      <w:r w:rsidR="00EE6B35" w:rsidRPr="00C504EE">
        <w:rPr>
          <w:b/>
          <w:color w:val="000000"/>
          <w:sz w:val="28"/>
          <w:szCs w:val="28"/>
          <w:lang w:val="vi-VN"/>
        </w:rPr>
        <w:t xml:space="preserve">Các cơ quan, đơn vị ký kết hiệp đồng với Cảng </w:t>
      </w:r>
      <w:r w:rsidR="00B51534" w:rsidRPr="00C504EE">
        <w:rPr>
          <w:b/>
          <w:color w:val="000000"/>
          <w:sz w:val="28"/>
          <w:szCs w:val="28"/>
          <w:lang w:val="vi-VN"/>
        </w:rPr>
        <w:t>HKQT Cát Bi</w:t>
      </w:r>
      <w:r w:rsidR="00EE6B35" w:rsidRPr="00C504EE">
        <w:rPr>
          <w:b/>
          <w:color w:val="000000"/>
          <w:sz w:val="28"/>
          <w:szCs w:val="28"/>
          <w:lang w:val="vi-VN"/>
        </w:rPr>
        <w:t xml:space="preserve"> (Công an, quân đội và y tế)</w:t>
      </w:r>
      <w:bookmarkEnd w:id="244"/>
      <w:r w:rsidR="00660C3C">
        <w:rPr>
          <w:b/>
          <w:color w:val="000000"/>
          <w:sz w:val="28"/>
          <w:szCs w:val="28"/>
        </w:rPr>
        <w:t xml:space="preserve"> </w:t>
      </w:r>
      <w:r w:rsidR="00660C3C" w:rsidRPr="0050678E">
        <w:rPr>
          <w:b/>
          <w:color w:val="000000"/>
          <w:sz w:val="28"/>
          <w:szCs w:val="28"/>
          <w:highlight w:val="yellow"/>
        </w:rPr>
        <w:t xml:space="preserve">(Liệt kê </w:t>
      </w:r>
      <w:r w:rsidR="00660C3C">
        <w:rPr>
          <w:b/>
          <w:color w:val="000000"/>
          <w:sz w:val="28"/>
          <w:szCs w:val="28"/>
          <w:highlight w:val="yellow"/>
        </w:rPr>
        <w:t xml:space="preserve">số lượng </w:t>
      </w:r>
      <w:r w:rsidR="00660C3C" w:rsidRPr="0050678E">
        <w:rPr>
          <w:b/>
          <w:color w:val="000000"/>
          <w:sz w:val="28"/>
          <w:szCs w:val="28"/>
          <w:highlight w:val="yellow"/>
        </w:rPr>
        <w:t xml:space="preserve">các phương tiện trang thiết bị của các dơn vị </w:t>
      </w:r>
      <w:r w:rsidR="00660C3C">
        <w:rPr>
          <w:b/>
          <w:color w:val="000000"/>
          <w:sz w:val="28"/>
          <w:szCs w:val="28"/>
          <w:highlight w:val="yellow"/>
        </w:rPr>
        <w:t>công an, quan đội</w:t>
      </w:r>
      <w:r w:rsidR="00660C3C" w:rsidRPr="0050678E">
        <w:rPr>
          <w:b/>
          <w:color w:val="000000"/>
          <w:sz w:val="28"/>
          <w:szCs w:val="28"/>
          <w:highlight w:val="yellow"/>
        </w:rPr>
        <w:t>, y tế…tham gia công tác khẩn nguy)</w:t>
      </w:r>
    </w:p>
    <w:p w:rsidR="00EE6B35" w:rsidRPr="00660C3C" w:rsidRDefault="00EE6B35" w:rsidP="004D01DF">
      <w:pPr>
        <w:spacing w:before="120" w:after="120"/>
        <w:ind w:firstLine="567"/>
        <w:jc w:val="both"/>
        <w:rPr>
          <w:b/>
          <w:color w:val="000000"/>
          <w:sz w:val="28"/>
          <w:szCs w:val="28"/>
        </w:rPr>
      </w:pPr>
    </w:p>
    <w:p w:rsidR="00B51534" w:rsidRPr="00660C3C" w:rsidRDefault="004D01DF" w:rsidP="006B26F9">
      <w:pPr>
        <w:pStyle w:val="maua"/>
        <w:rPr>
          <w:highlight w:val="yellow"/>
        </w:rPr>
      </w:pPr>
      <w:r w:rsidRPr="008760E2">
        <w:tab/>
      </w:r>
      <w:r w:rsidRPr="00660C3C">
        <w:rPr>
          <w:highlight w:val="yellow"/>
        </w:rPr>
        <w:t>3</w:t>
      </w:r>
      <w:r w:rsidR="00B51534" w:rsidRPr="00660C3C">
        <w:rPr>
          <w:highlight w:val="yellow"/>
        </w:rPr>
        <w:t>.1. Lực lượng Công an</w:t>
      </w:r>
    </w:p>
    <w:p w:rsidR="00B51534" w:rsidRPr="00660C3C" w:rsidRDefault="00B51534" w:rsidP="006B26F9">
      <w:pPr>
        <w:pStyle w:val="maua"/>
        <w:rPr>
          <w:i/>
          <w:highlight w:val="yellow"/>
        </w:rPr>
      </w:pPr>
      <w:r w:rsidRPr="00660C3C">
        <w:rPr>
          <w:i/>
          <w:highlight w:val="yellow"/>
        </w:rPr>
        <w:tab/>
        <w:t xml:space="preserve">- Công an TP Hải Phòng </w:t>
      </w:r>
      <w:r w:rsidRPr="00660C3C">
        <w:rPr>
          <w:highlight w:val="yellow"/>
        </w:rPr>
        <w:t xml:space="preserve">(Quy chế phối hợp số 727/QC-CAHP-TCTCHKVN ngày 27/7/2012 giữa Công an thành phố Hải Phòng và Tổng công ty Cảng </w:t>
      </w:r>
      <w:r w:rsidR="00C36625" w:rsidRPr="00660C3C">
        <w:rPr>
          <w:highlight w:val="yellow"/>
        </w:rPr>
        <w:t>HKVN</w:t>
      </w:r>
      <w:r w:rsidRPr="00660C3C">
        <w:rPr>
          <w:highlight w:val="yellow"/>
        </w:rPr>
        <w:t xml:space="preserve"> về việc thực hiện nhiệm vụ đảm bảo an</w:t>
      </w:r>
      <w:r w:rsidR="001E45E0" w:rsidRPr="00660C3C">
        <w:rPr>
          <w:highlight w:val="yellow"/>
        </w:rPr>
        <w:t xml:space="preserve"> </w:t>
      </w:r>
      <w:r w:rsidRPr="00660C3C">
        <w:rPr>
          <w:highlight w:val="yellow"/>
        </w:rPr>
        <w:t xml:space="preserve"> ninh, trật tự an toàn xã hội tại Cảng hàng không Cát Bi – Hải Phòng)</w:t>
      </w:r>
    </w:p>
    <w:p w:rsidR="00B51534" w:rsidRPr="00660C3C" w:rsidRDefault="00B51534" w:rsidP="006B26F9">
      <w:pPr>
        <w:pStyle w:val="maua"/>
        <w:rPr>
          <w:highlight w:val="yellow"/>
        </w:rPr>
      </w:pPr>
      <w:r w:rsidRPr="00660C3C">
        <w:rPr>
          <w:highlight w:val="yellow"/>
        </w:rPr>
        <w:t xml:space="preserve">- Văn Phòng thường trực </w:t>
      </w:r>
      <w:r w:rsidR="003648D8" w:rsidRPr="00660C3C">
        <w:rPr>
          <w:highlight w:val="yellow"/>
        </w:rPr>
        <w:t>BCĐ</w:t>
      </w:r>
      <w:r w:rsidRPr="00660C3C">
        <w:rPr>
          <w:highlight w:val="yellow"/>
        </w:rPr>
        <w:t xml:space="preserve"> (Phòng PA67 Công an TP Hải Phòng)</w:t>
      </w:r>
    </w:p>
    <w:p w:rsidR="00B51534" w:rsidRPr="00660C3C" w:rsidRDefault="00B51534" w:rsidP="006B26F9">
      <w:pPr>
        <w:pStyle w:val="maua"/>
        <w:rPr>
          <w:i/>
          <w:highlight w:val="yellow"/>
        </w:rPr>
      </w:pPr>
      <w:r w:rsidRPr="00660C3C">
        <w:rPr>
          <w:i/>
          <w:highlight w:val="yellow"/>
        </w:rPr>
        <w:t xml:space="preserve">- Công an quận Hải An </w:t>
      </w:r>
      <w:r w:rsidRPr="00660C3C">
        <w:rPr>
          <w:highlight w:val="yellow"/>
        </w:rPr>
        <w:t>(Kế hoạch phối hợp số 01/KH-LN ngày 25/20/2012 giữa Công an quận Hải An và Cảng hàng không Cát Bi về việc thực hiện nhiệm vụ đảm bảo an ninh quốc gia, trật tự an toàn xã hội tại khu vực Cảng hàng không Cát Bi – Hải Phòng)</w:t>
      </w:r>
    </w:p>
    <w:p w:rsidR="00B51534" w:rsidRPr="00660C3C" w:rsidRDefault="00B51534" w:rsidP="006B26F9">
      <w:pPr>
        <w:pStyle w:val="maua"/>
        <w:rPr>
          <w:highlight w:val="yellow"/>
        </w:rPr>
      </w:pPr>
      <w:r w:rsidRPr="00660C3C">
        <w:rPr>
          <w:highlight w:val="yellow"/>
        </w:rPr>
        <w:t>- Công an phường Thành Tô</w:t>
      </w:r>
      <w:r w:rsidR="002D47AD" w:rsidRPr="00660C3C">
        <w:rPr>
          <w:highlight w:val="yellow"/>
        </w:rPr>
        <w:t>.</w:t>
      </w:r>
    </w:p>
    <w:p w:rsidR="00B51534" w:rsidRPr="00660C3C" w:rsidRDefault="00B51534" w:rsidP="006B26F9">
      <w:pPr>
        <w:pStyle w:val="maua"/>
        <w:rPr>
          <w:highlight w:val="yellow"/>
        </w:rPr>
      </w:pPr>
      <w:r w:rsidRPr="00660C3C">
        <w:rPr>
          <w:highlight w:val="yellow"/>
        </w:rPr>
        <w:t>- Các phòng nghiệp vụ thuộc Công an TP Hải Phòng.</w:t>
      </w:r>
    </w:p>
    <w:p w:rsidR="00B51534" w:rsidRPr="00660C3C" w:rsidRDefault="00B51534" w:rsidP="006B26F9">
      <w:pPr>
        <w:pStyle w:val="maua"/>
        <w:rPr>
          <w:i/>
          <w:highlight w:val="yellow"/>
        </w:rPr>
      </w:pPr>
      <w:r w:rsidRPr="00660C3C">
        <w:rPr>
          <w:i/>
          <w:highlight w:val="yellow"/>
        </w:rPr>
        <w:t xml:space="preserve">- Cảnh sát </w:t>
      </w:r>
      <w:r w:rsidR="00C36625" w:rsidRPr="00660C3C">
        <w:rPr>
          <w:i/>
          <w:highlight w:val="yellow"/>
        </w:rPr>
        <w:t>PCCC</w:t>
      </w:r>
      <w:r w:rsidRPr="00660C3C">
        <w:rPr>
          <w:i/>
          <w:highlight w:val="yellow"/>
        </w:rPr>
        <w:t xml:space="preserve"> thành phố Hải Phòng </w:t>
      </w:r>
      <w:r w:rsidRPr="00660C3C">
        <w:rPr>
          <w:highlight w:val="yellow"/>
        </w:rPr>
        <w:t xml:space="preserve">(Quy chế phối hợp số 969/QCPH-CSPC&amp;CCTP.HP-TCTCHKVN ngày 27/7/2012 giữa Tổng công ty Cảng </w:t>
      </w:r>
      <w:r w:rsidR="00C36625" w:rsidRPr="00660C3C">
        <w:rPr>
          <w:highlight w:val="yellow"/>
        </w:rPr>
        <w:t>HKVN</w:t>
      </w:r>
      <w:r w:rsidRPr="00660C3C">
        <w:rPr>
          <w:highlight w:val="yellow"/>
        </w:rPr>
        <w:t xml:space="preserve"> và Sở Cảnh sát Phòng cháy, Chữa cháy thành phố Hải Phòng trong công tác Phòng cháy, Chữa cháy, Cứu nạn – cứu hộ tại Cảng hàng không Cát Bi)</w:t>
      </w:r>
      <w:r w:rsidRPr="00660C3C">
        <w:rPr>
          <w:i/>
          <w:highlight w:val="yellow"/>
        </w:rPr>
        <w:t>.</w:t>
      </w:r>
    </w:p>
    <w:p w:rsidR="00B51534" w:rsidRPr="00660C3C" w:rsidRDefault="00B51534" w:rsidP="006B26F9">
      <w:pPr>
        <w:pStyle w:val="maua"/>
        <w:rPr>
          <w:highlight w:val="yellow"/>
        </w:rPr>
      </w:pPr>
      <w:r w:rsidRPr="00660C3C">
        <w:rPr>
          <w:highlight w:val="yellow"/>
        </w:rPr>
        <w:tab/>
      </w:r>
      <w:r w:rsidR="004D01DF" w:rsidRPr="00660C3C">
        <w:rPr>
          <w:highlight w:val="yellow"/>
        </w:rPr>
        <w:t>3</w:t>
      </w:r>
      <w:r w:rsidRPr="00660C3C">
        <w:rPr>
          <w:highlight w:val="yellow"/>
        </w:rPr>
        <w:t xml:space="preserve">.2. Lực lượng quân đội </w:t>
      </w:r>
    </w:p>
    <w:p w:rsidR="00B51534" w:rsidRPr="00660C3C" w:rsidRDefault="00B51534" w:rsidP="00B51534">
      <w:pPr>
        <w:spacing w:before="120" w:after="120" w:line="264" w:lineRule="auto"/>
        <w:jc w:val="both"/>
        <w:rPr>
          <w:rFonts w:eastAsia="Calibri"/>
          <w:sz w:val="28"/>
          <w:szCs w:val="28"/>
          <w:highlight w:val="yellow"/>
          <w:lang w:val="nl-NL"/>
        </w:rPr>
      </w:pPr>
      <w:r w:rsidRPr="00660C3C">
        <w:rPr>
          <w:highlight w:val="yellow"/>
          <w:lang w:val="nl-NL"/>
        </w:rPr>
        <w:tab/>
      </w:r>
      <w:r w:rsidRPr="00660C3C">
        <w:rPr>
          <w:rFonts w:eastAsia="Calibri"/>
          <w:sz w:val="28"/>
          <w:szCs w:val="28"/>
          <w:highlight w:val="yellow"/>
          <w:lang w:val="nl-NL"/>
        </w:rPr>
        <w:t>- Các lực lượng quân đội trên địa bàn TP Hải Phòng:</w:t>
      </w:r>
    </w:p>
    <w:p w:rsidR="00B51534" w:rsidRPr="00660C3C" w:rsidRDefault="00B51534" w:rsidP="00B51534">
      <w:pPr>
        <w:spacing w:before="120" w:after="120" w:line="264" w:lineRule="auto"/>
        <w:ind w:firstLine="720"/>
        <w:jc w:val="both"/>
        <w:rPr>
          <w:rFonts w:eastAsia="Calibri"/>
          <w:sz w:val="28"/>
          <w:szCs w:val="28"/>
          <w:highlight w:val="yellow"/>
          <w:lang w:val="nl-NL"/>
        </w:rPr>
      </w:pPr>
      <w:r w:rsidRPr="00660C3C">
        <w:rPr>
          <w:rFonts w:eastAsia="Calibri"/>
          <w:sz w:val="28"/>
          <w:szCs w:val="28"/>
          <w:highlight w:val="yellow"/>
          <w:lang w:val="nl-NL"/>
        </w:rPr>
        <w:t>+ Bộ chỉ huy quân sự TP Hải Phòng</w:t>
      </w:r>
      <w:r w:rsidR="00281925" w:rsidRPr="00660C3C">
        <w:rPr>
          <w:rFonts w:eastAsia="Calibri"/>
          <w:sz w:val="28"/>
          <w:szCs w:val="28"/>
          <w:highlight w:val="yellow"/>
          <w:lang w:val="nl-NL"/>
        </w:rPr>
        <w:t>.</w:t>
      </w:r>
    </w:p>
    <w:p w:rsidR="00B51534" w:rsidRPr="00660C3C" w:rsidRDefault="00B51534" w:rsidP="00B51534">
      <w:pPr>
        <w:spacing w:before="120" w:after="120" w:line="264" w:lineRule="auto"/>
        <w:ind w:firstLine="720"/>
        <w:jc w:val="both"/>
        <w:rPr>
          <w:rFonts w:eastAsia="Calibri"/>
          <w:sz w:val="28"/>
          <w:szCs w:val="28"/>
          <w:highlight w:val="yellow"/>
          <w:lang w:val="nl-NL"/>
        </w:rPr>
      </w:pPr>
      <w:r w:rsidRPr="00660C3C">
        <w:rPr>
          <w:rFonts w:eastAsia="Calibri"/>
          <w:sz w:val="28"/>
          <w:szCs w:val="28"/>
          <w:highlight w:val="yellow"/>
          <w:lang w:val="nl-NL"/>
        </w:rPr>
        <w:t>+ Bộ đội biên phòng Hải Phòng.</w:t>
      </w:r>
    </w:p>
    <w:p w:rsidR="00B51534" w:rsidRPr="00660C3C" w:rsidRDefault="00B51534" w:rsidP="00B51534">
      <w:pPr>
        <w:spacing w:before="120" w:after="120" w:line="264" w:lineRule="auto"/>
        <w:ind w:firstLine="720"/>
        <w:jc w:val="both"/>
        <w:rPr>
          <w:rFonts w:eastAsia="Calibri"/>
          <w:sz w:val="28"/>
          <w:szCs w:val="28"/>
          <w:highlight w:val="yellow"/>
          <w:lang w:val="nl-NL"/>
        </w:rPr>
      </w:pPr>
      <w:r w:rsidRPr="00660C3C">
        <w:rPr>
          <w:rFonts w:eastAsia="Calibri"/>
          <w:sz w:val="28"/>
          <w:szCs w:val="28"/>
          <w:highlight w:val="yellow"/>
          <w:lang w:val="nl-NL"/>
        </w:rPr>
        <w:t>+ Sư đoàn phòng không 363.</w:t>
      </w:r>
    </w:p>
    <w:p w:rsidR="00B51534" w:rsidRPr="00660C3C" w:rsidRDefault="00B51534" w:rsidP="00B51534">
      <w:pPr>
        <w:spacing w:before="120" w:after="120" w:line="264" w:lineRule="auto"/>
        <w:jc w:val="both"/>
        <w:rPr>
          <w:rFonts w:eastAsia="Calibri"/>
          <w:sz w:val="28"/>
          <w:szCs w:val="28"/>
          <w:highlight w:val="yellow"/>
          <w:lang w:val="nl-NL"/>
        </w:rPr>
      </w:pPr>
      <w:r w:rsidRPr="00660C3C">
        <w:rPr>
          <w:rFonts w:eastAsia="Calibri"/>
          <w:sz w:val="28"/>
          <w:szCs w:val="28"/>
          <w:highlight w:val="yellow"/>
          <w:lang w:val="nl-NL"/>
        </w:rPr>
        <w:tab/>
        <w:t>- Các lực lượng quân đội hoạt động tại Cảng HKQT Cát Bi:</w:t>
      </w:r>
    </w:p>
    <w:p w:rsidR="001B0AF6" w:rsidRPr="00660C3C" w:rsidRDefault="00B51534" w:rsidP="008760E2">
      <w:pPr>
        <w:spacing w:before="120" w:after="120" w:line="264" w:lineRule="auto"/>
        <w:ind w:firstLine="284"/>
        <w:jc w:val="both"/>
        <w:rPr>
          <w:rFonts w:eastAsia="Calibri"/>
          <w:sz w:val="28"/>
          <w:szCs w:val="28"/>
          <w:highlight w:val="yellow"/>
          <w:lang w:val="vi-VN"/>
        </w:rPr>
      </w:pPr>
      <w:r w:rsidRPr="00660C3C">
        <w:rPr>
          <w:rFonts w:eastAsia="Calibri"/>
          <w:sz w:val="28"/>
          <w:szCs w:val="28"/>
          <w:highlight w:val="yellow"/>
          <w:lang w:val="nl-NL"/>
        </w:rPr>
        <w:tab/>
        <w:t xml:space="preserve">+ Tiểu đoàn bảo đảm kỹ thuật sân bay Kiến An – Cát Bi - Sư đoàn 371 </w:t>
      </w:r>
      <w:r w:rsidRPr="00660C3C">
        <w:rPr>
          <w:rFonts w:eastAsia="Calibri"/>
          <w:i/>
          <w:sz w:val="28"/>
          <w:szCs w:val="28"/>
          <w:highlight w:val="yellow"/>
          <w:lang w:val="nl-NL"/>
        </w:rPr>
        <w:t>(Quy chế phối hợp số 242/QCPH-CHKCB-TĐKA ngày 04/8/2014 giữa Cảng hàng không Cát Bi và Tiểu đoàn BĐKT sân bay Kiến An – Cát Bi về việc bảo đảm an toàn hoạt động bay và an ninh trật tự tại địa bàn Cảng hàng không Cát Bi)</w:t>
      </w:r>
    </w:p>
    <w:p w:rsidR="00B51534" w:rsidRPr="00660C3C" w:rsidRDefault="004D01DF" w:rsidP="006B26F9">
      <w:pPr>
        <w:pStyle w:val="maua"/>
        <w:rPr>
          <w:highlight w:val="yellow"/>
        </w:rPr>
      </w:pPr>
      <w:r w:rsidRPr="00660C3C">
        <w:rPr>
          <w:highlight w:val="yellow"/>
        </w:rPr>
        <w:t>3</w:t>
      </w:r>
      <w:r w:rsidR="00B51534" w:rsidRPr="00660C3C">
        <w:rPr>
          <w:highlight w:val="yellow"/>
        </w:rPr>
        <w:t>.3. Lực lượng Y tế</w:t>
      </w:r>
    </w:p>
    <w:p w:rsidR="00B51534" w:rsidRPr="00660C3C" w:rsidRDefault="00B51534" w:rsidP="00B51534">
      <w:pPr>
        <w:spacing w:before="120" w:after="120" w:line="264" w:lineRule="auto"/>
        <w:jc w:val="both"/>
        <w:rPr>
          <w:rFonts w:eastAsia="Calibri"/>
          <w:sz w:val="28"/>
          <w:szCs w:val="28"/>
          <w:highlight w:val="yellow"/>
          <w:lang w:val="vi-VN"/>
        </w:rPr>
      </w:pPr>
      <w:r w:rsidRPr="00660C3C">
        <w:rPr>
          <w:rFonts w:eastAsia="Calibri"/>
          <w:sz w:val="28"/>
          <w:szCs w:val="28"/>
          <w:highlight w:val="yellow"/>
          <w:lang w:val="vi-VN"/>
        </w:rPr>
        <w:lastRenderedPageBreak/>
        <w:tab/>
        <w:t xml:space="preserve">- Bệnh viện đa khoa Việt Tiệp </w:t>
      </w:r>
      <w:r w:rsidRPr="00660C3C">
        <w:rPr>
          <w:rFonts w:eastAsia="Calibri"/>
          <w:i/>
          <w:sz w:val="28"/>
          <w:szCs w:val="28"/>
          <w:highlight w:val="yellow"/>
          <w:lang w:val="vi-VN"/>
        </w:rPr>
        <w:t>(HĐ trách nhiệm số 205a/2013/CHKCB/HĐTN giữa Cảng hàng không Cát Bi và Bệnh viện hữu nghị Việt Tiệp về việc cung cấp dịch vụ y tế, cứu thương)</w:t>
      </w:r>
    </w:p>
    <w:p w:rsidR="00B51534" w:rsidRPr="00C504EE" w:rsidRDefault="00B51534" w:rsidP="00CA5E97">
      <w:pPr>
        <w:spacing w:before="120" w:after="120" w:line="264" w:lineRule="auto"/>
        <w:jc w:val="both"/>
        <w:rPr>
          <w:rFonts w:eastAsia="Calibri"/>
          <w:i/>
          <w:sz w:val="28"/>
          <w:szCs w:val="28"/>
          <w:lang w:val="vi-VN"/>
        </w:rPr>
      </w:pPr>
      <w:r w:rsidRPr="00660C3C">
        <w:rPr>
          <w:rFonts w:eastAsia="Calibri"/>
          <w:sz w:val="28"/>
          <w:szCs w:val="28"/>
          <w:highlight w:val="yellow"/>
          <w:lang w:val="vi-VN"/>
        </w:rPr>
        <w:tab/>
        <w:t xml:space="preserve">- Trung tâm cấp cứu 115 </w:t>
      </w:r>
      <w:r w:rsidRPr="00660C3C">
        <w:rPr>
          <w:rFonts w:eastAsia="Calibri"/>
          <w:i/>
          <w:sz w:val="28"/>
          <w:szCs w:val="28"/>
          <w:highlight w:val="yellow"/>
          <w:lang w:val="vi-VN"/>
        </w:rPr>
        <w:t>(HĐ trách nhiệm số 205b/2013/CHKCB/HĐTN giữa Cảng hàng không Cát Bi và Bệnh viện hữu nghị Việt Tiệp về việc cung cấp dịch vụ y tế, cứu thương)</w:t>
      </w:r>
      <w:r w:rsidR="00CD0227" w:rsidRPr="00660C3C">
        <w:rPr>
          <w:rFonts w:eastAsia="Calibri"/>
          <w:i/>
          <w:sz w:val="28"/>
          <w:szCs w:val="28"/>
          <w:highlight w:val="yellow"/>
          <w:lang w:val="vi-VN"/>
        </w:rPr>
        <w:t>.</w:t>
      </w:r>
    </w:p>
    <w:p w:rsidR="00CD0227" w:rsidRPr="00C504EE" w:rsidRDefault="00CD0227" w:rsidP="00CA5E97">
      <w:pPr>
        <w:spacing w:before="120" w:after="120" w:line="264" w:lineRule="auto"/>
        <w:jc w:val="both"/>
        <w:rPr>
          <w:rFonts w:eastAsia="Calibri"/>
          <w:i/>
          <w:sz w:val="28"/>
          <w:szCs w:val="28"/>
          <w:lang w:val="vi-VN"/>
        </w:rPr>
      </w:pPr>
    </w:p>
    <w:p w:rsidR="00DB7782" w:rsidRPr="00C504EE" w:rsidRDefault="00CD0227" w:rsidP="006A6860">
      <w:pPr>
        <w:spacing w:before="120" w:after="120" w:line="264" w:lineRule="auto"/>
        <w:jc w:val="center"/>
        <w:rPr>
          <w:rFonts w:eastAsia="Calibri"/>
          <w:b/>
          <w:sz w:val="28"/>
          <w:szCs w:val="28"/>
          <w:lang w:val="vi-VN"/>
        </w:rPr>
      </w:pPr>
      <w:r w:rsidRPr="00C504EE">
        <w:rPr>
          <w:rFonts w:eastAsia="Calibri"/>
          <w:b/>
          <w:sz w:val="28"/>
          <w:szCs w:val="28"/>
          <w:lang w:val="vi-VN"/>
        </w:rPr>
        <w:t>=====o0o=====</w:t>
      </w:r>
    </w:p>
    <w:p w:rsidR="00EA7A3B" w:rsidRDefault="00EA7A3B" w:rsidP="00EE6B35">
      <w:pPr>
        <w:spacing w:before="120" w:after="120"/>
        <w:ind w:firstLine="567"/>
        <w:jc w:val="center"/>
        <w:rPr>
          <w:b/>
          <w:color w:val="000000"/>
          <w:sz w:val="28"/>
          <w:szCs w:val="28"/>
          <w:lang w:val="vi-VN"/>
        </w:rPr>
        <w:sectPr w:rsidR="00EA7A3B" w:rsidSect="00105172">
          <w:headerReference w:type="default" r:id="rId26"/>
          <w:pgSz w:w="12240" w:h="15840" w:code="1"/>
          <w:pgMar w:top="1135" w:right="1440" w:bottom="761" w:left="1440" w:header="720" w:footer="720" w:gutter="0"/>
          <w:cols w:space="720"/>
          <w:docGrid w:linePitch="381"/>
        </w:sectPr>
      </w:pPr>
    </w:p>
    <w:p w:rsidR="00EE6B35" w:rsidRPr="00C504EE" w:rsidRDefault="00EE6B35" w:rsidP="00EE6B35">
      <w:pPr>
        <w:spacing w:before="120" w:after="120"/>
        <w:ind w:firstLine="567"/>
        <w:jc w:val="center"/>
        <w:rPr>
          <w:b/>
          <w:color w:val="000000"/>
          <w:sz w:val="28"/>
          <w:szCs w:val="28"/>
          <w:lang w:val="vi-VN"/>
        </w:rPr>
      </w:pPr>
      <w:r w:rsidRPr="00C504EE">
        <w:rPr>
          <w:b/>
          <w:color w:val="000000"/>
          <w:sz w:val="28"/>
          <w:szCs w:val="28"/>
          <w:lang w:val="vi-VN"/>
        </w:rPr>
        <w:lastRenderedPageBreak/>
        <w:t>CHƯƠNG VI</w:t>
      </w:r>
    </w:p>
    <w:p w:rsidR="00EE6B35" w:rsidRPr="00C504EE" w:rsidRDefault="00EE6B35" w:rsidP="00EE6B35">
      <w:pPr>
        <w:spacing w:before="120" w:after="120"/>
        <w:ind w:firstLine="567"/>
        <w:jc w:val="center"/>
        <w:rPr>
          <w:b/>
          <w:color w:val="000000"/>
          <w:sz w:val="28"/>
          <w:szCs w:val="28"/>
          <w:lang w:val="vi-VN"/>
        </w:rPr>
      </w:pPr>
      <w:r w:rsidRPr="00C504EE">
        <w:rPr>
          <w:b/>
          <w:color w:val="000000"/>
          <w:sz w:val="28"/>
          <w:szCs w:val="28"/>
          <w:lang w:val="vi-VN"/>
        </w:rPr>
        <w:t>ĐIỀU TRA VÀ KHÔI PHỤC</w:t>
      </w:r>
    </w:p>
    <w:p w:rsidR="00EE6B35" w:rsidRPr="00C504EE" w:rsidRDefault="00EE6B35" w:rsidP="00291DDC">
      <w:pPr>
        <w:pStyle w:val="Heading3"/>
        <w:widowControl w:val="0"/>
        <w:numPr>
          <w:ilvl w:val="0"/>
          <w:numId w:val="0"/>
        </w:numPr>
        <w:spacing w:before="120" w:after="120" w:line="240" w:lineRule="auto"/>
        <w:ind w:firstLine="567"/>
        <w:jc w:val="both"/>
        <w:rPr>
          <w:rFonts w:ascii="Times New Roman" w:hAnsi="Times New Roman"/>
          <w:color w:val="000000"/>
          <w:szCs w:val="28"/>
          <w:lang w:val="vi-VN"/>
        </w:rPr>
      </w:pPr>
      <w:r w:rsidRPr="00C504EE">
        <w:rPr>
          <w:rFonts w:ascii="Times New Roman" w:hAnsi="Times New Roman"/>
          <w:color w:val="000000"/>
          <w:szCs w:val="28"/>
          <w:lang w:val="vi-VN"/>
        </w:rPr>
        <w:t>1. Tổng quát</w:t>
      </w:r>
      <w:r w:rsidRPr="00C504EE">
        <w:rPr>
          <w:rFonts w:ascii="Times New Roman" w:hAnsi="Times New Roman"/>
          <w:color w:val="000000"/>
          <w:szCs w:val="28"/>
          <w:lang w:val="vi-VN"/>
        </w:rPr>
        <w:tab/>
      </w:r>
    </w:p>
    <w:p w:rsidR="00EE6B35" w:rsidRPr="00C504EE" w:rsidRDefault="00EE6B35" w:rsidP="00291DDC">
      <w:pPr>
        <w:pStyle w:val="gachdaudong"/>
        <w:numPr>
          <w:ilvl w:val="0"/>
          <w:numId w:val="0"/>
        </w:numPr>
        <w:tabs>
          <w:tab w:val="clear" w:pos="851"/>
        </w:tabs>
        <w:ind w:firstLine="567"/>
        <w:rPr>
          <w:color w:val="000000"/>
          <w:lang w:val="vi-VN"/>
        </w:rPr>
      </w:pPr>
      <w:r w:rsidRPr="00C504EE">
        <w:rPr>
          <w:color w:val="000000"/>
          <w:lang w:val="vi-VN"/>
        </w:rPr>
        <w:t xml:space="preserve">- Việc thu thập thông tin, chứng cứ phục vụ cho công tác điều tra sự cố, tai nạn được bắt đầu cùng lúc với việc triển khai kế hoạch khẩn nguy. </w:t>
      </w:r>
    </w:p>
    <w:p w:rsidR="00EE6B35" w:rsidRPr="00C504EE" w:rsidRDefault="00EE6B35" w:rsidP="00291DDC">
      <w:pPr>
        <w:pStyle w:val="gachdaudong"/>
        <w:numPr>
          <w:ilvl w:val="0"/>
          <w:numId w:val="0"/>
        </w:numPr>
        <w:tabs>
          <w:tab w:val="clear" w:pos="851"/>
        </w:tabs>
        <w:ind w:firstLine="567"/>
        <w:rPr>
          <w:color w:val="000000"/>
          <w:lang w:val="vi-VN"/>
        </w:rPr>
      </w:pPr>
      <w:r w:rsidRPr="00C504EE">
        <w:rPr>
          <w:color w:val="000000"/>
          <w:lang w:val="vi-VN"/>
        </w:rPr>
        <w:t xml:space="preserve">- Việc điều tra sự cố tai nạn để xác định nguyên nhân gây ra sự cố, tai nạn và đưa ra khuyến cáo đối với việc đảm bảo an toàn hàng không và nhanh chóng khôi phục hoạt động của Cảng </w:t>
      </w:r>
      <w:r w:rsidR="00AD250E" w:rsidRPr="00C504EE">
        <w:rPr>
          <w:color w:val="000000"/>
          <w:lang w:val="vi-VN"/>
        </w:rPr>
        <w:t>HKQT Cát Bi</w:t>
      </w:r>
      <w:r w:rsidRPr="00C504EE">
        <w:rPr>
          <w:color w:val="000000"/>
          <w:lang w:val="vi-VN"/>
        </w:rPr>
        <w:t>.</w:t>
      </w:r>
    </w:p>
    <w:p w:rsidR="00EE6B35" w:rsidRPr="00C504EE" w:rsidRDefault="00EE6B35" w:rsidP="00291DDC">
      <w:pPr>
        <w:pStyle w:val="gachdaudong"/>
        <w:numPr>
          <w:ilvl w:val="0"/>
          <w:numId w:val="0"/>
        </w:numPr>
        <w:tabs>
          <w:tab w:val="clear" w:pos="851"/>
        </w:tabs>
        <w:ind w:firstLine="567"/>
        <w:rPr>
          <w:b/>
          <w:color w:val="000000"/>
          <w:lang w:val="vi-VN"/>
        </w:rPr>
      </w:pPr>
      <w:r w:rsidRPr="00C504EE">
        <w:rPr>
          <w:b/>
          <w:color w:val="000000"/>
          <w:lang w:val="vi-VN"/>
        </w:rPr>
        <w:t>2. Điều tra</w:t>
      </w:r>
    </w:p>
    <w:p w:rsidR="00EE6B35" w:rsidRPr="0050315D" w:rsidRDefault="00EE6B35" w:rsidP="00291DDC">
      <w:pPr>
        <w:keepNext/>
        <w:widowControl w:val="0"/>
        <w:spacing w:before="120" w:after="120"/>
        <w:ind w:firstLine="567"/>
        <w:jc w:val="both"/>
        <w:rPr>
          <w:color w:val="000000"/>
          <w:sz w:val="28"/>
          <w:szCs w:val="28"/>
          <w:lang w:val="nl-NL"/>
        </w:rPr>
      </w:pPr>
      <w:r w:rsidRPr="00C504EE">
        <w:rPr>
          <w:color w:val="000000"/>
          <w:sz w:val="28"/>
          <w:szCs w:val="28"/>
          <w:lang w:val="vi-VN"/>
        </w:rPr>
        <w:tab/>
      </w:r>
      <w:r w:rsidRPr="0050315D">
        <w:rPr>
          <w:color w:val="000000"/>
          <w:sz w:val="28"/>
          <w:szCs w:val="28"/>
          <w:lang w:val="nl-NL"/>
        </w:rPr>
        <w:t>Việc điều tra sự cố, tai nạn liên quan đến tàu bay dân dụng được thực hiện theo quy định tại Nghị định số 75/2007/NĐ-CP ngày 09/5/2007 của Chính phủ về điều tra sự cố, tai nạn tàu bay dân dụng.</w:t>
      </w:r>
    </w:p>
    <w:p w:rsidR="00096798" w:rsidRPr="00C96D08" w:rsidRDefault="00EE6B35" w:rsidP="00291DDC">
      <w:pPr>
        <w:spacing w:before="120" w:after="120"/>
        <w:ind w:firstLine="567"/>
        <w:jc w:val="both"/>
        <w:rPr>
          <w:b/>
          <w:color w:val="000000"/>
          <w:sz w:val="28"/>
          <w:szCs w:val="28"/>
          <w:lang w:val="nl-NL"/>
        </w:rPr>
      </w:pPr>
      <w:r w:rsidRPr="004D01DF">
        <w:rPr>
          <w:b/>
          <w:i/>
          <w:color w:val="000000"/>
          <w:sz w:val="28"/>
          <w:szCs w:val="28"/>
          <w:lang w:val="nl-NL"/>
        </w:rPr>
        <w:tab/>
      </w:r>
      <w:r w:rsidR="00096798" w:rsidRPr="00C96D08">
        <w:rPr>
          <w:b/>
          <w:color w:val="000000"/>
          <w:sz w:val="28"/>
          <w:szCs w:val="28"/>
          <w:lang w:val="nl-NL"/>
        </w:rPr>
        <w:t xml:space="preserve">2.1. Phòng </w:t>
      </w:r>
      <w:r w:rsidR="00C36625" w:rsidRPr="00C96D08">
        <w:rPr>
          <w:b/>
          <w:color w:val="000000"/>
          <w:sz w:val="28"/>
          <w:szCs w:val="28"/>
          <w:lang w:val="nl-NL"/>
        </w:rPr>
        <w:t>ĐHSB</w:t>
      </w:r>
    </w:p>
    <w:p w:rsidR="00096798" w:rsidRDefault="00096798" w:rsidP="00291DDC">
      <w:pPr>
        <w:spacing w:before="120" w:after="120"/>
        <w:ind w:firstLine="567"/>
        <w:jc w:val="both"/>
        <w:rPr>
          <w:color w:val="000000"/>
          <w:sz w:val="28"/>
          <w:szCs w:val="28"/>
          <w:lang w:val="nl-NL"/>
        </w:rPr>
      </w:pPr>
      <w:r>
        <w:rPr>
          <w:color w:val="000000"/>
          <w:sz w:val="28"/>
          <w:szCs w:val="28"/>
          <w:lang w:val="nl-NL"/>
        </w:rPr>
        <w:tab/>
        <w:t xml:space="preserve">- </w:t>
      </w:r>
      <w:r w:rsidR="00CD2EB5">
        <w:rPr>
          <w:color w:val="000000"/>
          <w:sz w:val="28"/>
          <w:szCs w:val="28"/>
          <w:lang w:val="nl-NL"/>
        </w:rPr>
        <w:t>T</w:t>
      </w:r>
      <w:r>
        <w:rPr>
          <w:color w:val="000000"/>
          <w:sz w:val="28"/>
          <w:szCs w:val="28"/>
          <w:lang w:val="nl-NL"/>
        </w:rPr>
        <w:t>ham gia công tác điều tra sự cố, tai nạn theo chỉ đạo của cấp có thẩm quyền.</w:t>
      </w:r>
    </w:p>
    <w:p w:rsidR="00DB17EE" w:rsidRDefault="00DB17EE" w:rsidP="00291DDC">
      <w:pPr>
        <w:spacing w:before="120" w:after="120"/>
        <w:ind w:firstLine="567"/>
        <w:jc w:val="both"/>
        <w:rPr>
          <w:color w:val="000000"/>
          <w:sz w:val="28"/>
          <w:szCs w:val="28"/>
          <w:lang w:val="nl-NL"/>
        </w:rPr>
      </w:pPr>
      <w:r>
        <w:rPr>
          <w:color w:val="000000"/>
          <w:sz w:val="28"/>
          <w:szCs w:val="28"/>
          <w:lang w:val="nl-NL"/>
        </w:rPr>
        <w:tab/>
        <w:t>- Tham mưu cho Giám đốc Cảng HKQT Cát Bi ra quyết định khuyến cáo về bảo đảm ANAT và tổ chức rút kinh nghiệm.</w:t>
      </w:r>
    </w:p>
    <w:p w:rsidR="00096798" w:rsidRDefault="00096798" w:rsidP="00291DDC">
      <w:pPr>
        <w:spacing w:before="120" w:after="120"/>
        <w:ind w:firstLine="567"/>
        <w:jc w:val="both"/>
        <w:rPr>
          <w:color w:val="000000"/>
          <w:sz w:val="28"/>
          <w:szCs w:val="28"/>
          <w:lang w:val="nl-NL"/>
        </w:rPr>
      </w:pPr>
      <w:r>
        <w:rPr>
          <w:color w:val="000000"/>
          <w:sz w:val="28"/>
          <w:szCs w:val="28"/>
          <w:lang w:val="nl-NL"/>
        </w:rPr>
        <w:tab/>
        <w:t xml:space="preserve">- </w:t>
      </w:r>
      <w:r w:rsidR="0093644C">
        <w:rPr>
          <w:color w:val="000000"/>
          <w:sz w:val="28"/>
          <w:szCs w:val="28"/>
          <w:lang w:val="nl-NL"/>
        </w:rPr>
        <w:t>Phối hợp với Đài KSKL Cát Bi t</w:t>
      </w:r>
      <w:r>
        <w:rPr>
          <w:color w:val="000000"/>
          <w:sz w:val="28"/>
          <w:szCs w:val="28"/>
          <w:lang w:val="nl-NL"/>
        </w:rPr>
        <w:t xml:space="preserve">hu thập và tiếp nhận thông tin, tài liệu liên quan đến sự cố, tai nạn như: Kế hoạch bay, </w:t>
      </w:r>
      <w:r w:rsidR="00291DDC">
        <w:rPr>
          <w:color w:val="000000"/>
          <w:sz w:val="28"/>
          <w:szCs w:val="28"/>
          <w:lang w:val="nl-NL"/>
        </w:rPr>
        <w:t>tài liệu thủ tục bay của chuyến bay.</w:t>
      </w:r>
    </w:p>
    <w:p w:rsidR="00096798" w:rsidRDefault="00096798" w:rsidP="00291DDC">
      <w:pPr>
        <w:spacing w:before="120" w:after="120"/>
        <w:ind w:firstLine="567"/>
        <w:jc w:val="both"/>
        <w:rPr>
          <w:color w:val="000000"/>
          <w:sz w:val="28"/>
          <w:szCs w:val="28"/>
          <w:lang w:val="nl-NL"/>
        </w:rPr>
      </w:pPr>
      <w:r>
        <w:rPr>
          <w:color w:val="000000"/>
          <w:sz w:val="28"/>
          <w:szCs w:val="28"/>
          <w:lang w:val="nl-NL"/>
        </w:rPr>
        <w:tab/>
        <w:t>- Quay phim, chụp ảnh và ghi chép các số liệu tại hiện trường để làm cơ sở phục vụ công tác báo cáo điều tra.</w:t>
      </w:r>
    </w:p>
    <w:p w:rsidR="00DB17EE" w:rsidRDefault="00DB17EE" w:rsidP="00291DDC">
      <w:pPr>
        <w:spacing w:before="120" w:after="120"/>
        <w:ind w:firstLine="567"/>
        <w:jc w:val="both"/>
        <w:rPr>
          <w:color w:val="000000"/>
          <w:sz w:val="28"/>
          <w:szCs w:val="28"/>
          <w:lang w:val="nl-NL"/>
        </w:rPr>
      </w:pPr>
      <w:r>
        <w:rPr>
          <w:color w:val="000000"/>
          <w:sz w:val="28"/>
          <w:szCs w:val="28"/>
          <w:lang w:val="nl-NL"/>
        </w:rPr>
        <w:tab/>
        <w:t xml:space="preserve">- Cung cấp thông tin, hình ảnh camera và chứng cứ liên quan đến tai nạn/sự cố theo chỉ đạo của </w:t>
      </w:r>
      <w:r w:rsidR="00637CCD">
        <w:rPr>
          <w:color w:val="000000"/>
          <w:sz w:val="28"/>
          <w:szCs w:val="28"/>
          <w:lang w:val="nl-NL"/>
        </w:rPr>
        <w:t>Trung tâm</w:t>
      </w:r>
      <w:r>
        <w:rPr>
          <w:color w:val="000000"/>
          <w:sz w:val="28"/>
          <w:szCs w:val="28"/>
          <w:lang w:val="nl-NL"/>
        </w:rPr>
        <w:t xml:space="preserve"> khẩn nguy Cảng HKQT Cát Bi.</w:t>
      </w:r>
    </w:p>
    <w:p w:rsidR="00291DDC" w:rsidRPr="00C96D08" w:rsidRDefault="00291DDC" w:rsidP="00291DDC">
      <w:pPr>
        <w:spacing w:before="120" w:after="120"/>
        <w:ind w:firstLine="567"/>
        <w:jc w:val="both"/>
        <w:rPr>
          <w:b/>
          <w:color w:val="000000"/>
          <w:sz w:val="28"/>
          <w:szCs w:val="28"/>
          <w:lang w:val="nl-NL"/>
        </w:rPr>
      </w:pPr>
      <w:r w:rsidRPr="004D01DF">
        <w:rPr>
          <w:b/>
          <w:i/>
          <w:color w:val="000000"/>
          <w:sz w:val="28"/>
          <w:szCs w:val="28"/>
          <w:lang w:val="nl-NL"/>
        </w:rPr>
        <w:tab/>
      </w:r>
      <w:r w:rsidRPr="00C96D08">
        <w:rPr>
          <w:b/>
          <w:color w:val="000000"/>
          <w:sz w:val="28"/>
          <w:szCs w:val="28"/>
          <w:lang w:val="nl-NL"/>
        </w:rPr>
        <w:t xml:space="preserve">2.2. Phòng </w:t>
      </w:r>
      <w:r w:rsidR="00CD2EB5" w:rsidRPr="00C96D08">
        <w:rPr>
          <w:b/>
          <w:color w:val="000000"/>
          <w:sz w:val="28"/>
          <w:szCs w:val="28"/>
          <w:lang w:val="nl-NL"/>
        </w:rPr>
        <w:t>Kỹ thuật</w:t>
      </w:r>
    </w:p>
    <w:p w:rsidR="00CD2EB5" w:rsidRDefault="00CD2EB5" w:rsidP="00CD2EB5">
      <w:pPr>
        <w:spacing w:before="120" w:after="120"/>
        <w:ind w:firstLine="567"/>
        <w:jc w:val="both"/>
        <w:rPr>
          <w:color w:val="000000"/>
          <w:sz w:val="28"/>
          <w:szCs w:val="28"/>
          <w:lang w:val="nl-NL"/>
        </w:rPr>
      </w:pPr>
      <w:r>
        <w:rPr>
          <w:color w:val="000000"/>
          <w:sz w:val="28"/>
          <w:szCs w:val="28"/>
          <w:lang w:val="nl-NL"/>
        </w:rPr>
        <w:tab/>
        <w:t>- Tham gia công tác điều tra sự cố, tai nạn theo chỉ đạo của cấp có thẩm quyền.</w:t>
      </w:r>
    </w:p>
    <w:p w:rsidR="00CD2EB5" w:rsidRPr="00C96D08" w:rsidRDefault="00CD2EB5" w:rsidP="00291DDC">
      <w:pPr>
        <w:spacing w:before="120" w:after="120"/>
        <w:ind w:firstLine="567"/>
        <w:jc w:val="both"/>
        <w:rPr>
          <w:b/>
          <w:color w:val="000000"/>
          <w:sz w:val="28"/>
          <w:szCs w:val="28"/>
          <w:lang w:val="nl-NL"/>
        </w:rPr>
      </w:pPr>
      <w:r w:rsidRPr="004D01DF">
        <w:rPr>
          <w:b/>
          <w:i/>
          <w:color w:val="000000"/>
          <w:sz w:val="28"/>
          <w:szCs w:val="28"/>
          <w:lang w:val="nl-NL"/>
        </w:rPr>
        <w:tab/>
      </w:r>
      <w:r w:rsidRPr="00C96D08">
        <w:rPr>
          <w:b/>
          <w:color w:val="000000"/>
          <w:sz w:val="28"/>
          <w:szCs w:val="28"/>
          <w:lang w:val="nl-NL"/>
        </w:rPr>
        <w:t xml:space="preserve">2.3. </w:t>
      </w:r>
      <w:r w:rsidR="00C252FC" w:rsidRPr="00C96D08">
        <w:rPr>
          <w:b/>
          <w:color w:val="000000"/>
          <w:sz w:val="28"/>
          <w:szCs w:val="28"/>
          <w:lang w:val="nl-NL"/>
        </w:rPr>
        <w:t>Phòng PVMĐ</w:t>
      </w:r>
    </w:p>
    <w:p w:rsidR="00CD2EB5" w:rsidRDefault="00CD2EB5" w:rsidP="00CD2EB5">
      <w:pPr>
        <w:spacing w:before="120" w:after="120"/>
        <w:ind w:firstLine="567"/>
        <w:jc w:val="both"/>
        <w:rPr>
          <w:color w:val="000000"/>
          <w:sz w:val="28"/>
          <w:szCs w:val="28"/>
          <w:lang w:val="nl-NL"/>
        </w:rPr>
      </w:pPr>
      <w:r>
        <w:rPr>
          <w:color w:val="000000"/>
          <w:sz w:val="28"/>
          <w:szCs w:val="28"/>
          <w:lang w:val="nl-NL"/>
        </w:rPr>
        <w:tab/>
        <w:t>- Tham gia công tác điều tra sự cố, tai nạn theo chỉ đạo của cấp có thẩm quyền.</w:t>
      </w:r>
    </w:p>
    <w:p w:rsidR="00CD2EB5" w:rsidRDefault="00CD2EB5" w:rsidP="00291DDC">
      <w:pPr>
        <w:spacing w:before="120" w:after="120"/>
        <w:ind w:firstLine="567"/>
        <w:jc w:val="both"/>
        <w:rPr>
          <w:color w:val="000000"/>
          <w:sz w:val="28"/>
          <w:szCs w:val="28"/>
          <w:lang w:val="nl-NL"/>
        </w:rPr>
      </w:pPr>
      <w:r>
        <w:rPr>
          <w:color w:val="000000"/>
          <w:sz w:val="28"/>
          <w:szCs w:val="28"/>
          <w:lang w:val="nl-NL"/>
        </w:rPr>
        <w:tab/>
        <w:t>- Thu thập và cung cấp thông tin về danh sách hành khách, tổ bay, tài liệu liên quan đến chuyến bay</w:t>
      </w:r>
      <w:r w:rsidR="00FD4874">
        <w:rPr>
          <w:color w:val="000000"/>
          <w:sz w:val="28"/>
          <w:szCs w:val="28"/>
          <w:lang w:val="nl-NL"/>
        </w:rPr>
        <w:t>.</w:t>
      </w:r>
    </w:p>
    <w:p w:rsidR="00FD4874" w:rsidRPr="00FD4874" w:rsidRDefault="00FD4874" w:rsidP="00FD4874">
      <w:pPr>
        <w:spacing w:before="120" w:after="120"/>
        <w:ind w:firstLine="567"/>
        <w:jc w:val="both"/>
        <w:rPr>
          <w:color w:val="000000"/>
          <w:sz w:val="28"/>
          <w:szCs w:val="28"/>
          <w:lang w:val="nl-NL"/>
        </w:rPr>
      </w:pPr>
      <w:r>
        <w:rPr>
          <w:color w:val="000000"/>
          <w:sz w:val="28"/>
          <w:szCs w:val="28"/>
          <w:lang w:val="nl-NL"/>
        </w:rPr>
        <w:tab/>
        <w:t xml:space="preserve">- </w:t>
      </w:r>
      <w:r w:rsidRPr="00FD4874">
        <w:rPr>
          <w:color w:val="000000"/>
          <w:sz w:val="28"/>
          <w:szCs w:val="28"/>
          <w:lang w:val="nl-NL"/>
        </w:rPr>
        <w:t>Thu thập họ tên và địa chỉ của những người chứng kiến để phục vụ cho việc điều tra sự cố, tai nạn tàu bay.</w:t>
      </w:r>
    </w:p>
    <w:p w:rsidR="00FD4874" w:rsidRDefault="00FD4874" w:rsidP="00FD4874">
      <w:pPr>
        <w:spacing w:before="120" w:after="120"/>
        <w:ind w:firstLine="567"/>
        <w:jc w:val="both"/>
        <w:rPr>
          <w:color w:val="000000"/>
          <w:sz w:val="28"/>
          <w:szCs w:val="28"/>
          <w:lang w:val="nl-NL"/>
        </w:rPr>
      </w:pPr>
      <w:r>
        <w:rPr>
          <w:color w:val="000000"/>
          <w:sz w:val="28"/>
          <w:szCs w:val="28"/>
          <w:lang w:val="nl-NL"/>
        </w:rPr>
        <w:lastRenderedPageBreak/>
        <w:tab/>
        <w:t>- Niêm phong tài liệu, chứng cứ liên quan đến sự cố, tai nạn để phục vụ cho công tác điều tra.</w:t>
      </w:r>
    </w:p>
    <w:p w:rsidR="009C74BC" w:rsidRPr="00C96D08" w:rsidRDefault="009C74BC" w:rsidP="00FD4874">
      <w:pPr>
        <w:spacing w:before="120" w:after="120"/>
        <w:ind w:firstLine="567"/>
        <w:jc w:val="both"/>
        <w:rPr>
          <w:b/>
          <w:color w:val="000000"/>
          <w:sz w:val="28"/>
          <w:szCs w:val="28"/>
          <w:lang w:val="nl-NL"/>
        </w:rPr>
      </w:pPr>
      <w:r w:rsidRPr="00C96D08">
        <w:rPr>
          <w:b/>
          <w:color w:val="000000"/>
          <w:sz w:val="28"/>
          <w:szCs w:val="28"/>
          <w:lang w:val="nl-NL"/>
        </w:rPr>
        <w:tab/>
        <w:t>2.4. Văn phòng Cảng</w:t>
      </w:r>
    </w:p>
    <w:p w:rsidR="009C74BC" w:rsidRDefault="009C74BC" w:rsidP="00FD4874">
      <w:pPr>
        <w:spacing w:before="120" w:after="120"/>
        <w:ind w:firstLine="567"/>
        <w:jc w:val="both"/>
        <w:rPr>
          <w:color w:val="000000"/>
          <w:sz w:val="28"/>
          <w:szCs w:val="28"/>
          <w:lang w:val="vi-VN"/>
        </w:rPr>
      </w:pPr>
      <w:r>
        <w:rPr>
          <w:color w:val="000000"/>
          <w:sz w:val="28"/>
          <w:szCs w:val="28"/>
          <w:lang w:val="nl-NL"/>
        </w:rPr>
        <w:tab/>
        <w:t>- Tham gia công tác điều tra sự cố, tai nạn theo chỉ đạo của cấp có thẩm quyền.</w:t>
      </w:r>
    </w:p>
    <w:p w:rsidR="00DE3792" w:rsidRPr="0083518E" w:rsidRDefault="00DE3792" w:rsidP="00FD4874">
      <w:pPr>
        <w:spacing w:before="120" w:after="120"/>
        <w:ind w:firstLine="567"/>
        <w:jc w:val="both"/>
        <w:rPr>
          <w:b/>
          <w:color w:val="000000"/>
          <w:sz w:val="28"/>
          <w:szCs w:val="28"/>
          <w:lang w:val="nl-NL"/>
        </w:rPr>
      </w:pPr>
      <w:r w:rsidRPr="00DE3792">
        <w:rPr>
          <w:b/>
          <w:i/>
          <w:color w:val="000000"/>
          <w:sz w:val="28"/>
          <w:szCs w:val="28"/>
          <w:lang w:val="nl-NL"/>
        </w:rPr>
        <w:tab/>
      </w:r>
      <w:r w:rsidRPr="0083518E">
        <w:rPr>
          <w:b/>
          <w:color w:val="000000"/>
          <w:sz w:val="28"/>
          <w:szCs w:val="28"/>
          <w:lang w:val="nl-NL"/>
        </w:rPr>
        <w:t xml:space="preserve">2.5. </w:t>
      </w:r>
      <w:r w:rsidR="00313322" w:rsidRPr="0083518E">
        <w:rPr>
          <w:b/>
          <w:color w:val="000000"/>
          <w:sz w:val="28"/>
          <w:szCs w:val="28"/>
          <w:lang w:val="nl-NL"/>
        </w:rPr>
        <w:t>Phòng ANHK</w:t>
      </w:r>
      <w:r w:rsidR="00A45D23">
        <w:rPr>
          <w:b/>
          <w:color w:val="000000"/>
          <w:sz w:val="28"/>
          <w:szCs w:val="28"/>
          <w:lang w:val="nl-NL"/>
        </w:rPr>
        <w:t xml:space="preserve"> </w:t>
      </w:r>
      <w:r w:rsidR="00313322" w:rsidRPr="0083518E">
        <w:rPr>
          <w:b/>
          <w:color w:val="000000"/>
          <w:sz w:val="28"/>
          <w:szCs w:val="28"/>
          <w:lang w:val="nl-NL"/>
        </w:rPr>
        <w:t xml:space="preserve">- Cảng HKQT </w:t>
      </w:r>
      <w:r w:rsidRPr="0083518E">
        <w:rPr>
          <w:b/>
          <w:color w:val="000000"/>
          <w:sz w:val="28"/>
          <w:szCs w:val="28"/>
          <w:lang w:val="nl-NL"/>
        </w:rPr>
        <w:t>Cát Bi</w:t>
      </w:r>
    </w:p>
    <w:p w:rsidR="00DE3792" w:rsidRPr="00DE3792" w:rsidRDefault="00DE3792" w:rsidP="00DE3792">
      <w:pPr>
        <w:spacing w:before="120" w:after="120"/>
        <w:ind w:firstLine="567"/>
        <w:jc w:val="both"/>
        <w:rPr>
          <w:color w:val="000000"/>
          <w:sz w:val="28"/>
          <w:szCs w:val="28"/>
          <w:lang w:val="nl-NL"/>
        </w:rPr>
      </w:pPr>
      <w:r>
        <w:rPr>
          <w:color w:val="000000"/>
          <w:sz w:val="28"/>
          <w:szCs w:val="28"/>
          <w:lang w:val="vi-VN"/>
        </w:rPr>
        <w:tab/>
        <w:t xml:space="preserve">- </w:t>
      </w:r>
      <w:r w:rsidRPr="00DE3792">
        <w:rPr>
          <w:color w:val="000000"/>
          <w:sz w:val="28"/>
          <w:szCs w:val="28"/>
          <w:lang w:val="nl-NL"/>
        </w:rPr>
        <w:t xml:space="preserve">Tham gia công tác điều tra sự cố, tai nạn theo chỉ đạo của cấp có thẩm quyền; </w:t>
      </w:r>
    </w:p>
    <w:p w:rsidR="00DE3792" w:rsidRPr="00DE3792" w:rsidRDefault="00DE3792" w:rsidP="00DE3792">
      <w:pPr>
        <w:spacing w:before="120" w:after="120"/>
        <w:ind w:firstLine="567"/>
        <w:jc w:val="both"/>
        <w:rPr>
          <w:color w:val="000000"/>
          <w:sz w:val="28"/>
          <w:szCs w:val="28"/>
          <w:lang w:val="nl-NL"/>
        </w:rPr>
      </w:pPr>
      <w:r>
        <w:rPr>
          <w:color w:val="000000"/>
          <w:sz w:val="28"/>
          <w:szCs w:val="28"/>
          <w:lang w:val="vi-VN"/>
        </w:rPr>
        <w:tab/>
        <w:t xml:space="preserve">- </w:t>
      </w:r>
      <w:r w:rsidRPr="00DE3792">
        <w:rPr>
          <w:color w:val="000000"/>
          <w:sz w:val="28"/>
          <w:szCs w:val="28"/>
          <w:lang w:val="nl-NL"/>
        </w:rPr>
        <w:t>Thu thập và tiếp nhận thông tin, tài liệu, chứng cứ, tổng hợp báo cáo và chuyển giao cho cơ quan có thẩm quyền;</w:t>
      </w:r>
    </w:p>
    <w:p w:rsidR="00DE3792" w:rsidRPr="00DE3792" w:rsidRDefault="00DE3792" w:rsidP="00DE3792">
      <w:pPr>
        <w:spacing w:before="120" w:after="120"/>
        <w:ind w:firstLine="567"/>
        <w:jc w:val="both"/>
        <w:rPr>
          <w:color w:val="000000"/>
          <w:sz w:val="28"/>
          <w:szCs w:val="28"/>
          <w:lang w:val="nl-NL"/>
        </w:rPr>
      </w:pPr>
      <w:r>
        <w:rPr>
          <w:color w:val="000000"/>
          <w:sz w:val="28"/>
          <w:szCs w:val="28"/>
          <w:lang w:val="vi-VN"/>
        </w:rPr>
        <w:tab/>
        <w:t xml:space="preserve">- </w:t>
      </w:r>
      <w:r w:rsidRPr="00DE3792">
        <w:rPr>
          <w:color w:val="000000"/>
          <w:sz w:val="28"/>
          <w:szCs w:val="28"/>
          <w:lang w:val="nl-NL"/>
        </w:rPr>
        <w:t>Bảo vệ hiện trường cho đến khi có lệnh của cơ quan điều tra yêu cầu giải tỏa hiện trường;</w:t>
      </w:r>
    </w:p>
    <w:p w:rsidR="00DE3792" w:rsidRPr="00DE3792" w:rsidRDefault="00DE3792" w:rsidP="00DE3792">
      <w:pPr>
        <w:spacing w:before="120" w:after="120"/>
        <w:ind w:firstLine="567"/>
        <w:jc w:val="both"/>
        <w:rPr>
          <w:color w:val="000000"/>
          <w:sz w:val="28"/>
          <w:szCs w:val="28"/>
          <w:lang w:val="nl-NL"/>
        </w:rPr>
      </w:pPr>
      <w:r>
        <w:rPr>
          <w:color w:val="000000"/>
          <w:sz w:val="28"/>
          <w:szCs w:val="28"/>
          <w:lang w:val="vi-VN"/>
        </w:rPr>
        <w:tab/>
        <w:t xml:space="preserve">- </w:t>
      </w:r>
      <w:r w:rsidRPr="00DE3792">
        <w:rPr>
          <w:color w:val="000000"/>
          <w:sz w:val="28"/>
          <w:szCs w:val="28"/>
          <w:lang w:val="nl-NL"/>
        </w:rPr>
        <w:t>Quay phim, chụp ảnh và ghi chép các số liệu tại hiện trường để làm cơ sở phục vụ cho công tác báo cáo, điều tra;</w:t>
      </w:r>
    </w:p>
    <w:p w:rsidR="00DE3792" w:rsidRPr="00DE3792" w:rsidRDefault="00DE3792" w:rsidP="00DE3792">
      <w:pPr>
        <w:spacing w:before="120" w:after="120"/>
        <w:ind w:firstLine="567"/>
        <w:jc w:val="both"/>
        <w:rPr>
          <w:color w:val="000000"/>
          <w:sz w:val="28"/>
          <w:szCs w:val="28"/>
          <w:lang w:val="nl-NL"/>
        </w:rPr>
      </w:pPr>
      <w:r>
        <w:rPr>
          <w:color w:val="000000"/>
          <w:sz w:val="28"/>
          <w:szCs w:val="28"/>
          <w:lang w:val="vi-VN"/>
        </w:rPr>
        <w:tab/>
        <w:t xml:space="preserve">- </w:t>
      </w:r>
      <w:r w:rsidRPr="00DE3792">
        <w:rPr>
          <w:color w:val="000000"/>
          <w:sz w:val="28"/>
          <w:szCs w:val="28"/>
          <w:lang w:val="nl-NL"/>
        </w:rPr>
        <w:t>Cung cấp thông tin, chứng cứ liên quan đến sự cố, tai nạn phục vụ để tổng hợp báo cáo.</w:t>
      </w:r>
    </w:p>
    <w:p w:rsidR="00313322" w:rsidRPr="00C219AE" w:rsidRDefault="00DE3792" w:rsidP="00FD4874">
      <w:pPr>
        <w:spacing w:before="120" w:after="120"/>
        <w:ind w:firstLine="567"/>
        <w:jc w:val="both"/>
        <w:rPr>
          <w:b/>
          <w:color w:val="FF0000"/>
          <w:sz w:val="28"/>
          <w:szCs w:val="28"/>
          <w:lang w:val="vi-VN"/>
        </w:rPr>
      </w:pPr>
      <w:r w:rsidRPr="00C219AE">
        <w:rPr>
          <w:b/>
          <w:color w:val="FF0000"/>
          <w:sz w:val="28"/>
          <w:szCs w:val="28"/>
          <w:lang w:val="vi-VN"/>
        </w:rPr>
        <w:t xml:space="preserve">2.6. </w:t>
      </w:r>
      <w:r w:rsidR="00313322" w:rsidRPr="00C219AE">
        <w:rPr>
          <w:b/>
          <w:color w:val="FF0000"/>
          <w:sz w:val="28"/>
          <w:szCs w:val="28"/>
          <w:lang w:val="vi-VN"/>
        </w:rPr>
        <w:t>Trách nhiệm của các cơ quan, đơn vị có liên quan</w:t>
      </w:r>
    </w:p>
    <w:p w:rsidR="00313322" w:rsidRPr="00C219AE" w:rsidRDefault="00313322" w:rsidP="00FD4874">
      <w:pPr>
        <w:spacing w:before="120" w:after="120"/>
        <w:ind w:firstLine="567"/>
        <w:jc w:val="both"/>
        <w:rPr>
          <w:b/>
          <w:color w:val="FF0000"/>
          <w:sz w:val="28"/>
          <w:szCs w:val="28"/>
          <w:lang w:val="vi-VN"/>
        </w:rPr>
      </w:pPr>
      <w:r w:rsidRPr="00C219AE">
        <w:rPr>
          <w:b/>
          <w:color w:val="FF0000"/>
          <w:sz w:val="28"/>
          <w:szCs w:val="28"/>
          <w:lang w:val="vi-VN"/>
        </w:rPr>
        <w:t xml:space="preserve">2.6.1. </w:t>
      </w:r>
      <w:r w:rsidR="00A45D23">
        <w:rPr>
          <w:b/>
          <w:color w:val="FF0000"/>
          <w:sz w:val="28"/>
          <w:szCs w:val="28"/>
        </w:rPr>
        <w:t xml:space="preserve">Đại diện </w:t>
      </w:r>
      <w:r w:rsidRPr="00C219AE">
        <w:rPr>
          <w:b/>
          <w:color w:val="FF0000"/>
          <w:sz w:val="28"/>
          <w:szCs w:val="28"/>
          <w:lang w:val="vi-VN"/>
        </w:rPr>
        <w:t>Cảng vụ hàng không miền Bắc tại Cát Bi</w:t>
      </w:r>
    </w:p>
    <w:p w:rsidR="00313322" w:rsidRPr="00C219AE" w:rsidRDefault="00C96D08" w:rsidP="0083518E">
      <w:pPr>
        <w:spacing w:before="120" w:after="120"/>
        <w:ind w:firstLine="567"/>
        <w:jc w:val="both"/>
        <w:rPr>
          <w:color w:val="FF0000"/>
          <w:sz w:val="28"/>
          <w:szCs w:val="28"/>
          <w:lang w:val="vi-VN"/>
        </w:rPr>
      </w:pPr>
      <w:r w:rsidRPr="00C219AE">
        <w:rPr>
          <w:color w:val="FF0000"/>
          <w:sz w:val="28"/>
          <w:szCs w:val="28"/>
        </w:rPr>
        <w:tab/>
      </w:r>
      <w:r w:rsidR="00313322" w:rsidRPr="00C219AE">
        <w:rPr>
          <w:color w:val="FF0000"/>
          <w:sz w:val="28"/>
          <w:szCs w:val="28"/>
          <w:lang w:val="vi-VN"/>
        </w:rPr>
        <w:t>-</w:t>
      </w:r>
      <w:r w:rsidRPr="00C219AE">
        <w:rPr>
          <w:color w:val="FF0000"/>
          <w:sz w:val="28"/>
          <w:szCs w:val="28"/>
        </w:rPr>
        <w:t xml:space="preserve"> </w:t>
      </w:r>
      <w:r w:rsidR="00313322" w:rsidRPr="00C219AE">
        <w:rPr>
          <w:color w:val="FF0000"/>
          <w:sz w:val="28"/>
          <w:szCs w:val="28"/>
          <w:lang w:val="vi-VN"/>
        </w:rPr>
        <w:t>Tham gia công tác điều tra sự cố, tai nạn theo chỉ đạo của cấp có thẩm quyền.</w:t>
      </w:r>
    </w:p>
    <w:p w:rsidR="00313322" w:rsidRPr="00C219AE" w:rsidRDefault="00C96D08" w:rsidP="00313322">
      <w:pPr>
        <w:spacing w:before="120" w:after="120"/>
        <w:ind w:firstLine="567"/>
        <w:jc w:val="both"/>
        <w:rPr>
          <w:color w:val="FF0000"/>
          <w:sz w:val="28"/>
          <w:szCs w:val="28"/>
          <w:lang w:val="vi-VN"/>
        </w:rPr>
      </w:pPr>
      <w:r w:rsidRPr="00C219AE">
        <w:rPr>
          <w:color w:val="FF0000"/>
          <w:sz w:val="28"/>
          <w:szCs w:val="28"/>
        </w:rPr>
        <w:tab/>
      </w:r>
      <w:r w:rsidRPr="00C219AE">
        <w:rPr>
          <w:color w:val="FF0000"/>
          <w:sz w:val="28"/>
          <w:szCs w:val="28"/>
          <w:lang w:val="vi-VN"/>
        </w:rPr>
        <w:t>-</w:t>
      </w:r>
      <w:r w:rsidRPr="00C219AE">
        <w:rPr>
          <w:color w:val="FF0000"/>
          <w:sz w:val="28"/>
          <w:szCs w:val="28"/>
        </w:rPr>
        <w:t xml:space="preserve"> </w:t>
      </w:r>
      <w:r w:rsidR="00313322" w:rsidRPr="00C219AE">
        <w:rPr>
          <w:color w:val="FF0000"/>
          <w:sz w:val="28"/>
          <w:szCs w:val="28"/>
          <w:lang w:val="vi-VN"/>
        </w:rPr>
        <w:t>Cung cấp các thông tin, tài liệu liên quan đến tình huống khẩn nguy</w:t>
      </w:r>
    </w:p>
    <w:p w:rsidR="00DE3792" w:rsidRPr="00C219AE" w:rsidRDefault="0083518E" w:rsidP="00FD4874">
      <w:pPr>
        <w:spacing w:before="120" w:after="120"/>
        <w:ind w:firstLine="567"/>
        <w:jc w:val="both"/>
        <w:rPr>
          <w:b/>
          <w:color w:val="FF0000"/>
          <w:sz w:val="28"/>
          <w:szCs w:val="28"/>
          <w:lang w:val="vi-VN"/>
        </w:rPr>
      </w:pPr>
      <w:r w:rsidRPr="00C219AE">
        <w:rPr>
          <w:b/>
          <w:color w:val="FF0000"/>
          <w:sz w:val="28"/>
          <w:szCs w:val="28"/>
          <w:lang w:val="vi-VN"/>
        </w:rPr>
        <w:t>2.6.2</w:t>
      </w:r>
      <w:r w:rsidR="00A45D23">
        <w:rPr>
          <w:b/>
          <w:color w:val="FF0000"/>
          <w:sz w:val="28"/>
          <w:szCs w:val="28"/>
        </w:rPr>
        <w:t>.</w:t>
      </w:r>
      <w:r w:rsidRPr="00C219AE">
        <w:rPr>
          <w:b/>
          <w:color w:val="FF0000"/>
          <w:sz w:val="28"/>
          <w:szCs w:val="28"/>
          <w:lang w:val="vi-VN"/>
        </w:rPr>
        <w:t xml:space="preserve"> </w:t>
      </w:r>
      <w:r w:rsidR="00DE3792" w:rsidRPr="00C219AE">
        <w:rPr>
          <w:b/>
          <w:color w:val="FF0000"/>
          <w:sz w:val="28"/>
          <w:szCs w:val="28"/>
          <w:lang w:val="vi-VN"/>
        </w:rPr>
        <w:t>Đài KSKL Cát Bi</w:t>
      </w:r>
      <w:r w:rsidRPr="00C219AE">
        <w:rPr>
          <w:b/>
          <w:color w:val="FF0000"/>
          <w:sz w:val="28"/>
          <w:szCs w:val="28"/>
          <w:lang w:val="vi-VN"/>
        </w:rPr>
        <w:t xml:space="preserve"> - Công ty Quản lý Bay miền Bắc</w:t>
      </w:r>
    </w:p>
    <w:p w:rsidR="00BE163B" w:rsidRPr="00C219AE" w:rsidRDefault="00DE3792" w:rsidP="00BE163B">
      <w:pPr>
        <w:widowControl w:val="0"/>
        <w:tabs>
          <w:tab w:val="left" w:pos="567"/>
          <w:tab w:val="left" w:pos="851"/>
        </w:tabs>
        <w:spacing w:after="80" w:line="340" w:lineRule="exact"/>
        <w:ind w:left="851" w:hanging="851"/>
        <w:jc w:val="both"/>
        <w:rPr>
          <w:color w:val="FF0000"/>
          <w:sz w:val="28"/>
          <w:szCs w:val="28"/>
        </w:rPr>
      </w:pPr>
      <w:r w:rsidRPr="00C219AE">
        <w:rPr>
          <w:color w:val="FF0000"/>
          <w:sz w:val="28"/>
          <w:szCs w:val="28"/>
          <w:lang w:val="vi-VN"/>
        </w:rPr>
        <w:tab/>
      </w:r>
      <w:bookmarkEnd w:id="231"/>
      <w:bookmarkEnd w:id="232"/>
      <w:bookmarkEnd w:id="233"/>
      <w:bookmarkEnd w:id="234"/>
      <w:bookmarkEnd w:id="235"/>
      <w:bookmarkEnd w:id="236"/>
      <w:bookmarkEnd w:id="237"/>
      <w:r w:rsidR="004E14CD" w:rsidRPr="00C219AE">
        <w:rPr>
          <w:color w:val="FF0000"/>
          <w:sz w:val="28"/>
          <w:szCs w:val="28"/>
        </w:rPr>
        <w:t xml:space="preserve">- </w:t>
      </w:r>
      <w:r w:rsidR="00BE163B" w:rsidRPr="00C219AE">
        <w:rPr>
          <w:color w:val="FF0000"/>
          <w:sz w:val="28"/>
          <w:szCs w:val="28"/>
          <w:lang w:val="vi-VN"/>
        </w:rPr>
        <w:t>Tham gia công tác điều tra sự cố, tai nạn theo chỉ đạo của cấp có thẩm quyền</w:t>
      </w:r>
      <w:r w:rsidR="00BE163B" w:rsidRPr="00C219AE">
        <w:rPr>
          <w:color w:val="FF0000"/>
          <w:sz w:val="28"/>
          <w:szCs w:val="28"/>
        </w:rPr>
        <w:t>.</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rPr>
        <w:t xml:space="preserve">- </w:t>
      </w:r>
      <w:r w:rsidRPr="00C219AE">
        <w:rPr>
          <w:color w:val="FF0000"/>
          <w:sz w:val="28"/>
          <w:szCs w:val="28"/>
          <w:lang w:val="vi-VN"/>
        </w:rPr>
        <w:t xml:space="preserve">Cung cấp các thông tin liên quan đến tình huống khẩn nguy cho Cảng HKQT </w:t>
      </w:r>
      <w:r w:rsidR="004E14CD" w:rsidRPr="00C219AE">
        <w:rPr>
          <w:color w:val="FF0000"/>
          <w:sz w:val="28"/>
          <w:szCs w:val="28"/>
        </w:rPr>
        <w:t>Cát Bi</w:t>
      </w:r>
      <w:r w:rsidRPr="00C219AE">
        <w:rPr>
          <w:color w:val="FF0000"/>
          <w:sz w:val="28"/>
          <w:szCs w:val="28"/>
          <w:lang w:val="vi-VN"/>
        </w:rPr>
        <w:t xml:space="preserve"> để tổng hợp.</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rPr>
        <w:tab/>
      </w:r>
      <w:r w:rsidRPr="00C219AE">
        <w:rPr>
          <w:color w:val="FF0000"/>
          <w:sz w:val="28"/>
          <w:szCs w:val="28"/>
          <w:lang w:val="vi-VN"/>
        </w:rPr>
        <w:t>-</w:t>
      </w:r>
      <w:r w:rsidRPr="00C219AE">
        <w:rPr>
          <w:color w:val="FF0000"/>
          <w:sz w:val="28"/>
          <w:szCs w:val="28"/>
        </w:rPr>
        <w:t xml:space="preserve"> </w:t>
      </w:r>
      <w:r w:rsidRPr="00C219AE">
        <w:rPr>
          <w:color w:val="FF0000"/>
          <w:sz w:val="28"/>
          <w:szCs w:val="28"/>
          <w:lang w:val="vi-VN"/>
        </w:rPr>
        <w:t>Cung cấp cho các cơ quan chức năng có thẩm quyền điều tra sự cố, tai nạn những tài liệu liên quan đến chuyến bay bị nạn như băng phi diễn (flight strip), băng ghi âm các huấn lệnh trao đổi giữa người lái và kiểm soát viên không lưu và các thông tin khác như:</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lang w:val="vi-VN"/>
        </w:rPr>
        <w:t>Loại tàu bay, dấu hiệu đăng ký và dấu hiệu quốc tịch của tàu bay;</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lang w:val="vi-VN"/>
        </w:rPr>
        <w:t>+</w:t>
      </w:r>
      <w:r w:rsidRPr="00C219AE">
        <w:rPr>
          <w:color w:val="FF0000"/>
          <w:sz w:val="28"/>
          <w:szCs w:val="28"/>
        </w:rPr>
        <w:t xml:space="preserve"> </w:t>
      </w:r>
      <w:r w:rsidRPr="00C219AE">
        <w:rPr>
          <w:color w:val="FF0000"/>
          <w:sz w:val="28"/>
          <w:szCs w:val="28"/>
          <w:lang w:val="vi-VN"/>
        </w:rPr>
        <w:t>Họ và tên người chỉ huy tàu bay;</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lang w:val="vi-VN"/>
        </w:rPr>
        <w:t>+</w:t>
      </w:r>
      <w:r w:rsidRPr="00C219AE">
        <w:rPr>
          <w:color w:val="FF0000"/>
          <w:sz w:val="28"/>
          <w:szCs w:val="28"/>
        </w:rPr>
        <w:t xml:space="preserve"> </w:t>
      </w:r>
      <w:r w:rsidRPr="00C219AE">
        <w:rPr>
          <w:color w:val="FF0000"/>
          <w:sz w:val="28"/>
          <w:szCs w:val="28"/>
          <w:lang w:val="vi-VN"/>
        </w:rPr>
        <w:t>Ngày, giờ xảy ra sự cố/ tai nạn tàu bay;</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lang w:val="vi-VN"/>
        </w:rPr>
        <w:lastRenderedPageBreak/>
        <w:t>+</w:t>
      </w:r>
      <w:r w:rsidRPr="00C219AE">
        <w:rPr>
          <w:color w:val="FF0000"/>
          <w:sz w:val="28"/>
          <w:szCs w:val="28"/>
        </w:rPr>
        <w:t xml:space="preserve"> </w:t>
      </w:r>
      <w:r w:rsidRPr="00C219AE">
        <w:rPr>
          <w:color w:val="FF0000"/>
          <w:sz w:val="28"/>
          <w:szCs w:val="28"/>
          <w:lang w:val="vi-VN"/>
        </w:rPr>
        <w:t>Nơi khởi hành lần cuối và nơi dự định hạ cánh tiếp theo của tàu bay;</w:t>
      </w:r>
    </w:p>
    <w:p w:rsidR="00BE163B" w:rsidRPr="00C219AE" w:rsidRDefault="00BE163B" w:rsidP="00BE163B">
      <w:pPr>
        <w:spacing w:before="120" w:after="120"/>
        <w:ind w:firstLine="567"/>
        <w:jc w:val="both"/>
        <w:rPr>
          <w:color w:val="FF0000"/>
          <w:sz w:val="28"/>
          <w:szCs w:val="28"/>
          <w:lang w:val="vi-VN"/>
        </w:rPr>
      </w:pPr>
      <w:r w:rsidRPr="00C219AE">
        <w:rPr>
          <w:color w:val="FF0000"/>
          <w:sz w:val="28"/>
          <w:szCs w:val="28"/>
          <w:lang w:val="vi-VN"/>
        </w:rPr>
        <w:t>+</w:t>
      </w:r>
      <w:r w:rsidRPr="00C219AE">
        <w:rPr>
          <w:color w:val="FF0000"/>
          <w:sz w:val="28"/>
          <w:szCs w:val="28"/>
        </w:rPr>
        <w:t xml:space="preserve"> </w:t>
      </w:r>
      <w:r w:rsidRPr="00C219AE">
        <w:rPr>
          <w:color w:val="FF0000"/>
          <w:sz w:val="28"/>
          <w:szCs w:val="28"/>
          <w:lang w:val="vi-VN"/>
        </w:rPr>
        <w:t>Vị trí của tàu bay theo kinh tuyến và vĩ tuyến;</w:t>
      </w:r>
    </w:p>
    <w:p w:rsidR="00BE163B" w:rsidRPr="00C219AE" w:rsidRDefault="004E14CD" w:rsidP="00BE163B">
      <w:pPr>
        <w:spacing w:before="120" w:after="120"/>
        <w:ind w:firstLine="567"/>
        <w:jc w:val="both"/>
        <w:rPr>
          <w:color w:val="FF0000"/>
          <w:sz w:val="28"/>
          <w:szCs w:val="28"/>
          <w:lang w:val="vi-VN"/>
        </w:rPr>
      </w:pPr>
      <w:r w:rsidRPr="00C219AE">
        <w:rPr>
          <w:color w:val="FF0000"/>
          <w:sz w:val="28"/>
          <w:szCs w:val="28"/>
        </w:rPr>
        <w:t xml:space="preserve">- </w:t>
      </w:r>
      <w:r w:rsidR="00BE163B" w:rsidRPr="00C219AE">
        <w:rPr>
          <w:color w:val="FF0000"/>
          <w:sz w:val="28"/>
          <w:szCs w:val="28"/>
          <w:lang w:val="vi-VN"/>
        </w:rPr>
        <w:t>Tính chất sự cố/tai nạn và mức độ thiệt hại đối với tàu bay;</w:t>
      </w:r>
    </w:p>
    <w:p w:rsidR="005E21F6" w:rsidRPr="00C219AE" w:rsidRDefault="004E14CD" w:rsidP="00BE163B">
      <w:pPr>
        <w:spacing w:before="120" w:after="120"/>
        <w:ind w:firstLine="567"/>
        <w:jc w:val="both"/>
        <w:rPr>
          <w:color w:val="FF0000"/>
          <w:sz w:val="28"/>
          <w:szCs w:val="28"/>
        </w:rPr>
      </w:pPr>
      <w:r w:rsidRPr="00C219AE">
        <w:rPr>
          <w:color w:val="FF0000"/>
          <w:sz w:val="28"/>
          <w:szCs w:val="28"/>
          <w:lang w:val="vi-VN"/>
        </w:rPr>
        <w:t xml:space="preserve">- </w:t>
      </w:r>
      <w:r w:rsidR="00BE163B" w:rsidRPr="00C219AE">
        <w:rPr>
          <w:color w:val="FF0000"/>
          <w:sz w:val="28"/>
          <w:szCs w:val="28"/>
          <w:lang w:val="vi-VN"/>
        </w:rPr>
        <w:t>Các tin tức khác (nếu có).</w:t>
      </w:r>
    </w:p>
    <w:p w:rsidR="005E21F6" w:rsidRPr="00C219AE" w:rsidRDefault="005E21F6" w:rsidP="005E21F6">
      <w:pPr>
        <w:widowControl w:val="0"/>
        <w:tabs>
          <w:tab w:val="left" w:pos="567"/>
          <w:tab w:val="left" w:pos="851"/>
        </w:tabs>
        <w:spacing w:after="80" w:line="340" w:lineRule="exact"/>
        <w:ind w:left="851" w:hanging="851"/>
        <w:jc w:val="both"/>
        <w:rPr>
          <w:b/>
          <w:color w:val="FF0000"/>
          <w:sz w:val="28"/>
          <w:szCs w:val="28"/>
        </w:rPr>
      </w:pPr>
      <w:bookmarkStart w:id="245" w:name="_Toc489862866"/>
      <w:r w:rsidRPr="00C219AE">
        <w:rPr>
          <w:b/>
          <w:color w:val="FF0000"/>
          <w:sz w:val="28"/>
          <w:szCs w:val="28"/>
        </w:rPr>
        <w:tab/>
        <w:t>2.6</w:t>
      </w:r>
      <w:bookmarkStart w:id="246" w:name="_Toc336849104"/>
      <w:r w:rsidRPr="00C219AE">
        <w:rPr>
          <w:b/>
          <w:color w:val="FF0000"/>
          <w:sz w:val="28"/>
          <w:szCs w:val="28"/>
        </w:rPr>
        <w:t xml:space="preserve">.3  Hãng hàng không có </w:t>
      </w:r>
      <w:bookmarkEnd w:id="246"/>
      <w:r w:rsidRPr="00C219AE">
        <w:rPr>
          <w:b/>
          <w:color w:val="FF0000"/>
          <w:sz w:val="28"/>
          <w:szCs w:val="28"/>
        </w:rPr>
        <w:t>tàu bay</w:t>
      </w:r>
      <w:bookmarkEnd w:id="245"/>
      <w:r w:rsidRPr="00C219AE">
        <w:rPr>
          <w:b/>
          <w:color w:val="FF0000"/>
          <w:sz w:val="28"/>
          <w:szCs w:val="28"/>
        </w:rPr>
        <w:t xml:space="preserve"> khẩn nguy</w:t>
      </w:r>
    </w:p>
    <w:p w:rsidR="005E21F6" w:rsidRPr="00C219AE" w:rsidRDefault="00C219AE" w:rsidP="00C219AE">
      <w:pPr>
        <w:spacing w:before="120" w:after="120"/>
        <w:ind w:firstLine="567"/>
        <w:jc w:val="both"/>
        <w:rPr>
          <w:color w:val="FF0000"/>
          <w:sz w:val="28"/>
          <w:szCs w:val="28"/>
          <w:lang w:val="vi-VN"/>
        </w:rPr>
      </w:pPr>
      <w:r w:rsidRPr="00C219AE">
        <w:rPr>
          <w:color w:val="FF0000"/>
          <w:sz w:val="28"/>
          <w:szCs w:val="28"/>
        </w:rPr>
        <w:t xml:space="preserve">- </w:t>
      </w:r>
      <w:r w:rsidR="005E21F6" w:rsidRPr="00C219AE">
        <w:rPr>
          <w:color w:val="FF0000"/>
          <w:sz w:val="28"/>
          <w:szCs w:val="28"/>
          <w:lang w:val="vi-VN"/>
        </w:rPr>
        <w:t>Tham gia công tác điều tra sự cố, tai nạn liên quan đến các hoạt động khai thác tàu bay của hãng tại Cảng HKQT Cát Bi.</w:t>
      </w:r>
    </w:p>
    <w:p w:rsidR="005E21F6" w:rsidRPr="00C219AE" w:rsidRDefault="00C219AE" w:rsidP="00C219AE">
      <w:pPr>
        <w:spacing w:before="120" w:after="120"/>
        <w:ind w:firstLine="567"/>
        <w:jc w:val="both"/>
        <w:rPr>
          <w:color w:val="FF0000"/>
          <w:sz w:val="28"/>
          <w:szCs w:val="28"/>
          <w:lang w:val="vi-VN"/>
        </w:rPr>
      </w:pPr>
      <w:r w:rsidRPr="00C219AE">
        <w:rPr>
          <w:color w:val="FF0000"/>
          <w:sz w:val="28"/>
          <w:szCs w:val="28"/>
        </w:rPr>
        <w:t xml:space="preserve">- </w:t>
      </w:r>
      <w:r w:rsidR="005E21F6" w:rsidRPr="00C219AE">
        <w:rPr>
          <w:color w:val="FF0000"/>
          <w:sz w:val="28"/>
          <w:szCs w:val="28"/>
          <w:lang w:val="vi-VN"/>
        </w:rPr>
        <w:t>Báo cáo công tác ứng phó khẩn nguy, thống kê tình hình thiệt hại (nếu có) cho Cảng HKQT Cát Bi để tổng hợp</w:t>
      </w:r>
    </w:p>
    <w:p w:rsidR="005E21F6" w:rsidRPr="00C219AE" w:rsidRDefault="00C219AE" w:rsidP="00C219AE">
      <w:pPr>
        <w:spacing w:before="120" w:after="120"/>
        <w:ind w:firstLine="567"/>
        <w:jc w:val="both"/>
        <w:rPr>
          <w:color w:val="FF0000"/>
          <w:sz w:val="28"/>
          <w:szCs w:val="28"/>
          <w:lang w:val="vi-VN"/>
        </w:rPr>
      </w:pPr>
      <w:r w:rsidRPr="00C219AE">
        <w:rPr>
          <w:color w:val="FF0000"/>
          <w:sz w:val="28"/>
          <w:szCs w:val="28"/>
        </w:rPr>
        <w:t xml:space="preserve">- </w:t>
      </w:r>
      <w:r w:rsidR="005E21F6" w:rsidRPr="00C219AE">
        <w:rPr>
          <w:color w:val="FF0000"/>
          <w:sz w:val="28"/>
          <w:szCs w:val="28"/>
          <w:lang w:val="vi-VN"/>
        </w:rPr>
        <w:t xml:space="preserve">Cung cấp các thông tin, tài liệu khi có yêu cầu từ Cảng </w:t>
      </w:r>
      <w:r w:rsidRPr="00C219AE">
        <w:rPr>
          <w:color w:val="FF0000"/>
          <w:sz w:val="28"/>
          <w:szCs w:val="28"/>
          <w:lang w:val="vi-VN"/>
        </w:rPr>
        <w:t>HKQT Cát Bi</w:t>
      </w:r>
      <w:r w:rsidR="005E21F6" w:rsidRPr="00C219AE">
        <w:rPr>
          <w:color w:val="FF0000"/>
          <w:sz w:val="28"/>
          <w:szCs w:val="28"/>
          <w:lang w:val="vi-VN"/>
        </w:rPr>
        <w:t xml:space="preserve"> và các cơ quan chức năng có thẩm quyền.</w:t>
      </w:r>
    </w:p>
    <w:p w:rsidR="005E21F6" w:rsidRPr="00C219AE" w:rsidRDefault="005E21F6" w:rsidP="005E21F6">
      <w:pPr>
        <w:pStyle w:val="BodyText"/>
        <w:tabs>
          <w:tab w:val="left" w:pos="567"/>
          <w:tab w:val="left" w:pos="851"/>
        </w:tabs>
        <w:spacing w:after="80" w:line="340" w:lineRule="exact"/>
        <w:ind w:left="851" w:hanging="851"/>
        <w:rPr>
          <w:b/>
          <w:color w:val="FF0000"/>
          <w:sz w:val="28"/>
          <w:szCs w:val="28"/>
        </w:rPr>
      </w:pPr>
      <w:r w:rsidRPr="00C219AE">
        <w:rPr>
          <w:b/>
          <w:color w:val="FF0000"/>
          <w:sz w:val="28"/>
          <w:szCs w:val="28"/>
        </w:rPr>
        <w:tab/>
        <w:t>2.6</w:t>
      </w:r>
      <w:bookmarkStart w:id="247" w:name="_Toc336849105"/>
      <w:r w:rsidRPr="00C219AE">
        <w:rPr>
          <w:b/>
          <w:color w:val="FF0000"/>
          <w:sz w:val="28"/>
          <w:szCs w:val="28"/>
        </w:rPr>
        <w:t>.4  Các đơn vị liên quan khác</w:t>
      </w:r>
      <w:bookmarkEnd w:id="247"/>
    </w:p>
    <w:p w:rsidR="005E21F6" w:rsidRPr="00C219AE" w:rsidRDefault="005E21F6" w:rsidP="00C219AE">
      <w:pPr>
        <w:spacing w:before="120" w:after="120"/>
        <w:ind w:firstLine="567"/>
        <w:jc w:val="both"/>
        <w:rPr>
          <w:color w:val="FF0000"/>
          <w:sz w:val="28"/>
          <w:szCs w:val="28"/>
          <w:lang w:val="vi-VN"/>
        </w:rPr>
      </w:pPr>
      <w:r w:rsidRPr="00C219AE">
        <w:rPr>
          <w:color w:val="FF0000"/>
          <w:sz w:val="28"/>
          <w:szCs w:val="28"/>
        </w:rPr>
        <w:t>-</w:t>
      </w:r>
      <w:r w:rsidRPr="00C219AE">
        <w:rPr>
          <w:color w:val="FF0000"/>
          <w:sz w:val="28"/>
          <w:szCs w:val="28"/>
          <w:lang w:val="vi-VN"/>
        </w:rPr>
        <w:tab/>
        <w:t>Tham gia công tác điều tra sự cố, tai nạn theo chỉ đạo của cấp có thẩm quyền.</w:t>
      </w:r>
    </w:p>
    <w:p w:rsidR="005E21F6" w:rsidRPr="00C219AE" w:rsidRDefault="00C219AE" w:rsidP="00C219AE">
      <w:pPr>
        <w:spacing w:before="120" w:after="120"/>
        <w:ind w:firstLine="567"/>
        <w:jc w:val="both"/>
        <w:rPr>
          <w:color w:val="FF0000"/>
          <w:sz w:val="28"/>
          <w:szCs w:val="28"/>
          <w:lang w:val="vi-VN"/>
        </w:rPr>
      </w:pPr>
      <w:r w:rsidRPr="00C219AE">
        <w:rPr>
          <w:color w:val="FF0000"/>
          <w:sz w:val="28"/>
          <w:szCs w:val="28"/>
        </w:rPr>
        <w:t xml:space="preserve">- </w:t>
      </w:r>
      <w:r w:rsidR="005E21F6" w:rsidRPr="00C219AE">
        <w:rPr>
          <w:color w:val="FF0000"/>
          <w:sz w:val="28"/>
          <w:szCs w:val="28"/>
          <w:lang w:val="vi-VN"/>
        </w:rPr>
        <w:t xml:space="preserve">Báo cáo công tác ứng phó khẩn nguy, thống kê tình hình thiệt hại (nếu có) cho Cảng </w:t>
      </w:r>
      <w:r w:rsidRPr="00C219AE">
        <w:rPr>
          <w:color w:val="FF0000"/>
          <w:sz w:val="28"/>
          <w:szCs w:val="28"/>
          <w:lang w:val="vi-VN"/>
        </w:rPr>
        <w:t>HKQT Cát Bi</w:t>
      </w:r>
      <w:r w:rsidR="005E21F6" w:rsidRPr="00C219AE">
        <w:rPr>
          <w:color w:val="FF0000"/>
          <w:sz w:val="28"/>
          <w:szCs w:val="28"/>
          <w:lang w:val="vi-VN"/>
        </w:rPr>
        <w:t xml:space="preserve"> để tổng hợp.</w:t>
      </w:r>
    </w:p>
    <w:p w:rsidR="00EE6B35" w:rsidRPr="00036015" w:rsidRDefault="004D01DF" w:rsidP="00BE163B">
      <w:pPr>
        <w:spacing w:before="120" w:after="120"/>
        <w:ind w:firstLine="567"/>
        <w:jc w:val="both"/>
        <w:rPr>
          <w:b/>
          <w:color w:val="000000"/>
          <w:sz w:val="28"/>
          <w:szCs w:val="28"/>
          <w:lang w:val="vi-VN"/>
        </w:rPr>
      </w:pPr>
      <w:r w:rsidRPr="00036015">
        <w:rPr>
          <w:b/>
          <w:color w:val="000000"/>
          <w:sz w:val="28"/>
          <w:szCs w:val="28"/>
          <w:lang w:val="vi-VN"/>
        </w:rPr>
        <w:tab/>
      </w:r>
      <w:r w:rsidR="00EE6B35" w:rsidRPr="00036015">
        <w:rPr>
          <w:b/>
          <w:color w:val="000000"/>
          <w:sz w:val="28"/>
          <w:szCs w:val="28"/>
          <w:lang w:val="vi-VN"/>
        </w:rPr>
        <w:t>3. Khôi phục</w:t>
      </w:r>
      <w:bookmarkStart w:id="248" w:name="_Toc338145234"/>
      <w:bookmarkStart w:id="249" w:name="_Toc352676454"/>
      <w:bookmarkStart w:id="250" w:name="_Toc352676559"/>
    </w:p>
    <w:p w:rsidR="00EE6B35" w:rsidRPr="00036015" w:rsidRDefault="004D01DF" w:rsidP="00291DDC">
      <w:pPr>
        <w:spacing w:before="120" w:after="120"/>
        <w:ind w:firstLine="567"/>
        <w:rPr>
          <w:b/>
          <w:color w:val="000000"/>
          <w:sz w:val="28"/>
          <w:szCs w:val="28"/>
          <w:lang w:val="nl-NL"/>
        </w:rPr>
      </w:pPr>
      <w:r w:rsidRPr="00036015">
        <w:rPr>
          <w:b/>
          <w:color w:val="000000"/>
          <w:sz w:val="28"/>
          <w:szCs w:val="28"/>
          <w:lang w:val="nl-NL"/>
        </w:rPr>
        <w:tab/>
      </w:r>
      <w:r w:rsidR="00EE6B35" w:rsidRPr="00036015">
        <w:rPr>
          <w:b/>
          <w:color w:val="000000"/>
          <w:sz w:val="28"/>
          <w:szCs w:val="28"/>
          <w:lang w:val="nl-NL"/>
        </w:rPr>
        <w:t>3.1 Nguyên tắc chung</w:t>
      </w:r>
      <w:bookmarkEnd w:id="248"/>
      <w:bookmarkEnd w:id="249"/>
      <w:bookmarkEnd w:id="250"/>
    </w:p>
    <w:p w:rsidR="00EE6B35" w:rsidRPr="0050315D" w:rsidRDefault="004D01DF" w:rsidP="00291DDC">
      <w:pPr>
        <w:spacing w:before="120" w:after="120"/>
        <w:ind w:firstLine="567"/>
        <w:jc w:val="both"/>
        <w:rPr>
          <w:color w:val="000000"/>
          <w:sz w:val="28"/>
          <w:szCs w:val="28"/>
          <w:lang w:val="nl-NL"/>
        </w:rPr>
      </w:pPr>
      <w:r>
        <w:rPr>
          <w:color w:val="000000"/>
          <w:sz w:val="28"/>
          <w:szCs w:val="28"/>
          <w:lang w:val="nl-NL"/>
        </w:rPr>
        <w:tab/>
      </w:r>
      <w:r w:rsidR="00EE6B35" w:rsidRPr="0050315D">
        <w:rPr>
          <w:color w:val="000000"/>
          <w:sz w:val="28"/>
          <w:szCs w:val="28"/>
          <w:lang w:val="nl-NL"/>
        </w:rPr>
        <w:t xml:space="preserve">- Khôi phục là giai đoạn khắc phục những thiệt hại tổn thất do sự cố, tai nạn gây ra để đưa hoạt động của Cảng </w:t>
      </w:r>
      <w:r w:rsidR="00291DDC">
        <w:rPr>
          <w:color w:val="000000"/>
          <w:sz w:val="28"/>
          <w:szCs w:val="28"/>
          <w:lang w:val="nl-NL"/>
        </w:rPr>
        <w:t xml:space="preserve">HKQT Cát Bi </w:t>
      </w:r>
      <w:r w:rsidR="00EE6B35" w:rsidRPr="0050315D">
        <w:rPr>
          <w:color w:val="000000"/>
          <w:sz w:val="28"/>
          <w:szCs w:val="28"/>
          <w:lang w:val="nl-NL"/>
        </w:rPr>
        <w:t>trở về trạng thái hoạt động bình thường.</w:t>
      </w:r>
    </w:p>
    <w:p w:rsidR="00EE6B35" w:rsidRPr="0050315D" w:rsidRDefault="004D01DF" w:rsidP="00291DDC">
      <w:pPr>
        <w:spacing w:before="120" w:after="120"/>
        <w:ind w:firstLine="567"/>
        <w:jc w:val="both"/>
        <w:rPr>
          <w:color w:val="000000"/>
          <w:sz w:val="28"/>
          <w:szCs w:val="28"/>
          <w:lang w:val="nl-NL"/>
        </w:rPr>
      </w:pPr>
      <w:r>
        <w:rPr>
          <w:color w:val="000000"/>
          <w:sz w:val="28"/>
          <w:szCs w:val="28"/>
          <w:lang w:val="nl-NL"/>
        </w:rPr>
        <w:tab/>
        <w:t xml:space="preserve">- </w:t>
      </w:r>
      <w:r w:rsidR="00EE6B35" w:rsidRPr="0050315D">
        <w:rPr>
          <w:color w:val="000000"/>
          <w:sz w:val="28"/>
          <w:szCs w:val="28"/>
          <w:lang w:val="nl-NL"/>
        </w:rPr>
        <w:t xml:space="preserve">Các đơn vị thuộc Cảng </w:t>
      </w:r>
      <w:r w:rsidR="00CD46D5">
        <w:rPr>
          <w:color w:val="000000"/>
          <w:sz w:val="28"/>
          <w:szCs w:val="28"/>
          <w:lang w:val="nl-NL"/>
        </w:rPr>
        <w:t>HKQT Cát Bi</w:t>
      </w:r>
      <w:r w:rsidR="00EE6B35" w:rsidRPr="0050315D">
        <w:rPr>
          <w:color w:val="000000"/>
          <w:sz w:val="28"/>
          <w:szCs w:val="28"/>
          <w:lang w:val="nl-NL"/>
        </w:rPr>
        <w:t>, hãng hàng không có tàu bay lâm nạn và các đơn vị liên quan có trách nhiệm:</w:t>
      </w:r>
    </w:p>
    <w:p w:rsidR="00EE6B35" w:rsidRPr="0050315D" w:rsidRDefault="00EE6B35" w:rsidP="00291DDC">
      <w:pPr>
        <w:spacing w:before="120" w:after="120"/>
        <w:ind w:firstLine="567"/>
        <w:jc w:val="both"/>
        <w:rPr>
          <w:color w:val="000000"/>
          <w:sz w:val="28"/>
          <w:szCs w:val="28"/>
          <w:lang w:val="nl-NL"/>
        </w:rPr>
      </w:pPr>
      <w:r w:rsidRPr="0050315D">
        <w:rPr>
          <w:color w:val="000000"/>
          <w:sz w:val="28"/>
          <w:szCs w:val="28"/>
          <w:lang w:val="nl-NL"/>
        </w:rPr>
        <w:t xml:space="preserve">+ Phối hợp để khắc phục thiệt hại, tổn thất của kết cấu hạ tầng, trang thiết bị trong khu vực </w:t>
      </w:r>
      <w:r w:rsidR="00CD46D5" w:rsidRPr="0050315D">
        <w:rPr>
          <w:color w:val="000000"/>
          <w:sz w:val="28"/>
          <w:szCs w:val="28"/>
          <w:lang w:val="nl-NL"/>
        </w:rPr>
        <w:t xml:space="preserve">Cảng </w:t>
      </w:r>
      <w:r w:rsidR="00CD46D5">
        <w:rPr>
          <w:color w:val="000000"/>
          <w:sz w:val="28"/>
          <w:szCs w:val="28"/>
          <w:lang w:val="nl-NL"/>
        </w:rPr>
        <w:t>HKQT Cát Bi</w:t>
      </w:r>
      <w:r w:rsidR="00CD46D5" w:rsidRPr="0050315D">
        <w:rPr>
          <w:color w:val="000000"/>
          <w:sz w:val="28"/>
          <w:szCs w:val="28"/>
          <w:lang w:val="nl-NL"/>
        </w:rPr>
        <w:t xml:space="preserve"> </w:t>
      </w:r>
      <w:r w:rsidRPr="0050315D">
        <w:rPr>
          <w:color w:val="000000"/>
          <w:sz w:val="28"/>
          <w:szCs w:val="28"/>
          <w:lang w:val="nl-NL"/>
        </w:rPr>
        <w:t>do sự cố tai nạn gây ra;</w:t>
      </w:r>
    </w:p>
    <w:p w:rsidR="00CD46D5" w:rsidRPr="0050315D" w:rsidRDefault="00EE6B35" w:rsidP="00291DDC">
      <w:pPr>
        <w:spacing w:before="120" w:after="120"/>
        <w:ind w:firstLine="567"/>
        <w:jc w:val="both"/>
        <w:rPr>
          <w:color w:val="000000"/>
          <w:sz w:val="28"/>
          <w:szCs w:val="28"/>
          <w:lang w:val="nl-NL"/>
        </w:rPr>
      </w:pPr>
      <w:r w:rsidRPr="0050315D">
        <w:rPr>
          <w:color w:val="000000"/>
          <w:sz w:val="28"/>
          <w:szCs w:val="28"/>
          <w:lang w:val="nl-NL"/>
        </w:rPr>
        <w:t>+ Thu dọn các mảnh vỡ, dọn dẹp các phương tiện, làm vệ sinh môi trường… toàn bộ khu vực hiện trường;</w:t>
      </w:r>
    </w:p>
    <w:p w:rsidR="00EE6B35" w:rsidRPr="0050315D" w:rsidRDefault="00EE6B35" w:rsidP="00291DDC">
      <w:pPr>
        <w:spacing w:before="120" w:after="120"/>
        <w:ind w:firstLine="567"/>
        <w:jc w:val="both"/>
        <w:rPr>
          <w:color w:val="000000"/>
          <w:sz w:val="28"/>
          <w:szCs w:val="28"/>
          <w:lang w:val="nl-NL"/>
        </w:rPr>
      </w:pPr>
      <w:r w:rsidRPr="0050315D">
        <w:rPr>
          <w:color w:val="000000"/>
          <w:sz w:val="28"/>
          <w:szCs w:val="28"/>
          <w:lang w:val="nl-NL"/>
        </w:rPr>
        <w:t>+ Kiểm tra tình trạng của trang thiết bị, phương tiện, kết cấu hạ tầng trước khi đưa vào khai thác</w:t>
      </w:r>
      <w:r w:rsidR="00CD46D5">
        <w:rPr>
          <w:color w:val="000000"/>
          <w:sz w:val="28"/>
          <w:szCs w:val="28"/>
          <w:lang w:val="nl-NL"/>
        </w:rPr>
        <w:t xml:space="preserve"> sử dụng.</w:t>
      </w:r>
      <w:r w:rsidRPr="0050315D">
        <w:rPr>
          <w:color w:val="000000"/>
          <w:sz w:val="28"/>
          <w:szCs w:val="28"/>
          <w:lang w:val="nl-NL"/>
        </w:rPr>
        <w:t>;</w:t>
      </w:r>
    </w:p>
    <w:p w:rsidR="005A5588" w:rsidRPr="00291DDC" w:rsidRDefault="00EE6B35" w:rsidP="00291DDC">
      <w:pPr>
        <w:spacing w:before="120" w:after="120"/>
        <w:ind w:firstLine="567"/>
        <w:jc w:val="both"/>
        <w:rPr>
          <w:color w:val="000000"/>
          <w:sz w:val="28"/>
          <w:szCs w:val="28"/>
          <w:lang w:val="nl-NL"/>
        </w:rPr>
      </w:pPr>
      <w:r w:rsidRPr="0050315D">
        <w:rPr>
          <w:color w:val="000000"/>
          <w:sz w:val="28"/>
          <w:szCs w:val="28"/>
          <w:lang w:val="nl-NL"/>
        </w:rPr>
        <w:t>+ Bổ sung đủ số lượng ban đầu đối với những trang thiết bị hư hỏng, mất mát trong quá trình giải quyết sự cố, tai nạn.</w:t>
      </w:r>
      <w:bookmarkStart w:id="251" w:name="_Toc338145235"/>
      <w:bookmarkStart w:id="252" w:name="_Toc352676455"/>
      <w:bookmarkStart w:id="253" w:name="_Toc352676560"/>
    </w:p>
    <w:p w:rsidR="00EE6B35" w:rsidRPr="00036015" w:rsidRDefault="00EE6B35" w:rsidP="00291DDC">
      <w:pPr>
        <w:spacing w:before="120" w:after="120"/>
        <w:ind w:firstLine="567"/>
        <w:rPr>
          <w:b/>
          <w:color w:val="000000"/>
          <w:sz w:val="28"/>
          <w:szCs w:val="28"/>
          <w:lang w:val="nl-NL"/>
        </w:rPr>
      </w:pPr>
      <w:r w:rsidRPr="00036015">
        <w:rPr>
          <w:b/>
          <w:color w:val="000000"/>
          <w:sz w:val="28"/>
          <w:szCs w:val="28"/>
          <w:lang w:val="nl-NL"/>
        </w:rPr>
        <w:t>3.2 Phạm vi trách nhiệm</w:t>
      </w:r>
      <w:bookmarkStart w:id="254" w:name="_Toc338145236"/>
      <w:bookmarkEnd w:id="251"/>
      <w:bookmarkEnd w:id="252"/>
      <w:bookmarkEnd w:id="253"/>
    </w:p>
    <w:p w:rsidR="00CD46D5" w:rsidRPr="000431E2" w:rsidRDefault="005A5588" w:rsidP="00291DDC">
      <w:pPr>
        <w:spacing w:before="120" w:after="120"/>
        <w:ind w:firstLine="567"/>
        <w:jc w:val="both"/>
        <w:rPr>
          <w:color w:val="000000"/>
          <w:sz w:val="28"/>
          <w:szCs w:val="28"/>
          <w:lang w:val="nl-NL"/>
        </w:rPr>
      </w:pPr>
      <w:r w:rsidRPr="000431E2">
        <w:rPr>
          <w:color w:val="000000"/>
          <w:sz w:val="28"/>
          <w:szCs w:val="28"/>
          <w:lang w:val="nl-NL"/>
        </w:rPr>
        <w:lastRenderedPageBreak/>
        <w:t xml:space="preserve">- Phòng ĐHSB: Khu bay, sân đỗ tàu bay, và các khu vực khác theo chỉ đạo của </w:t>
      </w:r>
      <w:r w:rsidR="001F3F93" w:rsidRPr="001F3F93">
        <w:rPr>
          <w:color w:val="FF0000"/>
          <w:sz w:val="28"/>
          <w:szCs w:val="28"/>
          <w:lang w:val="nl-NL"/>
        </w:rPr>
        <w:t>Trung tâm khẩn nguy</w:t>
      </w:r>
      <w:r w:rsidR="001F3F93" w:rsidRPr="000431E2">
        <w:rPr>
          <w:color w:val="000000"/>
          <w:sz w:val="28"/>
          <w:szCs w:val="28"/>
          <w:lang w:val="nl-NL"/>
        </w:rPr>
        <w:t xml:space="preserve"> </w:t>
      </w:r>
      <w:r w:rsidR="000431E2" w:rsidRPr="000431E2">
        <w:rPr>
          <w:color w:val="000000"/>
          <w:sz w:val="28"/>
          <w:szCs w:val="28"/>
          <w:lang w:val="nl-NL"/>
        </w:rPr>
        <w:t>Cảng HKQT Cát Bi.</w:t>
      </w:r>
    </w:p>
    <w:p w:rsidR="005A5588" w:rsidRPr="000431E2" w:rsidRDefault="005A5588" w:rsidP="00291DDC">
      <w:pPr>
        <w:spacing w:before="120" w:after="120"/>
        <w:ind w:firstLine="567"/>
        <w:jc w:val="both"/>
        <w:rPr>
          <w:color w:val="000000"/>
          <w:sz w:val="28"/>
          <w:szCs w:val="28"/>
          <w:lang w:val="nl-NL"/>
        </w:rPr>
      </w:pPr>
      <w:r w:rsidRPr="000431E2">
        <w:rPr>
          <w:color w:val="000000"/>
          <w:sz w:val="28"/>
          <w:szCs w:val="28"/>
          <w:lang w:val="nl-NL"/>
        </w:rPr>
        <w:t>- Phòng Kỹ thuật: Khu bay, sân đỗ tàu bay, khu vực trạm nguồn, trạm điện, khu nhà trực SS1, SS2 và các khu vực khác</w:t>
      </w:r>
      <w:r w:rsidR="000431E2" w:rsidRPr="000431E2">
        <w:rPr>
          <w:color w:val="000000"/>
          <w:sz w:val="28"/>
          <w:szCs w:val="28"/>
          <w:lang w:val="nl-NL"/>
        </w:rPr>
        <w:t xml:space="preserve"> theo chỉ đạo của </w:t>
      </w:r>
      <w:r w:rsidR="001F3F93" w:rsidRPr="001F3F93">
        <w:rPr>
          <w:color w:val="FF0000"/>
          <w:sz w:val="28"/>
          <w:szCs w:val="28"/>
          <w:lang w:val="nl-NL"/>
        </w:rPr>
        <w:t>Trung tâm khẩn nguy</w:t>
      </w:r>
      <w:r w:rsidR="001F3F93" w:rsidRPr="000431E2">
        <w:rPr>
          <w:color w:val="000000"/>
          <w:sz w:val="28"/>
          <w:szCs w:val="28"/>
          <w:lang w:val="nl-NL"/>
        </w:rPr>
        <w:t xml:space="preserve"> </w:t>
      </w:r>
      <w:r w:rsidR="000431E2" w:rsidRPr="000431E2">
        <w:rPr>
          <w:color w:val="000000"/>
          <w:sz w:val="28"/>
          <w:szCs w:val="28"/>
          <w:lang w:val="nl-NL"/>
        </w:rPr>
        <w:t>Cảng HKQT Cát Bi.</w:t>
      </w:r>
    </w:p>
    <w:p w:rsidR="005A5588" w:rsidRPr="000431E2" w:rsidRDefault="005A5588" w:rsidP="00291DDC">
      <w:pPr>
        <w:spacing w:before="120" w:after="120"/>
        <w:ind w:firstLine="567"/>
        <w:jc w:val="both"/>
        <w:rPr>
          <w:color w:val="000000"/>
          <w:sz w:val="28"/>
          <w:szCs w:val="28"/>
          <w:lang w:val="nl-NL"/>
        </w:rPr>
      </w:pPr>
      <w:r w:rsidRPr="000431E2">
        <w:rPr>
          <w:color w:val="000000"/>
          <w:sz w:val="28"/>
          <w:szCs w:val="28"/>
          <w:lang w:val="nl-NL"/>
        </w:rPr>
        <w:t xml:space="preserve">- </w:t>
      </w:r>
      <w:r w:rsidR="00C252FC">
        <w:rPr>
          <w:color w:val="000000"/>
          <w:sz w:val="28"/>
          <w:szCs w:val="28"/>
          <w:lang w:val="nl-NL"/>
        </w:rPr>
        <w:t>Phòng PVMĐ</w:t>
      </w:r>
      <w:r w:rsidRPr="000431E2">
        <w:rPr>
          <w:color w:val="000000"/>
          <w:sz w:val="28"/>
          <w:szCs w:val="28"/>
          <w:lang w:val="nl-NL"/>
        </w:rPr>
        <w:t>: Khu vực Nhà ga hành khách, nhà ga hàng hoá, khu vực đảo phân loại hành lý, khu vực công cộng sảnh ga đi/đến và các khu vực khác</w:t>
      </w:r>
      <w:r w:rsidR="000431E2" w:rsidRPr="000431E2">
        <w:rPr>
          <w:color w:val="000000"/>
          <w:sz w:val="28"/>
          <w:szCs w:val="28"/>
          <w:lang w:val="nl-NL"/>
        </w:rPr>
        <w:t xml:space="preserve"> theo chỉ đạo của </w:t>
      </w:r>
      <w:r w:rsidR="001F3F93" w:rsidRPr="001F3F93">
        <w:rPr>
          <w:color w:val="FF0000"/>
          <w:sz w:val="28"/>
          <w:szCs w:val="28"/>
          <w:lang w:val="nl-NL"/>
        </w:rPr>
        <w:t>Trung tâm khẩn nguy</w:t>
      </w:r>
      <w:r w:rsidR="000431E2" w:rsidRPr="000431E2">
        <w:rPr>
          <w:color w:val="000000"/>
          <w:sz w:val="28"/>
          <w:szCs w:val="28"/>
          <w:lang w:val="nl-NL"/>
        </w:rPr>
        <w:t xml:space="preserve"> Cảng HKQT Cát Bi.</w:t>
      </w:r>
    </w:p>
    <w:p w:rsidR="005A5588" w:rsidRDefault="005A5588" w:rsidP="00291DDC">
      <w:pPr>
        <w:spacing w:before="120" w:after="120"/>
        <w:ind w:firstLine="567"/>
        <w:jc w:val="both"/>
        <w:rPr>
          <w:color w:val="000000"/>
          <w:sz w:val="28"/>
          <w:szCs w:val="28"/>
          <w:lang w:val="vi-VN"/>
        </w:rPr>
      </w:pPr>
      <w:r w:rsidRPr="000431E2">
        <w:rPr>
          <w:color w:val="000000"/>
          <w:sz w:val="28"/>
          <w:szCs w:val="28"/>
          <w:lang w:val="nl-NL"/>
        </w:rPr>
        <w:t xml:space="preserve">-Văn phòng Cảng: Khu </w:t>
      </w:r>
      <w:r w:rsidR="00A45D23">
        <w:rPr>
          <w:color w:val="000000"/>
          <w:sz w:val="28"/>
          <w:szCs w:val="28"/>
          <w:lang w:val="nl-NL"/>
        </w:rPr>
        <w:t xml:space="preserve">văn </w:t>
      </w:r>
      <w:r w:rsidRPr="000431E2">
        <w:rPr>
          <w:color w:val="000000"/>
          <w:sz w:val="28"/>
          <w:szCs w:val="28"/>
          <w:lang w:val="nl-NL"/>
        </w:rPr>
        <w:t>phòng nghiệp vụ 1 tầng, khu văn phòng 2 tầng</w:t>
      </w:r>
      <w:r w:rsidR="000431E2" w:rsidRPr="000431E2">
        <w:rPr>
          <w:color w:val="000000"/>
          <w:sz w:val="28"/>
          <w:szCs w:val="28"/>
          <w:lang w:val="nl-NL"/>
        </w:rPr>
        <w:t xml:space="preserve"> và các khu vực khác theo chỉ đạo của </w:t>
      </w:r>
      <w:r w:rsidR="001F3F93" w:rsidRPr="001F3F93">
        <w:rPr>
          <w:color w:val="FF0000"/>
          <w:sz w:val="28"/>
          <w:szCs w:val="28"/>
          <w:lang w:val="nl-NL"/>
        </w:rPr>
        <w:t>Trung tâm khẩn nguy</w:t>
      </w:r>
      <w:r w:rsidR="000431E2" w:rsidRPr="000431E2">
        <w:rPr>
          <w:color w:val="000000"/>
          <w:sz w:val="28"/>
          <w:szCs w:val="28"/>
          <w:lang w:val="nl-NL"/>
        </w:rPr>
        <w:t xml:space="preserve"> Cảng HKQT Cát Bi.</w:t>
      </w:r>
    </w:p>
    <w:p w:rsidR="00DE3792" w:rsidRPr="00DE3792" w:rsidRDefault="00DE3792" w:rsidP="00DE3792">
      <w:pPr>
        <w:spacing w:before="120" w:after="120"/>
        <w:ind w:firstLine="567"/>
        <w:jc w:val="both"/>
        <w:rPr>
          <w:color w:val="000000"/>
          <w:sz w:val="28"/>
          <w:szCs w:val="28"/>
          <w:lang w:val="vi-VN"/>
        </w:rPr>
      </w:pPr>
      <w:r w:rsidRPr="00DE3792">
        <w:rPr>
          <w:color w:val="000000"/>
          <w:sz w:val="28"/>
          <w:szCs w:val="28"/>
          <w:lang w:val="nl-NL"/>
        </w:rPr>
        <w:t xml:space="preserve">- Lực lượng ẠNHK tại Cát Bi: Nhà ga đi, đến; khu vực sân đỗ ô tô, kho hàng hoá, nhà xe hành khách, nhà căng tin bán hàng và các khu vực khác theo chỉ đạo của </w:t>
      </w:r>
      <w:r w:rsidR="001F3F93" w:rsidRPr="001F3F93">
        <w:rPr>
          <w:color w:val="FF0000"/>
          <w:sz w:val="28"/>
          <w:szCs w:val="28"/>
          <w:lang w:val="nl-NL"/>
        </w:rPr>
        <w:t>Trung tâm</w:t>
      </w:r>
      <w:r w:rsidR="00C36625">
        <w:rPr>
          <w:color w:val="000000"/>
          <w:sz w:val="28"/>
          <w:szCs w:val="28"/>
          <w:lang w:val="nl-NL"/>
        </w:rPr>
        <w:t xml:space="preserve"> khẩn nguy</w:t>
      </w:r>
      <w:r>
        <w:rPr>
          <w:color w:val="000000"/>
          <w:sz w:val="28"/>
          <w:szCs w:val="28"/>
          <w:lang w:val="vi-VN"/>
        </w:rPr>
        <w:t>.</w:t>
      </w:r>
    </w:p>
    <w:p w:rsidR="00DE3792" w:rsidRPr="00DE3792" w:rsidRDefault="00DE3792" w:rsidP="00DE3792">
      <w:pPr>
        <w:spacing w:before="120" w:after="120"/>
        <w:ind w:firstLine="567"/>
        <w:jc w:val="both"/>
        <w:rPr>
          <w:color w:val="000000"/>
          <w:sz w:val="28"/>
          <w:szCs w:val="28"/>
          <w:lang w:val="vi-VN"/>
        </w:rPr>
      </w:pPr>
      <w:r w:rsidRPr="00DE3792">
        <w:rPr>
          <w:color w:val="000000"/>
          <w:sz w:val="28"/>
          <w:szCs w:val="28"/>
          <w:lang w:val="nl-NL"/>
        </w:rPr>
        <w:t xml:space="preserve">Văn phòng: Khu vực nhà hành chính và các khu vực khác theo chỉ đạo của </w:t>
      </w:r>
      <w:r w:rsidR="001F3F93" w:rsidRPr="001F3F93">
        <w:rPr>
          <w:color w:val="FF0000"/>
          <w:sz w:val="28"/>
          <w:szCs w:val="28"/>
          <w:lang w:val="nl-NL"/>
        </w:rPr>
        <w:t>Trung tâm khẩn nguy</w:t>
      </w:r>
      <w:r>
        <w:rPr>
          <w:color w:val="000000"/>
          <w:sz w:val="28"/>
          <w:szCs w:val="28"/>
          <w:lang w:val="vi-VN"/>
        </w:rPr>
        <w:t>.</w:t>
      </w:r>
    </w:p>
    <w:p w:rsidR="000431E2" w:rsidRPr="000431E2" w:rsidRDefault="000431E2" w:rsidP="00291DDC">
      <w:pPr>
        <w:spacing w:before="120" w:after="120"/>
        <w:ind w:firstLine="567"/>
        <w:jc w:val="both"/>
        <w:rPr>
          <w:color w:val="000000"/>
          <w:sz w:val="28"/>
          <w:szCs w:val="28"/>
          <w:lang w:val="nl-NL"/>
        </w:rPr>
      </w:pPr>
      <w:r w:rsidRPr="000431E2">
        <w:rPr>
          <w:color w:val="000000"/>
          <w:sz w:val="28"/>
          <w:szCs w:val="28"/>
          <w:lang w:val="nl-NL"/>
        </w:rPr>
        <w:t xml:space="preserve">- Ngoài các phòng nghiệp vụ thuộc Cảng HKQT Cát Bi, các đơn vị hoạt động trên địa bàn Cảng có trách nhiệm chấp hành mệnh lệnh của </w:t>
      </w:r>
      <w:r w:rsidR="001F3F93" w:rsidRPr="001F3F93">
        <w:rPr>
          <w:color w:val="FF0000"/>
          <w:sz w:val="28"/>
          <w:szCs w:val="28"/>
          <w:lang w:val="nl-NL"/>
        </w:rPr>
        <w:t>Trung tâm</w:t>
      </w:r>
      <w:r w:rsidRPr="001F3F93">
        <w:rPr>
          <w:color w:val="FF0000"/>
          <w:sz w:val="28"/>
          <w:szCs w:val="28"/>
          <w:lang w:val="nl-NL"/>
        </w:rPr>
        <w:t xml:space="preserve"> khẩn nguy</w:t>
      </w:r>
      <w:r w:rsidRPr="000431E2">
        <w:rPr>
          <w:color w:val="000000"/>
          <w:sz w:val="28"/>
          <w:szCs w:val="28"/>
          <w:lang w:val="nl-NL"/>
        </w:rPr>
        <w:t xml:space="preserve"> Cảng HKQT Cát Bi trong phạm vi, trách nhiệm liên quan.</w:t>
      </w:r>
    </w:p>
    <w:p w:rsidR="00EE6B35" w:rsidRPr="00501FF8" w:rsidRDefault="00EE6B35" w:rsidP="00291DDC">
      <w:pPr>
        <w:spacing w:before="120" w:after="120"/>
        <w:ind w:firstLine="567"/>
        <w:rPr>
          <w:b/>
          <w:i/>
          <w:color w:val="000000"/>
          <w:sz w:val="28"/>
          <w:szCs w:val="28"/>
          <w:lang w:val="nl-NL"/>
        </w:rPr>
      </w:pPr>
      <w:bookmarkStart w:id="255" w:name="_Toc352676456"/>
      <w:bookmarkStart w:id="256" w:name="_Toc352676561"/>
      <w:r w:rsidRPr="00501FF8">
        <w:rPr>
          <w:b/>
          <w:i/>
          <w:color w:val="000000"/>
          <w:sz w:val="28"/>
          <w:szCs w:val="28"/>
          <w:lang w:val="nl-NL"/>
        </w:rPr>
        <w:t>3.3 Chi phí khôi phục</w:t>
      </w:r>
      <w:bookmarkEnd w:id="254"/>
      <w:bookmarkEnd w:id="255"/>
      <w:bookmarkEnd w:id="256"/>
    </w:p>
    <w:p w:rsidR="00036015" w:rsidRDefault="00036015" w:rsidP="00036015">
      <w:pPr>
        <w:spacing w:before="120" w:after="120"/>
        <w:ind w:firstLine="567"/>
        <w:jc w:val="both"/>
        <w:rPr>
          <w:color w:val="000000"/>
          <w:sz w:val="28"/>
          <w:szCs w:val="28"/>
          <w:lang w:val="nl-NL"/>
        </w:rPr>
      </w:pPr>
      <w:r>
        <w:rPr>
          <w:color w:val="FF0000"/>
          <w:sz w:val="28"/>
          <w:szCs w:val="28"/>
          <w:lang w:val="nl-NL"/>
        </w:rPr>
        <w:t xml:space="preserve">- </w:t>
      </w:r>
      <w:r w:rsidRPr="00D55EAC">
        <w:rPr>
          <w:color w:val="FF0000"/>
          <w:sz w:val="28"/>
          <w:szCs w:val="28"/>
          <w:lang w:val="nl-NL"/>
        </w:rPr>
        <w:t xml:space="preserve">Cảng HKQT </w:t>
      </w:r>
      <w:r>
        <w:rPr>
          <w:color w:val="FF0000"/>
          <w:sz w:val="28"/>
          <w:szCs w:val="28"/>
          <w:lang w:val="nl-NL"/>
        </w:rPr>
        <w:t>Cát Bi</w:t>
      </w:r>
      <w:r w:rsidRPr="00D55EAC">
        <w:rPr>
          <w:color w:val="FF0000"/>
          <w:sz w:val="28"/>
          <w:szCs w:val="28"/>
          <w:lang w:val="nl-NL"/>
        </w:rPr>
        <w:t xml:space="preserve"> chủ trì, phối hợp với các đơn vị liên quan tổng hợp chi phí khôi phục và yêu cầu cá nhân, tổ chức gây ra thiệt hại có trách nhiệm bồi thường theo quy định</w:t>
      </w:r>
      <w:r w:rsidRPr="00D55EAC">
        <w:rPr>
          <w:sz w:val="28"/>
          <w:szCs w:val="28"/>
          <w:lang w:val="nl-NL"/>
        </w:rPr>
        <w:t>.</w:t>
      </w:r>
    </w:p>
    <w:p w:rsidR="000431E2" w:rsidRDefault="00036015" w:rsidP="00036015">
      <w:pPr>
        <w:spacing w:before="120" w:after="120"/>
        <w:ind w:firstLine="567"/>
        <w:jc w:val="both"/>
        <w:rPr>
          <w:color w:val="000000"/>
          <w:sz w:val="28"/>
          <w:szCs w:val="28"/>
          <w:lang w:val="nl-NL"/>
        </w:rPr>
      </w:pPr>
      <w:r>
        <w:rPr>
          <w:color w:val="000000"/>
          <w:sz w:val="28"/>
          <w:szCs w:val="28"/>
          <w:lang w:val="nl-NL"/>
        </w:rPr>
        <w:t xml:space="preserve">- </w:t>
      </w:r>
      <w:r w:rsidR="00291DDC">
        <w:rPr>
          <w:color w:val="000000"/>
          <w:sz w:val="28"/>
          <w:szCs w:val="28"/>
          <w:lang w:val="nl-NL"/>
        </w:rPr>
        <w:t>Cá nhân hoặc tổ chức gây ra thiệt hại có trách nhiệm bồi thường thiệt hại theo quy định của Pháp luật.</w:t>
      </w:r>
    </w:p>
    <w:p w:rsidR="00291DDC" w:rsidRDefault="00291DDC" w:rsidP="00291DDC">
      <w:pPr>
        <w:spacing w:before="120" w:after="120"/>
        <w:ind w:firstLine="567"/>
        <w:jc w:val="center"/>
        <w:rPr>
          <w:color w:val="000000"/>
          <w:sz w:val="28"/>
          <w:szCs w:val="28"/>
          <w:lang w:val="nl-NL"/>
        </w:rPr>
      </w:pPr>
    </w:p>
    <w:p w:rsidR="00291DDC" w:rsidRPr="006F1B84" w:rsidRDefault="00291DDC" w:rsidP="00291DDC">
      <w:pPr>
        <w:spacing w:before="120" w:after="120"/>
        <w:ind w:firstLine="567"/>
        <w:jc w:val="center"/>
        <w:rPr>
          <w:b/>
          <w:color w:val="000000"/>
          <w:sz w:val="28"/>
          <w:szCs w:val="28"/>
          <w:lang w:val="nl-NL"/>
        </w:rPr>
      </w:pPr>
      <w:r w:rsidRPr="006F1B84">
        <w:rPr>
          <w:b/>
          <w:color w:val="000000"/>
          <w:sz w:val="28"/>
          <w:szCs w:val="28"/>
          <w:lang w:val="nl-NL"/>
        </w:rPr>
        <w:t>=====o0o=====</w:t>
      </w:r>
    </w:p>
    <w:p w:rsidR="00AD250E" w:rsidRDefault="00AD250E" w:rsidP="00EE6B35">
      <w:pPr>
        <w:ind w:firstLine="567"/>
        <w:jc w:val="center"/>
        <w:rPr>
          <w:b/>
          <w:color w:val="000000"/>
          <w:sz w:val="28"/>
          <w:szCs w:val="28"/>
          <w:lang w:val="nl-NL"/>
        </w:rPr>
      </w:pPr>
      <w:bookmarkStart w:id="257" w:name="_Toc338144616"/>
      <w:bookmarkStart w:id="258" w:name="_Toc338145237"/>
      <w:bookmarkStart w:id="259" w:name="_Toc339272701"/>
      <w:bookmarkStart w:id="260" w:name="_Toc345486778"/>
      <w:bookmarkStart w:id="261" w:name="_Toc345486911"/>
      <w:bookmarkStart w:id="262" w:name="_Toc352676562"/>
      <w:bookmarkStart w:id="263" w:name="_Toc355361196"/>
      <w:bookmarkStart w:id="264" w:name="_Toc358365327"/>
    </w:p>
    <w:p w:rsidR="00EA7A3B" w:rsidRDefault="00EA7A3B" w:rsidP="006A6860">
      <w:pPr>
        <w:rPr>
          <w:b/>
          <w:color w:val="000000"/>
          <w:sz w:val="28"/>
          <w:szCs w:val="28"/>
          <w:lang w:val="nl-NL"/>
        </w:rPr>
        <w:sectPr w:rsidR="00EA7A3B" w:rsidSect="00105172">
          <w:headerReference w:type="default" r:id="rId27"/>
          <w:pgSz w:w="12240" w:h="15840" w:code="1"/>
          <w:pgMar w:top="1135" w:right="1440" w:bottom="761" w:left="1440" w:header="720" w:footer="720" w:gutter="0"/>
          <w:cols w:space="720"/>
          <w:docGrid w:linePitch="381"/>
        </w:sectPr>
      </w:pPr>
    </w:p>
    <w:p w:rsidR="00EE6B35" w:rsidRPr="0050315D" w:rsidRDefault="00EE6B35" w:rsidP="00CD46D5">
      <w:pPr>
        <w:jc w:val="center"/>
        <w:rPr>
          <w:b/>
          <w:color w:val="000000"/>
          <w:sz w:val="28"/>
          <w:szCs w:val="28"/>
          <w:lang w:val="nl-NL"/>
        </w:rPr>
      </w:pPr>
      <w:r w:rsidRPr="0050315D">
        <w:rPr>
          <w:b/>
          <w:color w:val="000000"/>
          <w:sz w:val="28"/>
          <w:szCs w:val="28"/>
          <w:lang w:val="nl-NL"/>
        </w:rPr>
        <w:lastRenderedPageBreak/>
        <w:t>CHƯƠNG VII</w:t>
      </w:r>
      <w:bookmarkStart w:id="265" w:name="_Toc338144617"/>
      <w:bookmarkStart w:id="266" w:name="_Toc338145238"/>
      <w:bookmarkStart w:id="267" w:name="_Toc339272702"/>
      <w:bookmarkStart w:id="268" w:name="_Toc345486779"/>
      <w:bookmarkStart w:id="269" w:name="_Toc345486912"/>
      <w:bookmarkStart w:id="270" w:name="_Toc352676563"/>
      <w:bookmarkStart w:id="271" w:name="_Toc355361197"/>
      <w:bookmarkStart w:id="272" w:name="_Toc358365328"/>
      <w:bookmarkEnd w:id="257"/>
      <w:bookmarkEnd w:id="258"/>
      <w:bookmarkEnd w:id="259"/>
      <w:bookmarkEnd w:id="260"/>
      <w:bookmarkEnd w:id="261"/>
      <w:bookmarkEnd w:id="262"/>
      <w:bookmarkEnd w:id="263"/>
      <w:bookmarkEnd w:id="264"/>
    </w:p>
    <w:p w:rsidR="00EE6B35" w:rsidRPr="0050315D" w:rsidRDefault="00EE6B35" w:rsidP="00CD46D5">
      <w:pPr>
        <w:jc w:val="center"/>
        <w:rPr>
          <w:b/>
          <w:color w:val="000000"/>
          <w:sz w:val="28"/>
          <w:szCs w:val="28"/>
          <w:lang w:val="nl-NL"/>
        </w:rPr>
      </w:pPr>
      <w:r w:rsidRPr="0050315D">
        <w:rPr>
          <w:b/>
          <w:color w:val="000000"/>
          <w:sz w:val="28"/>
          <w:szCs w:val="28"/>
          <w:lang w:val="nl-NL"/>
        </w:rPr>
        <w:t>CHẾ</w:t>
      </w:r>
      <w:r w:rsidR="00CD46D5">
        <w:rPr>
          <w:b/>
          <w:color w:val="000000"/>
          <w:sz w:val="28"/>
          <w:szCs w:val="28"/>
          <w:lang w:val="nl-NL"/>
        </w:rPr>
        <w:t xml:space="preserve"> ĐỘ TRỰC KHẨN NGUY VÀ CÔNG TÁC </w:t>
      </w:r>
      <w:r w:rsidR="00CD46D5">
        <w:rPr>
          <w:b/>
          <w:color w:val="000000"/>
          <w:sz w:val="28"/>
          <w:szCs w:val="28"/>
          <w:lang w:val="nl-NL"/>
        </w:rPr>
        <w:br/>
        <w:t xml:space="preserve">HUẤN LUYỆN, KIỂM </w:t>
      </w:r>
      <w:r w:rsidRPr="0050315D">
        <w:rPr>
          <w:b/>
          <w:color w:val="000000"/>
          <w:sz w:val="28"/>
          <w:szCs w:val="28"/>
          <w:lang w:val="nl-NL"/>
        </w:rPr>
        <w:t>TRA, DIỄN TẬP</w:t>
      </w:r>
      <w:bookmarkStart w:id="273" w:name="_Toc338144618"/>
      <w:bookmarkStart w:id="274" w:name="_Toc338145239"/>
      <w:bookmarkStart w:id="275" w:name="_Toc339272703"/>
      <w:bookmarkStart w:id="276" w:name="_Toc345486780"/>
      <w:bookmarkStart w:id="277" w:name="_Toc345486913"/>
      <w:bookmarkStart w:id="278" w:name="_Toc352676564"/>
      <w:bookmarkStart w:id="279" w:name="_Toc358365329"/>
      <w:bookmarkEnd w:id="265"/>
      <w:bookmarkEnd w:id="266"/>
      <w:bookmarkEnd w:id="267"/>
      <w:bookmarkEnd w:id="268"/>
      <w:bookmarkEnd w:id="269"/>
      <w:bookmarkEnd w:id="270"/>
      <w:bookmarkEnd w:id="271"/>
      <w:bookmarkEnd w:id="272"/>
    </w:p>
    <w:p w:rsidR="00EE6B35" w:rsidRPr="00C504EE" w:rsidRDefault="00EE6B35" w:rsidP="00CD46D5">
      <w:pPr>
        <w:spacing w:before="120" w:after="120"/>
        <w:ind w:firstLine="567"/>
        <w:jc w:val="both"/>
        <w:rPr>
          <w:b/>
          <w:color w:val="000000"/>
          <w:sz w:val="28"/>
          <w:szCs w:val="28"/>
          <w:lang w:val="nl-NL"/>
        </w:rPr>
      </w:pPr>
      <w:r w:rsidRPr="00C504EE">
        <w:rPr>
          <w:b/>
          <w:color w:val="000000"/>
          <w:sz w:val="28"/>
          <w:szCs w:val="28"/>
          <w:lang w:val="nl-NL"/>
        </w:rPr>
        <w:t>1. Chế độ trực khẩn nguy</w:t>
      </w:r>
      <w:bookmarkEnd w:id="273"/>
      <w:bookmarkEnd w:id="274"/>
      <w:bookmarkEnd w:id="275"/>
      <w:bookmarkEnd w:id="276"/>
      <w:bookmarkEnd w:id="277"/>
      <w:bookmarkEnd w:id="278"/>
      <w:bookmarkEnd w:id="279"/>
    </w:p>
    <w:p w:rsidR="00DE3792" w:rsidRPr="00C504EE" w:rsidRDefault="00DE3792" w:rsidP="00DE3792">
      <w:pPr>
        <w:spacing w:before="120" w:after="120"/>
        <w:ind w:firstLine="567"/>
        <w:jc w:val="both"/>
        <w:rPr>
          <w:color w:val="000000"/>
          <w:sz w:val="28"/>
          <w:szCs w:val="28"/>
          <w:lang w:val="nl-NL"/>
        </w:rPr>
      </w:pPr>
      <w:r>
        <w:rPr>
          <w:color w:val="000000"/>
          <w:sz w:val="28"/>
          <w:szCs w:val="28"/>
          <w:lang w:val="vi-VN"/>
        </w:rPr>
        <w:t xml:space="preserve">- </w:t>
      </w:r>
      <w:r w:rsidRPr="00C504EE">
        <w:rPr>
          <w:color w:val="000000"/>
          <w:sz w:val="28"/>
          <w:szCs w:val="28"/>
          <w:lang w:val="nl-NL"/>
        </w:rPr>
        <w:t xml:space="preserve">Kíp trực khẩn nguy bao gồm: Trực lãnh đạo, Trực ban điều hành Cảng hàng không, trực điện thoại viên </w:t>
      </w:r>
    </w:p>
    <w:p w:rsidR="00EE6B3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Trạm báo đ</w:t>
      </w:r>
      <w:r w:rsidR="00B15260" w:rsidRPr="00C504EE">
        <w:rPr>
          <w:color w:val="000000"/>
          <w:sz w:val="28"/>
          <w:szCs w:val="28"/>
          <w:lang w:val="nl-NL"/>
        </w:rPr>
        <w:t xml:space="preserve">ộng đặt tại </w:t>
      </w:r>
      <w:r w:rsidR="00C36625" w:rsidRPr="00C504EE">
        <w:rPr>
          <w:color w:val="000000"/>
          <w:sz w:val="28"/>
          <w:szCs w:val="28"/>
          <w:lang w:val="nl-NL"/>
        </w:rPr>
        <w:t>TTKN</w:t>
      </w:r>
      <w:r w:rsidRPr="00C504EE">
        <w:rPr>
          <w:color w:val="000000"/>
          <w:sz w:val="28"/>
          <w:szCs w:val="28"/>
          <w:lang w:val="nl-NL"/>
        </w:rPr>
        <w:t xml:space="preserve"> duy trì chế độ trực thường xuyên 24/24h để tiếp nhận, xử lý thông tin, báo động khẩn nguy.</w:t>
      </w:r>
    </w:p>
    <w:p w:rsidR="00EE6B3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xml:space="preserve">- Các đơn vị trực thuộc Cảng </w:t>
      </w:r>
      <w:r w:rsidR="00B15260" w:rsidRPr="00C504EE">
        <w:rPr>
          <w:color w:val="000000"/>
          <w:sz w:val="28"/>
          <w:szCs w:val="28"/>
          <w:lang w:val="nl-NL"/>
        </w:rPr>
        <w:t>HKQT Cát Bi</w:t>
      </w:r>
      <w:r w:rsidRPr="00C504EE">
        <w:rPr>
          <w:color w:val="000000"/>
          <w:sz w:val="28"/>
          <w:szCs w:val="28"/>
          <w:lang w:val="nl-NL"/>
        </w:rPr>
        <w:t xml:space="preserve"> phải đảm bảo lực lượng, phương tiện, trang thiết bị theo quy định của Kế hoạch khẩn nguy sân bay.</w:t>
      </w:r>
    </w:p>
    <w:p w:rsidR="0075024B"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xml:space="preserve">- Các đơn vị đang hoạt động, khai thác tại Cảng </w:t>
      </w:r>
      <w:r w:rsidR="0075024B" w:rsidRPr="00C504EE">
        <w:rPr>
          <w:color w:val="000000"/>
          <w:sz w:val="28"/>
          <w:szCs w:val="28"/>
          <w:lang w:val="nl-NL"/>
        </w:rPr>
        <w:t xml:space="preserve">HKQT Cát Bi </w:t>
      </w:r>
      <w:r w:rsidRPr="00C504EE">
        <w:rPr>
          <w:color w:val="000000"/>
          <w:sz w:val="28"/>
          <w:szCs w:val="28"/>
          <w:lang w:val="nl-NL"/>
        </w:rPr>
        <w:t>ngoài nhiệm vụ trực phục vụ hoạt động bay, hoạt động kinh doanh còn phải sẵn sàng lực lượng, phương tiện để kịp thời xử lý tình huống khẩn nguy khi được yêu cầu.</w:t>
      </w:r>
    </w:p>
    <w:p w:rsidR="00874361"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Khi phát hiện hoặc nhận được thông tin liên quan đến tình huống khẩn nguy, các tổ chức, cá nhân phải thông báo theo quy định tại Kế hoạch khẩn nguy sân bay.</w:t>
      </w:r>
      <w:bookmarkStart w:id="280" w:name="_Toc338144619"/>
      <w:bookmarkStart w:id="281" w:name="_Toc338145240"/>
      <w:bookmarkStart w:id="282" w:name="_Toc339272704"/>
      <w:bookmarkStart w:id="283" w:name="_Toc345486781"/>
      <w:bookmarkStart w:id="284" w:name="_Toc345486914"/>
      <w:bookmarkStart w:id="285" w:name="_Toc352676565"/>
      <w:bookmarkStart w:id="286" w:name="_Toc358365330"/>
    </w:p>
    <w:p w:rsidR="00EE6B35" w:rsidRPr="00C504EE" w:rsidRDefault="00EE6B35" w:rsidP="00CD46D5">
      <w:pPr>
        <w:spacing w:before="120" w:after="120"/>
        <w:ind w:firstLine="567"/>
        <w:jc w:val="both"/>
        <w:rPr>
          <w:b/>
          <w:color w:val="000000"/>
          <w:sz w:val="28"/>
          <w:szCs w:val="28"/>
          <w:lang w:val="nl-NL"/>
        </w:rPr>
      </w:pPr>
      <w:r w:rsidRPr="00C504EE">
        <w:rPr>
          <w:b/>
          <w:color w:val="000000"/>
          <w:sz w:val="28"/>
          <w:szCs w:val="28"/>
          <w:lang w:val="nl-NL"/>
        </w:rPr>
        <w:t>2. Công tác huấn luyện</w:t>
      </w:r>
      <w:bookmarkEnd w:id="280"/>
      <w:bookmarkEnd w:id="281"/>
      <w:bookmarkEnd w:id="282"/>
      <w:bookmarkEnd w:id="283"/>
      <w:bookmarkEnd w:id="284"/>
      <w:bookmarkEnd w:id="285"/>
      <w:bookmarkEnd w:id="286"/>
    </w:p>
    <w:p w:rsidR="00EE6B3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xml:space="preserve">- Các đơn vị phải căn cứ Kế hoạch khẩn nguy </w:t>
      </w:r>
      <w:r w:rsidR="0086511B" w:rsidRPr="00C504EE">
        <w:rPr>
          <w:color w:val="000000"/>
          <w:sz w:val="28"/>
          <w:szCs w:val="28"/>
          <w:lang w:val="nl-NL"/>
        </w:rPr>
        <w:t>của Cảng HKQT Cát Bi</w:t>
      </w:r>
      <w:r w:rsidRPr="00C504EE">
        <w:rPr>
          <w:color w:val="000000"/>
          <w:sz w:val="28"/>
          <w:szCs w:val="28"/>
          <w:lang w:val="nl-NL"/>
        </w:rPr>
        <w:t xml:space="preserve">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EE6B3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781725" w:rsidRPr="00C504EE" w:rsidRDefault="00017B37" w:rsidP="00CD46D5">
      <w:pPr>
        <w:spacing w:before="120" w:after="120"/>
        <w:ind w:firstLine="567"/>
        <w:jc w:val="both"/>
        <w:rPr>
          <w:color w:val="000000"/>
          <w:sz w:val="28"/>
          <w:szCs w:val="28"/>
          <w:lang w:val="nl-NL"/>
        </w:rPr>
      </w:pPr>
      <w:r w:rsidRPr="00C504EE">
        <w:rPr>
          <w:color w:val="000000"/>
          <w:sz w:val="28"/>
          <w:szCs w:val="28"/>
          <w:lang w:val="nl-NL"/>
        </w:rPr>
        <w:t xml:space="preserve">- Hàng năm, </w:t>
      </w:r>
      <w:r w:rsidR="00D70BCE">
        <w:rPr>
          <w:color w:val="000000"/>
          <w:sz w:val="28"/>
          <w:szCs w:val="28"/>
          <w:lang w:val="vi-VN"/>
        </w:rPr>
        <w:t xml:space="preserve">Cảng HKQT Cát Bi </w:t>
      </w:r>
      <w:r w:rsidRPr="00C504EE">
        <w:rPr>
          <w:color w:val="000000"/>
          <w:sz w:val="28"/>
          <w:szCs w:val="28"/>
          <w:lang w:val="nl-NL"/>
        </w:rPr>
        <w:t xml:space="preserve">có </w:t>
      </w:r>
      <w:r w:rsidR="00781725" w:rsidRPr="00C504EE">
        <w:rPr>
          <w:color w:val="000000"/>
          <w:sz w:val="28"/>
          <w:szCs w:val="28"/>
          <w:lang w:val="nl-NL"/>
        </w:rPr>
        <w:t>trách nhiệm</w:t>
      </w:r>
      <w:r w:rsidRPr="00C504EE">
        <w:rPr>
          <w:color w:val="000000"/>
          <w:sz w:val="28"/>
          <w:szCs w:val="28"/>
          <w:lang w:val="nl-NL"/>
        </w:rPr>
        <w:t xml:space="preserve"> chỉnh sửa, cập nhật</w:t>
      </w:r>
      <w:r w:rsidR="00390DFF" w:rsidRPr="00C504EE">
        <w:rPr>
          <w:color w:val="000000"/>
          <w:sz w:val="28"/>
          <w:szCs w:val="28"/>
          <w:lang w:val="nl-NL"/>
        </w:rPr>
        <w:t xml:space="preserve"> các nội dung trong kế hoạch khẩn nguy sân bay</w:t>
      </w:r>
      <w:r w:rsidR="00781725" w:rsidRPr="00C504EE">
        <w:rPr>
          <w:color w:val="000000"/>
          <w:sz w:val="28"/>
          <w:szCs w:val="28"/>
          <w:lang w:val="nl-NL"/>
        </w:rPr>
        <w:t xml:space="preserve"> để phù hợp với tình hình thực tiễn và trình Cục HKVN phê duyệt.</w:t>
      </w:r>
    </w:p>
    <w:p w:rsidR="0078172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Kế hoạch huấn luyện của các đơn vị phải được phê duyệt và phải được triển khai có hệ thống đến lực lượng, bộ phận liên quan.</w:t>
      </w:r>
    </w:p>
    <w:p w:rsidR="00781725" w:rsidRPr="00C504EE" w:rsidRDefault="00EE6B35" w:rsidP="00CD46D5">
      <w:pPr>
        <w:spacing w:before="120" w:after="120"/>
        <w:ind w:firstLine="567"/>
        <w:jc w:val="both"/>
        <w:rPr>
          <w:color w:val="000000"/>
          <w:sz w:val="28"/>
          <w:szCs w:val="28"/>
          <w:lang w:val="nl-NL"/>
        </w:rPr>
      </w:pPr>
      <w:r w:rsidRPr="00C504EE">
        <w:rPr>
          <w:color w:val="000000"/>
          <w:sz w:val="28"/>
          <w:szCs w:val="28"/>
          <w:lang w:val="nl-NL"/>
        </w:rPr>
        <w:t>- Yêu cầu về việc huấn luyện:</w:t>
      </w:r>
    </w:p>
    <w:p w:rsidR="00781725" w:rsidRPr="00C504EE" w:rsidRDefault="002B3221" w:rsidP="00CD46D5">
      <w:pPr>
        <w:spacing w:before="120" w:after="120"/>
        <w:ind w:firstLine="567"/>
        <w:jc w:val="both"/>
        <w:rPr>
          <w:color w:val="000000"/>
          <w:sz w:val="28"/>
          <w:szCs w:val="28"/>
          <w:lang w:val="nl-NL"/>
        </w:rPr>
      </w:pPr>
      <w:r w:rsidRPr="00C504EE">
        <w:rPr>
          <w:color w:val="000000"/>
          <w:sz w:val="28"/>
          <w:szCs w:val="28"/>
          <w:lang w:val="nl-NL"/>
        </w:rPr>
        <w:t>+ Đối với Cảng HKQT Cát Bi: Hàng năm tổ chức diễn tập vận hành cơ chế phối hợp giữa các lực lượng chỉ huy hiệp đồng nhằm kiểm tra khả năng ứng phó với tình huống khẩn nguy xảy ra tại Cảng HKQT Cát Bi</w:t>
      </w:r>
      <w:r w:rsidR="00874361" w:rsidRPr="00C504EE">
        <w:rPr>
          <w:color w:val="000000"/>
          <w:sz w:val="28"/>
          <w:szCs w:val="28"/>
          <w:lang w:val="nl-NL"/>
        </w:rPr>
        <w:t>.</w:t>
      </w:r>
    </w:p>
    <w:p w:rsidR="00781725" w:rsidRPr="00C504EE" w:rsidRDefault="002B3221" w:rsidP="00CD46D5">
      <w:pPr>
        <w:spacing w:before="120" w:after="120"/>
        <w:ind w:firstLine="567"/>
        <w:jc w:val="both"/>
        <w:rPr>
          <w:color w:val="000000"/>
          <w:sz w:val="28"/>
          <w:szCs w:val="28"/>
          <w:lang w:val="nl-NL"/>
        </w:rPr>
      </w:pPr>
      <w:r w:rsidRPr="00C504EE">
        <w:rPr>
          <w:color w:val="000000"/>
          <w:sz w:val="28"/>
          <w:szCs w:val="28"/>
          <w:lang w:val="nl-NL"/>
        </w:rPr>
        <w:lastRenderedPageBreak/>
        <w:t xml:space="preserve">+ Đối với các phòng nghiệp vụ trực thuộc Cảng HKQT Cát Bi: </w:t>
      </w:r>
      <w:r w:rsidR="00E332F0" w:rsidRPr="00C504EE">
        <w:rPr>
          <w:color w:val="000000"/>
          <w:sz w:val="28"/>
          <w:szCs w:val="28"/>
          <w:lang w:val="nl-NL"/>
        </w:rPr>
        <w:t>Thường xuyên</w:t>
      </w:r>
      <w:r w:rsidR="00E0665F" w:rsidRPr="00C504EE">
        <w:rPr>
          <w:color w:val="000000"/>
          <w:sz w:val="28"/>
          <w:szCs w:val="28"/>
          <w:lang w:val="nl-NL"/>
        </w:rPr>
        <w:t xml:space="preserve">  </w:t>
      </w:r>
      <w:r w:rsidR="00E332F0" w:rsidRPr="00C504EE">
        <w:rPr>
          <w:color w:val="000000"/>
          <w:sz w:val="28"/>
          <w:szCs w:val="28"/>
          <w:lang w:val="nl-NL"/>
        </w:rPr>
        <w:t>tổ chức luyện tập vận hành cơ chế ứng phó với các tình huống khẩn nguy theo từng nội dung trong các phương án khẩn nguy đã được ban hành.</w:t>
      </w:r>
    </w:p>
    <w:p w:rsidR="00EE6B35" w:rsidRPr="00C504EE" w:rsidRDefault="00EE6B35" w:rsidP="00EE6B35">
      <w:pPr>
        <w:pStyle w:val="gachdaudong"/>
        <w:numPr>
          <w:ilvl w:val="0"/>
          <w:numId w:val="0"/>
        </w:numPr>
        <w:tabs>
          <w:tab w:val="clear" w:pos="851"/>
        </w:tabs>
        <w:ind w:firstLine="567"/>
        <w:rPr>
          <w:b/>
          <w:color w:val="000000"/>
          <w:lang w:val="nl-NL"/>
        </w:rPr>
      </w:pPr>
      <w:bookmarkStart w:id="287" w:name="_Toc338144621"/>
      <w:bookmarkStart w:id="288" w:name="_Toc338145242"/>
      <w:bookmarkStart w:id="289" w:name="_Toc339272705"/>
      <w:bookmarkStart w:id="290" w:name="_Toc345486782"/>
      <w:bookmarkStart w:id="291" w:name="_Toc345486915"/>
      <w:bookmarkStart w:id="292" w:name="_Toc352676566"/>
      <w:bookmarkStart w:id="293" w:name="_Toc358365331"/>
      <w:r w:rsidRPr="00C504EE">
        <w:rPr>
          <w:b/>
          <w:color w:val="000000"/>
          <w:lang w:val="nl-NL"/>
        </w:rPr>
        <w:t>3. Công tác kiểm tra</w:t>
      </w:r>
      <w:bookmarkEnd w:id="287"/>
      <w:bookmarkEnd w:id="288"/>
      <w:bookmarkEnd w:id="289"/>
      <w:bookmarkEnd w:id="290"/>
      <w:bookmarkEnd w:id="291"/>
      <w:bookmarkEnd w:id="292"/>
      <w:bookmarkEnd w:id="293"/>
    </w:p>
    <w:p w:rsidR="00781725" w:rsidRPr="00C504EE" w:rsidRDefault="00781725" w:rsidP="00EE6B35">
      <w:pPr>
        <w:pStyle w:val="gachdaudong"/>
        <w:numPr>
          <w:ilvl w:val="0"/>
          <w:numId w:val="0"/>
        </w:numPr>
        <w:tabs>
          <w:tab w:val="clear" w:pos="851"/>
        </w:tabs>
        <w:ind w:firstLine="567"/>
        <w:rPr>
          <w:color w:val="000000"/>
          <w:lang w:val="nl-NL"/>
        </w:rPr>
      </w:pPr>
      <w:r w:rsidRPr="00C504EE">
        <w:rPr>
          <w:color w:val="000000"/>
          <w:lang w:val="nl-NL"/>
        </w:rPr>
        <w:t xml:space="preserve">- Cảng HKQT Cát Bi có trách </w:t>
      </w:r>
      <w:r w:rsidR="00C74F37" w:rsidRPr="00C504EE">
        <w:rPr>
          <w:color w:val="000000"/>
          <w:lang w:val="nl-NL"/>
        </w:rPr>
        <w:t xml:space="preserve">nhiệm </w:t>
      </w:r>
      <w:r w:rsidRPr="00C504EE">
        <w:rPr>
          <w:color w:val="000000"/>
          <w:lang w:val="nl-NL"/>
        </w:rPr>
        <w:t>kiểm tra tính hiệu lực của các văn bản phối hợp hi</w:t>
      </w:r>
      <w:r w:rsidR="00C74F37" w:rsidRPr="00C504EE">
        <w:rPr>
          <w:color w:val="000000"/>
          <w:lang w:val="nl-NL"/>
        </w:rPr>
        <w:t xml:space="preserve">ệp đồng với các đơn vị trong và ngoài ngành hàng không về đảm bảo trật tự an toàn xã hội, </w:t>
      </w:r>
      <w:r w:rsidR="00C36625" w:rsidRPr="00C504EE">
        <w:rPr>
          <w:color w:val="000000"/>
          <w:lang w:val="nl-NL"/>
        </w:rPr>
        <w:t>PCCC</w:t>
      </w:r>
      <w:r w:rsidR="00C74F37" w:rsidRPr="00C504EE">
        <w:rPr>
          <w:color w:val="000000"/>
          <w:lang w:val="nl-NL"/>
        </w:rPr>
        <w:t>, cứu hộ cứu nạn, y tế khẩn nguy. Định kỳ 12 tháng/lần rà soát, cập nhật thông tin (người chỉ huy, địa chỉ, số điện thoại…) và lực lượng, phương tiện có thể huy động, sẵn sàng ứng phó khi xảy ra tình huống khẩn nguy tại Cảng HKQT Cát Bi.</w:t>
      </w:r>
    </w:p>
    <w:p w:rsidR="00EE6B35" w:rsidRPr="00C504EE" w:rsidRDefault="00EE6B35" w:rsidP="00EE6B35">
      <w:pPr>
        <w:pStyle w:val="gachdaudong"/>
        <w:numPr>
          <w:ilvl w:val="0"/>
          <w:numId w:val="0"/>
        </w:numPr>
        <w:tabs>
          <w:tab w:val="clear" w:pos="851"/>
        </w:tabs>
        <w:ind w:firstLine="567"/>
        <w:rPr>
          <w:color w:val="000000"/>
          <w:lang w:val="nl-NL"/>
        </w:rPr>
      </w:pPr>
      <w:r w:rsidRPr="00C504EE">
        <w:rPr>
          <w:color w:val="000000"/>
          <w:lang w:val="nl-NL"/>
        </w:rPr>
        <w:t>- Các đơn vị có trách nhiệm lập kế hoạch kiểm tra và thực hiện kiểm tra định kỳ/đột xuất để bảo đảm lực lượng, phương tiện luôn sẵn sàng ứng phó với tình huống khẩn nguy;</w:t>
      </w:r>
    </w:p>
    <w:p w:rsidR="00EE6B35" w:rsidRPr="00C504EE" w:rsidRDefault="00EE6B35" w:rsidP="00EE6B35">
      <w:pPr>
        <w:pStyle w:val="gachdaudong"/>
        <w:numPr>
          <w:ilvl w:val="0"/>
          <w:numId w:val="0"/>
        </w:numPr>
        <w:tabs>
          <w:tab w:val="clear" w:pos="851"/>
        </w:tabs>
        <w:ind w:firstLine="567"/>
        <w:rPr>
          <w:color w:val="000000"/>
          <w:lang w:val="nl-NL"/>
        </w:rPr>
      </w:pPr>
      <w:r w:rsidRPr="00C504EE">
        <w:rPr>
          <w:color w:val="000000"/>
          <w:lang w:val="nl-NL"/>
        </w:rPr>
        <w:tab/>
        <w:t>- Cục HKVN, Cảng vụ hàng không thực hiện việc kiểm tra việc tổ chức lực lượng, công tác sẵn sàng ứng phó với các tình huống khẩn nguy theo Kế hoạch khẩn nguy sân bay.</w:t>
      </w:r>
      <w:bookmarkStart w:id="294" w:name="_Toc338144622"/>
      <w:bookmarkStart w:id="295" w:name="_Toc338145243"/>
      <w:bookmarkStart w:id="296" w:name="_Toc339272706"/>
      <w:bookmarkStart w:id="297" w:name="_Toc345486783"/>
      <w:bookmarkStart w:id="298" w:name="_Toc345486916"/>
      <w:bookmarkStart w:id="299" w:name="_Toc352676567"/>
      <w:bookmarkStart w:id="300" w:name="_Toc358365332"/>
    </w:p>
    <w:p w:rsidR="00EE6B35" w:rsidRPr="00C504EE" w:rsidRDefault="00EE6B35" w:rsidP="00EE6B35">
      <w:pPr>
        <w:pStyle w:val="gachdaudong"/>
        <w:numPr>
          <w:ilvl w:val="0"/>
          <w:numId w:val="0"/>
        </w:numPr>
        <w:tabs>
          <w:tab w:val="clear" w:pos="851"/>
        </w:tabs>
        <w:ind w:firstLine="567"/>
        <w:rPr>
          <w:b/>
          <w:color w:val="000000"/>
          <w:lang w:val="nl-NL"/>
        </w:rPr>
      </w:pPr>
      <w:r w:rsidRPr="00C504EE">
        <w:rPr>
          <w:b/>
          <w:color w:val="000000"/>
          <w:lang w:val="nl-NL"/>
        </w:rPr>
        <w:t>4. Diễn tập khẩn nguy</w:t>
      </w:r>
      <w:bookmarkEnd w:id="294"/>
      <w:bookmarkEnd w:id="295"/>
      <w:bookmarkEnd w:id="296"/>
      <w:bookmarkEnd w:id="297"/>
      <w:bookmarkEnd w:id="298"/>
      <w:bookmarkEnd w:id="299"/>
      <w:bookmarkEnd w:id="300"/>
    </w:p>
    <w:p w:rsidR="00D70BCE" w:rsidRPr="00C504EE" w:rsidRDefault="00D70BCE" w:rsidP="00D70BCE">
      <w:pPr>
        <w:pStyle w:val="gachdaudong"/>
        <w:numPr>
          <w:ilvl w:val="0"/>
          <w:numId w:val="0"/>
        </w:numPr>
        <w:tabs>
          <w:tab w:val="clear" w:pos="851"/>
        </w:tabs>
        <w:ind w:firstLine="567"/>
        <w:rPr>
          <w:color w:val="000000"/>
          <w:lang w:val="nl-NL"/>
        </w:rPr>
      </w:pPr>
      <w:r>
        <w:rPr>
          <w:lang w:val="vi-VN"/>
        </w:rPr>
        <w:t xml:space="preserve">- </w:t>
      </w:r>
      <w:r w:rsidRPr="00C504EE">
        <w:rPr>
          <w:lang w:val="nl-NL"/>
        </w:rPr>
        <w:t xml:space="preserve">Cảng HKQT Cát Bi thực hiện tổ chức diễn tập khẩn nguy cấp cơ sở theo quy định tại </w:t>
      </w:r>
      <w:r w:rsidRPr="00C504EE">
        <w:rPr>
          <w:color w:val="000000"/>
          <w:lang w:val="nl-NL"/>
        </w:rPr>
        <w:t>Khoản 8 Điều 64 Thông tư số 17/2016/TT-BGTVT ngày 30/6/2016 tối thiểu 02 năm/lần</w:t>
      </w:r>
      <w:r w:rsidR="003D7C9A">
        <w:rPr>
          <w:color w:val="000000"/>
          <w:lang w:val="nl-NL"/>
        </w:rPr>
        <w:t>.</w:t>
      </w:r>
      <w:r w:rsidRPr="00C504EE">
        <w:rPr>
          <w:color w:val="000000"/>
          <w:lang w:val="nl-NL"/>
        </w:rPr>
        <w:t xml:space="preserve"> </w:t>
      </w:r>
      <w:r w:rsidRPr="003D7C9A">
        <w:rPr>
          <w:strike/>
          <w:color w:val="000000"/>
          <w:lang w:val="nl-NL"/>
        </w:rPr>
        <w:t xml:space="preserve">về phương án khẩn nguy đối phó với tình huống </w:t>
      </w:r>
      <w:r w:rsidR="00C36625" w:rsidRPr="003D7C9A">
        <w:rPr>
          <w:strike/>
          <w:color w:val="000000"/>
          <w:lang w:val="nl-NL"/>
        </w:rPr>
        <w:t>CTBHP</w:t>
      </w:r>
      <w:r w:rsidRPr="003D7C9A">
        <w:rPr>
          <w:strike/>
          <w:color w:val="000000"/>
          <w:lang w:val="nl-NL"/>
        </w:rPr>
        <w:t xml:space="preserve"> vào hoạt động hàng không dân dụng tại cảng hàng không, nhằm nâng cao tính sẵn sàng và chủ động trong công tác chỉ huy, phối hợp hiệp đồng, bảo đảm hệ thống thông tin liên lạc và kỹ năng thuần thục của các lực lượng tham gia công tác </w:t>
      </w:r>
      <w:r w:rsidR="00C36625" w:rsidRPr="003D7C9A">
        <w:rPr>
          <w:strike/>
          <w:color w:val="000000"/>
          <w:lang w:val="nl-NL"/>
        </w:rPr>
        <w:t>KNCN</w:t>
      </w:r>
      <w:r w:rsidRPr="003D7C9A">
        <w:rPr>
          <w:strike/>
          <w:color w:val="000000"/>
          <w:lang w:val="nl-NL"/>
        </w:rPr>
        <w:t>.</w:t>
      </w:r>
    </w:p>
    <w:p w:rsidR="00D70BCE" w:rsidRPr="00C504EE" w:rsidRDefault="00D70BCE" w:rsidP="00D70BCE">
      <w:pPr>
        <w:pStyle w:val="gachdaudong"/>
        <w:numPr>
          <w:ilvl w:val="0"/>
          <w:numId w:val="0"/>
        </w:numPr>
        <w:tabs>
          <w:tab w:val="clear" w:pos="851"/>
        </w:tabs>
        <w:ind w:firstLine="567"/>
        <w:rPr>
          <w:color w:val="000000"/>
          <w:lang w:val="nl-NL"/>
        </w:rPr>
      </w:pPr>
      <w:r>
        <w:rPr>
          <w:color w:val="000000"/>
          <w:lang w:val="vi-VN"/>
        </w:rPr>
        <w:t xml:space="preserve">- </w:t>
      </w:r>
      <w:r w:rsidRPr="00C504EE">
        <w:rPr>
          <w:color w:val="000000"/>
          <w:lang w:val="nl-NL"/>
        </w:rPr>
        <w:t xml:space="preserve">Cảng HKQT Cát Bi chủ động xây dựng kế hoạch, tổ chức diễn tập khẩn nguy, cứu nạn báo cáo Tổng giám đốc Tổng công ty Cảng </w:t>
      </w:r>
      <w:r w:rsidR="00C36625" w:rsidRPr="00C504EE">
        <w:rPr>
          <w:color w:val="000000"/>
          <w:lang w:val="nl-NL"/>
        </w:rPr>
        <w:t>HKVN</w:t>
      </w:r>
      <w:r w:rsidRPr="00C504EE">
        <w:rPr>
          <w:color w:val="000000"/>
          <w:lang w:val="nl-NL"/>
        </w:rPr>
        <w:t xml:space="preserve"> – CTCP theo quy định.</w:t>
      </w:r>
    </w:p>
    <w:p w:rsidR="00D70BCE" w:rsidRPr="00C504EE" w:rsidRDefault="00D70BCE" w:rsidP="00D70BCE">
      <w:pPr>
        <w:pStyle w:val="gachdaudong"/>
        <w:numPr>
          <w:ilvl w:val="0"/>
          <w:numId w:val="0"/>
        </w:numPr>
        <w:tabs>
          <w:tab w:val="clear" w:pos="851"/>
        </w:tabs>
        <w:ind w:firstLine="567"/>
        <w:rPr>
          <w:color w:val="000000"/>
          <w:lang w:val="nl-NL"/>
        </w:rPr>
      </w:pPr>
      <w:r>
        <w:rPr>
          <w:color w:val="000000"/>
          <w:lang w:val="vi-VN"/>
        </w:rPr>
        <w:t xml:space="preserve">- </w:t>
      </w:r>
      <w:r w:rsidRPr="00C504EE">
        <w:rPr>
          <w:color w:val="000000"/>
          <w:lang w:val="nl-NL"/>
        </w:rPr>
        <w:t>Thông qua diễn tập, các cơ quan, đơn vị tổ chức rút kinh nghiệm để cập nhật, bổ sung vào Phương án, Kế hoạch khẩn nguy phù hợp với yêu cầu nhiệm vụ và thực tiễn.</w:t>
      </w:r>
    </w:p>
    <w:p w:rsidR="00291DDC" w:rsidRDefault="00291DDC" w:rsidP="00291DDC">
      <w:pPr>
        <w:spacing w:before="120" w:after="120"/>
        <w:ind w:firstLine="567"/>
        <w:jc w:val="center"/>
        <w:rPr>
          <w:color w:val="000000"/>
          <w:sz w:val="28"/>
          <w:szCs w:val="28"/>
          <w:lang w:val="nl-NL"/>
        </w:rPr>
      </w:pPr>
    </w:p>
    <w:p w:rsidR="00291DDC" w:rsidRDefault="00291DDC" w:rsidP="00291DDC">
      <w:pPr>
        <w:spacing w:before="120" w:after="120"/>
        <w:ind w:firstLine="567"/>
        <w:jc w:val="center"/>
        <w:rPr>
          <w:color w:val="000000"/>
          <w:sz w:val="28"/>
          <w:szCs w:val="28"/>
          <w:lang w:val="nl-NL"/>
        </w:rPr>
      </w:pPr>
      <w:r>
        <w:rPr>
          <w:color w:val="000000"/>
          <w:sz w:val="28"/>
          <w:szCs w:val="28"/>
          <w:lang w:val="nl-NL"/>
        </w:rPr>
        <w:t>=====o0o=====</w:t>
      </w:r>
    </w:p>
    <w:p w:rsidR="00EE6B35" w:rsidRPr="0099247E" w:rsidRDefault="00EE6B35" w:rsidP="00EE6B35">
      <w:pPr>
        <w:pStyle w:val="ListParagraph"/>
        <w:spacing w:before="240" w:after="120" w:line="240" w:lineRule="auto"/>
        <w:ind w:left="360"/>
        <w:contextualSpacing w:val="0"/>
        <w:jc w:val="center"/>
        <w:rPr>
          <w:rFonts w:ascii="Times New Roman" w:hAnsi="Times New Roman"/>
          <w:color w:val="000000"/>
          <w:sz w:val="28"/>
          <w:szCs w:val="28"/>
        </w:rPr>
      </w:pPr>
    </w:p>
    <w:p w:rsidR="00EE6B35" w:rsidRPr="0099247E" w:rsidRDefault="00EE6B35" w:rsidP="00EE6B35">
      <w:pPr>
        <w:pStyle w:val="ListParagraph"/>
        <w:spacing w:before="240" w:after="120" w:line="240" w:lineRule="auto"/>
        <w:ind w:left="360"/>
        <w:contextualSpacing w:val="0"/>
        <w:jc w:val="center"/>
        <w:rPr>
          <w:rFonts w:ascii="Times New Roman" w:hAnsi="Times New Roman"/>
          <w:color w:val="000000"/>
          <w:sz w:val="28"/>
          <w:szCs w:val="28"/>
        </w:rPr>
      </w:pPr>
    </w:p>
    <w:p w:rsidR="000F3770" w:rsidRDefault="000F3770"/>
    <w:sectPr w:rsidR="000F3770" w:rsidSect="00105172">
      <w:headerReference w:type="default" r:id="rId28"/>
      <w:pgSz w:w="12240" w:h="15840" w:code="1"/>
      <w:pgMar w:top="1135" w:right="1440" w:bottom="761"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96" w:rsidRDefault="00ED6296" w:rsidP="00426E4A">
      <w:r>
        <w:separator/>
      </w:r>
    </w:p>
  </w:endnote>
  <w:endnote w:type="continuationSeparator" w:id="1">
    <w:p w:rsidR="00ED6296" w:rsidRDefault="00ED6296" w:rsidP="00426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29"/>
    </w:tblGrid>
    <w:tr w:rsidR="0011188F" w:rsidRPr="003F3059" w:rsidTr="00856237">
      <w:trPr>
        <w:trHeight w:val="433"/>
      </w:trPr>
      <w:tc>
        <w:tcPr>
          <w:tcW w:w="2277" w:type="dxa"/>
          <w:vAlign w:val="center"/>
        </w:tcPr>
        <w:p w:rsidR="0011188F" w:rsidRDefault="0011188F" w:rsidP="0011188F">
          <w:pPr>
            <w:pStyle w:val="Footer"/>
            <w:contextualSpacing/>
            <w:rPr>
              <w:i/>
            </w:rPr>
          </w:pPr>
          <w:r w:rsidRPr="00E03F92">
            <w:rPr>
              <w:i/>
            </w:rPr>
            <w:t xml:space="preserve"> Ngày hiệu lực</w:t>
          </w:r>
        </w:p>
        <w:p w:rsidR="0011188F" w:rsidRPr="00E03F92" w:rsidRDefault="0011188F" w:rsidP="0011188F">
          <w:pPr>
            <w:pStyle w:val="Footer"/>
            <w:contextualSpacing/>
            <w:rPr>
              <w:i/>
            </w:rPr>
          </w:pPr>
          <w:r>
            <w:rPr>
              <w:i/>
            </w:rPr>
            <w:t xml:space="preserve">        /       /2019</w:t>
          </w:r>
          <w:r w:rsidRPr="00E03F92">
            <w:rPr>
              <w:i/>
            </w:rPr>
            <w:t xml:space="preserve">                                                           </w:t>
          </w:r>
        </w:p>
      </w:tc>
      <w:tc>
        <w:tcPr>
          <w:tcW w:w="4519" w:type="dxa"/>
          <w:vAlign w:val="center"/>
        </w:tcPr>
        <w:p w:rsidR="0011188F" w:rsidRPr="00E03F92" w:rsidRDefault="0011188F" w:rsidP="0011188F">
          <w:pPr>
            <w:pStyle w:val="Header"/>
            <w:contextualSpacing/>
            <w:jc w:val="center"/>
            <w:rPr>
              <w:i/>
              <w:lang w:val="fr-FR"/>
            </w:rPr>
          </w:pPr>
          <w:r w:rsidRPr="00E03F92">
            <w:rPr>
              <w:i/>
              <w:lang w:val="fr-FR"/>
            </w:rPr>
            <w:t>KẾ HOẠCH KHẨN NGUY SÂN BAY</w:t>
          </w:r>
        </w:p>
      </w:tc>
      <w:tc>
        <w:tcPr>
          <w:tcW w:w="2529" w:type="dxa"/>
          <w:vAlign w:val="center"/>
        </w:tcPr>
        <w:p w:rsidR="0011188F" w:rsidRPr="00E03F92" w:rsidRDefault="0011188F" w:rsidP="0011188F">
          <w:pPr>
            <w:pStyle w:val="Header"/>
            <w:contextualSpacing/>
            <w:jc w:val="right"/>
            <w:rPr>
              <w:i/>
            </w:rPr>
          </w:pPr>
          <w:r w:rsidRPr="00E03F92">
            <w:rPr>
              <w:i/>
            </w:rPr>
            <w:t xml:space="preserve">Trang: </w:t>
          </w:r>
          <w:r w:rsidRPr="00E03F92">
            <w:rPr>
              <w:i/>
            </w:rPr>
            <w:fldChar w:fldCharType="begin"/>
          </w:r>
          <w:r w:rsidRPr="00E03F92">
            <w:rPr>
              <w:i/>
            </w:rPr>
            <w:instrText xml:space="preserve"> PAGE </w:instrText>
          </w:r>
          <w:r w:rsidRPr="00E03F92">
            <w:rPr>
              <w:i/>
            </w:rPr>
            <w:fldChar w:fldCharType="separate"/>
          </w:r>
          <w:r w:rsidR="00D9702A">
            <w:rPr>
              <w:i/>
              <w:noProof/>
            </w:rPr>
            <w:t>3</w:t>
          </w:r>
          <w:r w:rsidRPr="00E03F92">
            <w:rPr>
              <w:i/>
            </w:rPr>
            <w:fldChar w:fldCharType="end"/>
          </w:r>
          <w:r w:rsidRPr="00E03F92">
            <w:rPr>
              <w:i/>
            </w:rPr>
            <w:t xml:space="preserve"> / </w:t>
          </w:r>
          <w:fldSimple w:instr=" NUMPAGES   \* MERGEFORMAT ">
            <w:r w:rsidR="00D9702A">
              <w:rPr>
                <w:i/>
                <w:noProof/>
              </w:rPr>
              <w:t>3</w:t>
            </w:r>
          </w:fldSimple>
        </w:p>
      </w:tc>
    </w:tr>
  </w:tbl>
  <w:p w:rsidR="0011188F" w:rsidRDefault="00111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8F" w:rsidRDefault="0011188F" w:rsidP="0074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88F" w:rsidRDefault="0011188F" w:rsidP="00A16D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8F" w:rsidRDefault="0011188F" w:rsidP="0074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02A">
      <w:rPr>
        <w:rStyle w:val="PageNumber"/>
        <w:noProof/>
      </w:rPr>
      <w:t>47</w:t>
    </w:r>
    <w:r>
      <w:rPr>
        <w:rStyle w:val="PageNumber"/>
      </w:rPr>
      <w:fldChar w:fldCharType="end"/>
    </w:r>
  </w:p>
  <w:p w:rsidR="0011188F" w:rsidRDefault="0011188F" w:rsidP="00A16D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96" w:rsidRDefault="00ED6296" w:rsidP="00426E4A">
      <w:r>
        <w:separator/>
      </w:r>
    </w:p>
  </w:footnote>
  <w:footnote w:type="continuationSeparator" w:id="1">
    <w:p w:rsidR="00ED6296" w:rsidRDefault="00ED6296" w:rsidP="0042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4578"/>
      <w:gridCol w:w="2233"/>
    </w:tblGrid>
    <w:tr w:rsidR="0011188F" w:rsidRPr="003F3059" w:rsidTr="0011188F">
      <w:trPr>
        <w:trHeight w:val="433"/>
      </w:trPr>
      <w:tc>
        <w:tcPr>
          <w:tcW w:w="2268"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2"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644" w:type="dxa"/>
          <w:vAlign w:val="center"/>
        </w:tcPr>
        <w:p w:rsidR="0011188F" w:rsidRPr="00E03F92" w:rsidRDefault="0011188F" w:rsidP="0011188F">
          <w:pPr>
            <w:pStyle w:val="Header"/>
            <w:contextualSpacing/>
            <w:jc w:val="center"/>
            <w:rPr>
              <w:b/>
              <w:lang w:val="fr-FR"/>
            </w:rPr>
          </w:pPr>
          <w:r>
            <w:rPr>
              <w:b/>
              <w:lang w:val="fr-FR"/>
            </w:rPr>
            <w:t>MỤC LỤC</w:t>
          </w:r>
        </w:p>
      </w:tc>
      <w:tc>
        <w:tcPr>
          <w:tcW w:w="2268"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387"/>
      <w:gridCol w:w="1559"/>
    </w:tblGrid>
    <w:tr w:rsidR="0011188F" w:rsidRPr="003F3059" w:rsidTr="00856237">
      <w:trPr>
        <w:trHeight w:val="433"/>
      </w:trPr>
      <w:tc>
        <w:tcPr>
          <w:tcW w:w="2410"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11"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5387" w:type="dxa"/>
          <w:vAlign w:val="center"/>
        </w:tcPr>
        <w:p w:rsidR="0011188F" w:rsidRPr="00E03F92" w:rsidRDefault="0011188F" w:rsidP="00492C17">
          <w:pPr>
            <w:pStyle w:val="Header"/>
            <w:contextualSpacing/>
            <w:jc w:val="center"/>
            <w:rPr>
              <w:b/>
              <w:lang w:val="fr-FR"/>
            </w:rPr>
          </w:pPr>
          <w:r>
            <w:rPr>
              <w:b/>
              <w:lang w:val="fr-FR"/>
            </w:rPr>
            <w:t>CHƯƠNG VII</w:t>
          </w:r>
          <w:r w:rsidR="00A45D23">
            <w:rPr>
              <w:b/>
              <w:lang w:val="fr-FR"/>
            </w:rPr>
            <w:br/>
            <w:t>CHẾ ĐỘ TRỰC KHẨN NGUY VÀ CÔNG TÁC HUẤN LUYỆN, KIỂM TRA, DIỄN TẬP</w:t>
          </w:r>
        </w:p>
      </w:tc>
      <w:tc>
        <w:tcPr>
          <w:tcW w:w="1559"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276"/>
    </w:tblGrid>
    <w:tr w:rsidR="0011188F" w:rsidRPr="003F3059" w:rsidTr="0011188F">
      <w:trPr>
        <w:trHeight w:val="433"/>
      </w:trPr>
      <w:tc>
        <w:tcPr>
          <w:tcW w:w="2268"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3"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03" w:type="dxa"/>
          <w:vAlign w:val="center"/>
        </w:tcPr>
        <w:p w:rsidR="0011188F" w:rsidRPr="00E03F92" w:rsidRDefault="0011188F" w:rsidP="005B1E59">
          <w:pPr>
            <w:pStyle w:val="Header"/>
            <w:contextualSpacing/>
            <w:jc w:val="center"/>
            <w:rPr>
              <w:b/>
              <w:lang w:val="fr-FR"/>
            </w:rPr>
          </w:pPr>
          <w:r>
            <w:rPr>
              <w:b/>
              <w:lang w:val="fr-FR"/>
            </w:rPr>
            <w:t>DANH MỤC PHỤ LỤC</w:t>
          </w:r>
        </w:p>
      </w:tc>
      <w:tc>
        <w:tcPr>
          <w:tcW w:w="2268"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4"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11188F" w:rsidRPr="00E03F92" w:rsidRDefault="0011188F" w:rsidP="00492C17">
          <w:pPr>
            <w:pStyle w:val="Header"/>
            <w:contextualSpacing/>
            <w:jc w:val="center"/>
            <w:rPr>
              <w:b/>
              <w:lang w:val="fr-FR"/>
            </w:rPr>
          </w:pPr>
          <w:r>
            <w:rPr>
              <w:b/>
              <w:lang w:val="fr-FR"/>
            </w:rPr>
            <w:t>DANH MỤC PHÂN PHỐI TÀI LIỆU</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5"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007A00" w:rsidRPr="00E03F92" w:rsidRDefault="00007A00" w:rsidP="00007A00">
          <w:pPr>
            <w:pStyle w:val="Header"/>
            <w:contextualSpacing/>
            <w:jc w:val="center"/>
            <w:rPr>
              <w:b/>
              <w:lang w:val="fr-FR"/>
            </w:rPr>
          </w:pPr>
          <w:r>
            <w:rPr>
              <w:b/>
              <w:lang w:val="fr-FR"/>
            </w:rPr>
            <w:t>CHƯƠNG I</w:t>
          </w:r>
          <w:r w:rsidR="0098342E">
            <w:rPr>
              <w:b/>
              <w:lang w:val="fr-FR"/>
            </w:rPr>
            <w:br/>
          </w:r>
          <w:r>
            <w:rPr>
              <w:b/>
              <w:lang w:val="fr-FR"/>
            </w:rPr>
            <w:t>TỔNG QUÁT</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007A00" w:rsidRPr="003F3059" w:rsidTr="00161CD9">
      <w:trPr>
        <w:trHeight w:val="433"/>
      </w:trPr>
      <w:tc>
        <w:tcPr>
          <w:tcW w:w="2277" w:type="dxa"/>
          <w:vAlign w:val="center"/>
        </w:tcPr>
        <w:p w:rsidR="00007A00"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6"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007A00">
            <w:rPr>
              <w:b/>
              <w:sz w:val="20"/>
              <w:szCs w:val="20"/>
            </w:rPr>
            <w:t xml:space="preserve">                                                            </w:t>
          </w:r>
        </w:p>
      </w:tc>
      <w:tc>
        <w:tcPr>
          <w:tcW w:w="4519" w:type="dxa"/>
          <w:vAlign w:val="center"/>
        </w:tcPr>
        <w:p w:rsidR="00007A00" w:rsidRPr="00E03F92" w:rsidRDefault="00007A00" w:rsidP="00007A00">
          <w:pPr>
            <w:pStyle w:val="Header"/>
            <w:contextualSpacing/>
            <w:jc w:val="center"/>
            <w:rPr>
              <w:b/>
              <w:lang w:val="fr-FR"/>
            </w:rPr>
          </w:pPr>
          <w:r>
            <w:rPr>
              <w:b/>
              <w:lang w:val="fr-FR"/>
            </w:rPr>
            <w:t>CHƯƠNG II</w:t>
          </w:r>
          <w:r>
            <w:rPr>
              <w:b/>
              <w:lang w:val="fr-FR"/>
            </w:rPr>
            <w:br/>
            <w:t>TỔ CHỨC CÔNG TÁC KHẨN NGUY</w:t>
          </w:r>
        </w:p>
      </w:tc>
      <w:tc>
        <w:tcPr>
          <w:tcW w:w="2560" w:type="dxa"/>
          <w:vAlign w:val="center"/>
        </w:tcPr>
        <w:p w:rsidR="00007A00" w:rsidRPr="000B4930" w:rsidRDefault="00007A00" w:rsidP="0011188F">
          <w:pPr>
            <w:pStyle w:val="Header"/>
            <w:contextualSpacing/>
            <w:rPr>
              <w:sz w:val="20"/>
              <w:szCs w:val="20"/>
            </w:rPr>
          </w:pPr>
        </w:p>
      </w:tc>
    </w:tr>
  </w:tbl>
  <w:p w:rsidR="00007A00" w:rsidRDefault="00007A00" w:rsidP="0011188F">
    <w:pPr>
      <w:pStyle w:val="Header"/>
      <w:contextualSpacing/>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7"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11188F" w:rsidRPr="00E03F92" w:rsidRDefault="0011188F" w:rsidP="00492C17">
          <w:pPr>
            <w:pStyle w:val="Header"/>
            <w:contextualSpacing/>
            <w:jc w:val="center"/>
            <w:rPr>
              <w:b/>
              <w:lang w:val="fr-FR"/>
            </w:rPr>
          </w:pPr>
          <w:r>
            <w:rPr>
              <w:b/>
              <w:lang w:val="fr-FR"/>
            </w:rPr>
            <w:t>CHƯƠNG III</w:t>
          </w:r>
          <w:r w:rsidR="00A45D23">
            <w:rPr>
              <w:b/>
              <w:lang w:val="fr-FR"/>
            </w:rPr>
            <w:br/>
            <w:t>QUY ĐỊNH TRÁCH NHIỆM CỦA CÁC CƠ QUAN, ĐƠN VỊ</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8"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11188F" w:rsidRPr="00E03F92" w:rsidRDefault="0011188F" w:rsidP="00A45D23">
          <w:pPr>
            <w:pStyle w:val="Header"/>
            <w:contextualSpacing/>
            <w:jc w:val="center"/>
            <w:rPr>
              <w:b/>
              <w:lang w:val="fr-FR"/>
            </w:rPr>
          </w:pPr>
          <w:r>
            <w:rPr>
              <w:b/>
              <w:lang w:val="fr-FR"/>
            </w:rPr>
            <w:t>CHƯƠNG IV</w:t>
          </w:r>
          <w:r w:rsidR="00A45D23">
            <w:rPr>
              <w:b/>
              <w:lang w:val="fr-FR"/>
            </w:rPr>
            <w:br/>
            <w:t>HỆ THỐNG THỐNG TIN LIÊN LẠC</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9"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11188F" w:rsidRPr="00E03F92" w:rsidRDefault="0011188F" w:rsidP="00492C17">
          <w:pPr>
            <w:pStyle w:val="Header"/>
            <w:contextualSpacing/>
            <w:jc w:val="center"/>
            <w:rPr>
              <w:b/>
              <w:lang w:val="fr-FR"/>
            </w:rPr>
          </w:pPr>
          <w:r>
            <w:rPr>
              <w:b/>
              <w:lang w:val="fr-FR"/>
            </w:rPr>
            <w:t>CHƯƠNG V</w:t>
          </w:r>
          <w:r w:rsidR="00A45D23">
            <w:rPr>
              <w:b/>
              <w:lang w:val="fr-FR"/>
            </w:rPr>
            <w:br/>
            <w:t>LỰC LƯỢNG, PHƯƠNG TIỆN, TRANG THIẾT BỊ</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4519"/>
      <w:gridCol w:w="2560"/>
    </w:tblGrid>
    <w:tr w:rsidR="0011188F" w:rsidRPr="003F3059" w:rsidTr="00161CD9">
      <w:trPr>
        <w:trHeight w:val="433"/>
      </w:trPr>
      <w:tc>
        <w:tcPr>
          <w:tcW w:w="2277" w:type="dxa"/>
          <w:vAlign w:val="center"/>
        </w:tcPr>
        <w:p w:rsidR="0011188F" w:rsidRPr="00C5276F" w:rsidRDefault="00D9702A" w:rsidP="0011188F">
          <w:pPr>
            <w:pStyle w:val="Header"/>
            <w:spacing w:before="60" w:after="60"/>
            <w:contextualSpacing/>
            <w:jc w:val="center"/>
            <w:rPr>
              <w:b/>
              <w:sz w:val="20"/>
              <w:szCs w:val="20"/>
            </w:rPr>
          </w:pPr>
          <w:r>
            <w:rPr>
              <w:b/>
              <w:noProof/>
              <w:sz w:val="20"/>
              <w:szCs w:val="20"/>
            </w:rPr>
            <w:drawing>
              <wp:inline distT="0" distB="0" distL="0" distR="0">
                <wp:extent cx="1035050" cy="293370"/>
                <wp:effectExtent l="19050" t="0" r="0" b="0"/>
                <wp:docPr id="10" name="Picture 7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Drawing1"/>
                        <pic:cNvPicPr>
                          <a:picLocks noChangeAspect="1" noChangeArrowheads="1"/>
                        </pic:cNvPicPr>
                      </pic:nvPicPr>
                      <pic:blipFill>
                        <a:blip r:embed="rId1"/>
                        <a:srcRect/>
                        <a:stretch>
                          <a:fillRect/>
                        </a:stretch>
                      </pic:blipFill>
                      <pic:spPr bwMode="auto">
                        <a:xfrm>
                          <a:off x="0" y="0"/>
                          <a:ext cx="1035050" cy="293370"/>
                        </a:xfrm>
                        <a:prstGeom prst="rect">
                          <a:avLst/>
                        </a:prstGeom>
                        <a:noFill/>
                        <a:ln w="9525">
                          <a:noFill/>
                          <a:miter lim="800000"/>
                          <a:headEnd/>
                          <a:tailEnd/>
                        </a:ln>
                      </pic:spPr>
                    </pic:pic>
                  </a:graphicData>
                </a:graphic>
              </wp:inline>
            </w:drawing>
          </w:r>
          <w:r w:rsidR="0011188F">
            <w:rPr>
              <w:b/>
              <w:sz w:val="20"/>
              <w:szCs w:val="20"/>
            </w:rPr>
            <w:t xml:space="preserve">                                                            </w:t>
          </w:r>
        </w:p>
      </w:tc>
      <w:tc>
        <w:tcPr>
          <w:tcW w:w="4519" w:type="dxa"/>
          <w:vAlign w:val="center"/>
        </w:tcPr>
        <w:p w:rsidR="0011188F" w:rsidRPr="00E03F92" w:rsidRDefault="0011188F" w:rsidP="00492C17">
          <w:pPr>
            <w:pStyle w:val="Header"/>
            <w:contextualSpacing/>
            <w:jc w:val="center"/>
            <w:rPr>
              <w:b/>
              <w:lang w:val="fr-FR"/>
            </w:rPr>
          </w:pPr>
          <w:r>
            <w:rPr>
              <w:b/>
              <w:lang w:val="fr-FR"/>
            </w:rPr>
            <w:t>CHƯƠNG VI</w:t>
          </w:r>
          <w:r w:rsidR="00A45D23">
            <w:rPr>
              <w:b/>
              <w:lang w:val="fr-FR"/>
            </w:rPr>
            <w:br/>
            <w:t>ĐIỀU TRA VÀ KHÔI PHỤC</w:t>
          </w:r>
        </w:p>
      </w:tc>
      <w:tc>
        <w:tcPr>
          <w:tcW w:w="2560" w:type="dxa"/>
          <w:vAlign w:val="center"/>
        </w:tcPr>
        <w:p w:rsidR="0011188F" w:rsidRPr="000B4930" w:rsidRDefault="0011188F" w:rsidP="0011188F">
          <w:pPr>
            <w:pStyle w:val="Header"/>
            <w:contextualSpacing/>
            <w:rPr>
              <w:sz w:val="20"/>
              <w:szCs w:val="20"/>
            </w:rPr>
          </w:pPr>
        </w:p>
      </w:tc>
    </w:tr>
  </w:tbl>
  <w:p w:rsidR="0011188F" w:rsidRDefault="0011188F" w:rsidP="0011188F">
    <w:pPr>
      <w:pStyle w:val="Header"/>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42"/>
    <w:multiLevelType w:val="hybridMultilevel"/>
    <w:tmpl w:val="2886EDF4"/>
    <w:lvl w:ilvl="0" w:tplc="58460C8E">
      <w:numFmt w:val="bullet"/>
      <w:lvlText w:val="-"/>
      <w:lvlJc w:val="left"/>
      <w:pPr>
        <w:ind w:left="720" w:hanging="360"/>
      </w:pPr>
      <w:rPr>
        <w:rFont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A0D5882"/>
    <w:multiLevelType w:val="hybridMultilevel"/>
    <w:tmpl w:val="6DB66A38"/>
    <w:lvl w:ilvl="0" w:tplc="58460C8E">
      <w:numFmt w:val="bullet"/>
      <w:lvlText w:val="-"/>
      <w:lvlJc w:val="left"/>
      <w:pPr>
        <w:ind w:left="720" w:hanging="360"/>
      </w:pPr>
      <w:rPr>
        <w:rFont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952359"/>
    <w:multiLevelType w:val="multilevel"/>
    <w:tmpl w:val="279CFF9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5A0CAC"/>
    <w:multiLevelType w:val="hybridMultilevel"/>
    <w:tmpl w:val="875C33CC"/>
    <w:lvl w:ilvl="0" w:tplc="58460C8E">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A3721"/>
    <w:multiLevelType w:val="hybridMultilevel"/>
    <w:tmpl w:val="75DA8F3A"/>
    <w:lvl w:ilvl="0" w:tplc="58460C8E">
      <w:numFmt w:val="bullet"/>
      <w:lvlText w:val="-"/>
      <w:lvlJc w:val="left"/>
      <w:pPr>
        <w:ind w:left="720" w:hanging="360"/>
      </w:pPr>
      <w:rPr>
        <w:rFonts w:hint="default"/>
        <w:color w:val="auto"/>
      </w:rPr>
    </w:lvl>
    <w:lvl w:ilvl="1" w:tplc="58460C8E">
      <w:numFmt w:val="bullet"/>
      <w:lvlText w:val="-"/>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54E14"/>
    <w:multiLevelType w:val="multilevel"/>
    <w:tmpl w:val="EFA8B298"/>
    <w:lvl w:ilvl="0">
      <w:start w:val="1"/>
      <w:numFmt w:val="decimal"/>
      <w:pStyle w:val="Heading3"/>
      <w:suff w:val="space"/>
      <w:lvlText w:val="%1."/>
      <w:lvlJc w:val="left"/>
      <w:pPr>
        <w:ind w:left="90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Vnbnnidung2"/>
      <w:isLgl/>
      <w:lvlText w:val="%1.%2.%3"/>
      <w:lvlJc w:val="left"/>
      <w:pPr>
        <w:ind w:left="940" w:hanging="720"/>
      </w:pPr>
      <w:rPr>
        <w:rFonts w:hint="default"/>
        <w:b w:val="0"/>
        <w:i w:val="0"/>
      </w:rPr>
    </w:lvl>
    <w:lvl w:ilvl="3">
      <w:start w:val="1"/>
      <w:numFmt w:val="decimal"/>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2F4A9C"/>
    <w:multiLevelType w:val="hybridMultilevel"/>
    <w:tmpl w:val="219A7630"/>
    <w:lvl w:ilvl="0" w:tplc="2D44D66C">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B7B3D"/>
    <w:multiLevelType w:val="hybridMultilevel"/>
    <w:tmpl w:val="62B8A55C"/>
    <w:lvl w:ilvl="0" w:tplc="FA981EF4">
      <w:start w:val="17"/>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7D53"/>
    <w:multiLevelType w:val="hybridMultilevel"/>
    <w:tmpl w:val="EFEA81AA"/>
    <w:lvl w:ilvl="0" w:tplc="58460C8E">
      <w:numFmt w:val="bullet"/>
      <w:lvlText w:val="-"/>
      <w:lvlJc w:val="left"/>
      <w:pPr>
        <w:ind w:left="1004" w:hanging="360"/>
      </w:pPr>
      <w:rPr>
        <w:rFonts w:hint="default"/>
        <w:b w:val="0"/>
        <w:i/>
        <w:dstrike w:val="0"/>
        <w:color w:val="auto"/>
      </w:rPr>
    </w:lvl>
    <w:lvl w:ilvl="1" w:tplc="1988D8FE" w:tentative="1">
      <w:start w:val="1"/>
      <w:numFmt w:val="lowerLetter"/>
      <w:lvlText w:val="%2."/>
      <w:lvlJc w:val="left"/>
      <w:pPr>
        <w:ind w:left="1724" w:hanging="360"/>
      </w:pPr>
    </w:lvl>
    <w:lvl w:ilvl="2" w:tplc="492813AA" w:tentative="1">
      <w:start w:val="1"/>
      <w:numFmt w:val="lowerRoman"/>
      <w:lvlText w:val="%3."/>
      <w:lvlJc w:val="right"/>
      <w:pPr>
        <w:ind w:left="2444" w:hanging="180"/>
      </w:pPr>
    </w:lvl>
    <w:lvl w:ilvl="3" w:tplc="A0F6948E" w:tentative="1">
      <w:start w:val="1"/>
      <w:numFmt w:val="decimal"/>
      <w:lvlText w:val="%4."/>
      <w:lvlJc w:val="left"/>
      <w:pPr>
        <w:ind w:left="3164" w:hanging="360"/>
      </w:pPr>
    </w:lvl>
    <w:lvl w:ilvl="4" w:tplc="6F185380" w:tentative="1">
      <w:start w:val="1"/>
      <w:numFmt w:val="lowerLetter"/>
      <w:lvlText w:val="%5."/>
      <w:lvlJc w:val="left"/>
      <w:pPr>
        <w:ind w:left="3884" w:hanging="360"/>
      </w:pPr>
    </w:lvl>
    <w:lvl w:ilvl="5" w:tplc="BC583194" w:tentative="1">
      <w:start w:val="1"/>
      <w:numFmt w:val="lowerRoman"/>
      <w:lvlText w:val="%6."/>
      <w:lvlJc w:val="right"/>
      <w:pPr>
        <w:ind w:left="4604" w:hanging="180"/>
      </w:pPr>
    </w:lvl>
    <w:lvl w:ilvl="6" w:tplc="618E0B16" w:tentative="1">
      <w:start w:val="1"/>
      <w:numFmt w:val="decimal"/>
      <w:lvlText w:val="%7."/>
      <w:lvlJc w:val="left"/>
      <w:pPr>
        <w:ind w:left="5324" w:hanging="360"/>
      </w:pPr>
    </w:lvl>
    <w:lvl w:ilvl="7" w:tplc="A97A1BEE" w:tentative="1">
      <w:start w:val="1"/>
      <w:numFmt w:val="lowerLetter"/>
      <w:lvlText w:val="%8."/>
      <w:lvlJc w:val="left"/>
      <w:pPr>
        <w:ind w:left="6044" w:hanging="360"/>
      </w:pPr>
    </w:lvl>
    <w:lvl w:ilvl="8" w:tplc="D982FCDA" w:tentative="1">
      <w:start w:val="1"/>
      <w:numFmt w:val="lowerRoman"/>
      <w:lvlText w:val="%9."/>
      <w:lvlJc w:val="right"/>
      <w:pPr>
        <w:ind w:left="6764" w:hanging="180"/>
      </w:pPr>
    </w:lvl>
  </w:abstractNum>
  <w:abstractNum w:abstractNumId="9">
    <w:nsid w:val="2A665161"/>
    <w:multiLevelType w:val="hybridMultilevel"/>
    <w:tmpl w:val="5E766FD0"/>
    <w:lvl w:ilvl="0" w:tplc="FA981EF4">
      <w:start w:val="17"/>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34275"/>
    <w:multiLevelType w:val="hybridMultilevel"/>
    <w:tmpl w:val="BF2C91E6"/>
    <w:lvl w:ilvl="0" w:tplc="7DBE792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20BDD"/>
    <w:multiLevelType w:val="hybridMultilevel"/>
    <w:tmpl w:val="942E5168"/>
    <w:lvl w:ilvl="0" w:tplc="58460C8E">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A2FE3"/>
    <w:multiLevelType w:val="hybridMultilevel"/>
    <w:tmpl w:val="A676694E"/>
    <w:lvl w:ilvl="0" w:tplc="58460C8E">
      <w:numFmt w:val="bullet"/>
      <w:lvlText w:val="-"/>
      <w:lvlJc w:val="left"/>
      <w:pPr>
        <w:ind w:left="720" w:hanging="360"/>
      </w:pPr>
      <w:rPr>
        <w:rFonts w:hint="default"/>
        <w:b w:val="0"/>
        <w:i/>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B5863"/>
    <w:multiLevelType w:val="hybridMultilevel"/>
    <w:tmpl w:val="10B44E20"/>
    <w:lvl w:ilvl="0" w:tplc="EF06465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15">
    <w:nsid w:val="4B332AC6"/>
    <w:multiLevelType w:val="hybridMultilevel"/>
    <w:tmpl w:val="5C24267C"/>
    <w:lvl w:ilvl="0" w:tplc="FFFFFFFF">
      <w:start w:val="2"/>
      <w:numFmt w:val="bullet"/>
      <w:lvlText w:val="+"/>
      <w:lvlJc w:val="left"/>
      <w:pPr>
        <w:ind w:left="1480" w:hanging="360"/>
      </w:pPr>
      <w:rPr>
        <w:rFonts w:ascii="Times New Roman" w:eastAsia="Calibri" w:hAnsi="Times New Roman" w:cs="Times New Roman" w:hint="default"/>
        <w:b w:val="0"/>
        <w:i/>
        <w:dstrike w:val="0"/>
        <w:color w:val="auto"/>
      </w:rPr>
    </w:lvl>
    <w:lvl w:ilvl="1" w:tplc="04090003">
      <w:start w:val="1"/>
      <w:numFmt w:val="bullet"/>
      <w:lvlText w:val="o"/>
      <w:lvlJc w:val="left"/>
      <w:pPr>
        <w:ind w:left="2480" w:hanging="840"/>
      </w:pPr>
      <w:rPr>
        <w:rFonts w:ascii="Courier New" w:hAnsi="Courier New" w:cs="Courier New"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nsid w:val="4CB16987"/>
    <w:multiLevelType w:val="multilevel"/>
    <w:tmpl w:val="F4C852D4"/>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color w:val="auto"/>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D4E6418"/>
    <w:multiLevelType w:val="hybridMultilevel"/>
    <w:tmpl w:val="B12EACCE"/>
    <w:lvl w:ilvl="0" w:tplc="EF149C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C386F"/>
    <w:multiLevelType w:val="hybridMultilevel"/>
    <w:tmpl w:val="88AA8B64"/>
    <w:lvl w:ilvl="0" w:tplc="103E7444">
      <w:start w:val="1"/>
      <w:numFmt w:val="decimal"/>
      <w:lvlText w:val="%1."/>
      <w:lvlJc w:val="center"/>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C2B61"/>
    <w:multiLevelType w:val="hybridMultilevel"/>
    <w:tmpl w:val="B2587184"/>
    <w:lvl w:ilvl="0" w:tplc="58460C8E">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7"/>
  </w:num>
  <w:num w:numId="6">
    <w:abstractNumId w:val="13"/>
  </w:num>
  <w:num w:numId="7">
    <w:abstractNumId w:val="9"/>
  </w:num>
  <w:num w:numId="8">
    <w:abstractNumId w:val="20"/>
  </w:num>
  <w:num w:numId="9">
    <w:abstractNumId w:val="17"/>
  </w:num>
  <w:num w:numId="10">
    <w:abstractNumId w:val="6"/>
  </w:num>
  <w:num w:numId="11">
    <w:abstractNumId w:val="16"/>
  </w:num>
  <w:num w:numId="12">
    <w:abstractNumId w:val="4"/>
  </w:num>
  <w:num w:numId="13">
    <w:abstractNumId w:val="19"/>
  </w:num>
  <w:num w:numId="14">
    <w:abstractNumId w:val="0"/>
  </w:num>
  <w:num w:numId="15">
    <w:abstractNumId w:val="3"/>
  </w:num>
  <w:num w:numId="16">
    <w:abstractNumId w:val="1"/>
  </w:num>
  <w:num w:numId="17">
    <w:abstractNumId w:val="12"/>
  </w:num>
  <w:num w:numId="18">
    <w:abstractNumId w:val="11"/>
  </w:num>
  <w:num w:numId="19">
    <w:abstractNumId w:val="15"/>
  </w:num>
  <w:num w:numId="20">
    <w:abstractNumId w:val="8"/>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2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E6B35"/>
    <w:rsid w:val="00001346"/>
    <w:rsid w:val="00006BB4"/>
    <w:rsid w:val="00007A00"/>
    <w:rsid w:val="00014CFB"/>
    <w:rsid w:val="0001789A"/>
    <w:rsid w:val="00017B37"/>
    <w:rsid w:val="00026079"/>
    <w:rsid w:val="00036015"/>
    <w:rsid w:val="000431E2"/>
    <w:rsid w:val="00052583"/>
    <w:rsid w:val="00055958"/>
    <w:rsid w:val="000658FA"/>
    <w:rsid w:val="00086967"/>
    <w:rsid w:val="00087A0C"/>
    <w:rsid w:val="0009428E"/>
    <w:rsid w:val="00096798"/>
    <w:rsid w:val="000968AC"/>
    <w:rsid w:val="000A02BF"/>
    <w:rsid w:val="000A60DD"/>
    <w:rsid w:val="000A70AE"/>
    <w:rsid w:val="000A7E99"/>
    <w:rsid w:val="000B39A0"/>
    <w:rsid w:val="000E00ED"/>
    <w:rsid w:val="000E3C26"/>
    <w:rsid w:val="000F3770"/>
    <w:rsid w:val="00105172"/>
    <w:rsid w:val="0011188F"/>
    <w:rsid w:val="00114D9A"/>
    <w:rsid w:val="001405F7"/>
    <w:rsid w:val="00161CD9"/>
    <w:rsid w:val="00185D87"/>
    <w:rsid w:val="00190CF6"/>
    <w:rsid w:val="001B0AF6"/>
    <w:rsid w:val="001B634D"/>
    <w:rsid w:val="001C068D"/>
    <w:rsid w:val="001C06EF"/>
    <w:rsid w:val="001D57AF"/>
    <w:rsid w:val="001E45A9"/>
    <w:rsid w:val="001E45E0"/>
    <w:rsid w:val="001F118F"/>
    <w:rsid w:val="001F3F93"/>
    <w:rsid w:val="001F6E05"/>
    <w:rsid w:val="001F74B4"/>
    <w:rsid w:val="002046FE"/>
    <w:rsid w:val="002067EF"/>
    <w:rsid w:val="002140B3"/>
    <w:rsid w:val="002179F6"/>
    <w:rsid w:val="00221BA6"/>
    <w:rsid w:val="002279FD"/>
    <w:rsid w:val="00231117"/>
    <w:rsid w:val="002364F7"/>
    <w:rsid w:val="00242554"/>
    <w:rsid w:val="00242D61"/>
    <w:rsid w:val="00270B5C"/>
    <w:rsid w:val="00275430"/>
    <w:rsid w:val="00281925"/>
    <w:rsid w:val="00291DDC"/>
    <w:rsid w:val="002938F9"/>
    <w:rsid w:val="00295429"/>
    <w:rsid w:val="002978DC"/>
    <w:rsid w:val="002B3221"/>
    <w:rsid w:val="002C2817"/>
    <w:rsid w:val="002C4DFA"/>
    <w:rsid w:val="002D47AD"/>
    <w:rsid w:val="002E66AF"/>
    <w:rsid w:val="002F0A64"/>
    <w:rsid w:val="002F6E4A"/>
    <w:rsid w:val="00301B1C"/>
    <w:rsid w:val="003072E6"/>
    <w:rsid w:val="00313322"/>
    <w:rsid w:val="003353B3"/>
    <w:rsid w:val="00337D30"/>
    <w:rsid w:val="00343AEB"/>
    <w:rsid w:val="00345305"/>
    <w:rsid w:val="00346A2A"/>
    <w:rsid w:val="0035541B"/>
    <w:rsid w:val="003624CA"/>
    <w:rsid w:val="003648D8"/>
    <w:rsid w:val="00381884"/>
    <w:rsid w:val="00390DFF"/>
    <w:rsid w:val="003949BF"/>
    <w:rsid w:val="003A5115"/>
    <w:rsid w:val="003B2896"/>
    <w:rsid w:val="003B69E9"/>
    <w:rsid w:val="003D40FD"/>
    <w:rsid w:val="003D7C9A"/>
    <w:rsid w:val="003F6279"/>
    <w:rsid w:val="00426E4A"/>
    <w:rsid w:val="0043682E"/>
    <w:rsid w:val="00437099"/>
    <w:rsid w:val="004518CE"/>
    <w:rsid w:val="00454E0D"/>
    <w:rsid w:val="00465389"/>
    <w:rsid w:val="00487CCF"/>
    <w:rsid w:val="00492C17"/>
    <w:rsid w:val="0049663A"/>
    <w:rsid w:val="00497C3E"/>
    <w:rsid w:val="004A5CD8"/>
    <w:rsid w:val="004C1021"/>
    <w:rsid w:val="004C4A72"/>
    <w:rsid w:val="004D01DF"/>
    <w:rsid w:val="004D072F"/>
    <w:rsid w:val="004D4442"/>
    <w:rsid w:val="004E14CD"/>
    <w:rsid w:val="004F0FAF"/>
    <w:rsid w:val="004F1387"/>
    <w:rsid w:val="004F6D8D"/>
    <w:rsid w:val="00501FF8"/>
    <w:rsid w:val="00520652"/>
    <w:rsid w:val="0052229B"/>
    <w:rsid w:val="005240D3"/>
    <w:rsid w:val="005372FF"/>
    <w:rsid w:val="005533E6"/>
    <w:rsid w:val="00564F8A"/>
    <w:rsid w:val="00566247"/>
    <w:rsid w:val="00571EC8"/>
    <w:rsid w:val="00581CEC"/>
    <w:rsid w:val="005A2AFB"/>
    <w:rsid w:val="005A5588"/>
    <w:rsid w:val="005B00D2"/>
    <w:rsid w:val="005B1E59"/>
    <w:rsid w:val="005B2B99"/>
    <w:rsid w:val="005B6B11"/>
    <w:rsid w:val="005C72F8"/>
    <w:rsid w:val="005D342E"/>
    <w:rsid w:val="005E10E1"/>
    <w:rsid w:val="005E21F6"/>
    <w:rsid w:val="005E2E8C"/>
    <w:rsid w:val="005F3A4F"/>
    <w:rsid w:val="006012F4"/>
    <w:rsid w:val="00604BA9"/>
    <w:rsid w:val="00622785"/>
    <w:rsid w:val="00625DAF"/>
    <w:rsid w:val="00626CF9"/>
    <w:rsid w:val="006348BD"/>
    <w:rsid w:val="006370D6"/>
    <w:rsid w:val="00637CCD"/>
    <w:rsid w:val="00660228"/>
    <w:rsid w:val="00660C3C"/>
    <w:rsid w:val="006A6860"/>
    <w:rsid w:val="006A6DD8"/>
    <w:rsid w:val="006B26F9"/>
    <w:rsid w:val="006B2F15"/>
    <w:rsid w:val="006B5A06"/>
    <w:rsid w:val="006C1B35"/>
    <w:rsid w:val="006C6D20"/>
    <w:rsid w:val="006D42EC"/>
    <w:rsid w:val="006E4650"/>
    <w:rsid w:val="006F1B84"/>
    <w:rsid w:val="00702048"/>
    <w:rsid w:val="00702126"/>
    <w:rsid w:val="00705EBC"/>
    <w:rsid w:val="00723C18"/>
    <w:rsid w:val="00740DC7"/>
    <w:rsid w:val="00744EF8"/>
    <w:rsid w:val="0075024B"/>
    <w:rsid w:val="00764565"/>
    <w:rsid w:val="00772C39"/>
    <w:rsid w:val="00774732"/>
    <w:rsid w:val="00781725"/>
    <w:rsid w:val="00784E24"/>
    <w:rsid w:val="007939DA"/>
    <w:rsid w:val="007A7C51"/>
    <w:rsid w:val="007C3CAB"/>
    <w:rsid w:val="007C7153"/>
    <w:rsid w:val="007D047F"/>
    <w:rsid w:val="007E15C6"/>
    <w:rsid w:val="007F0EA8"/>
    <w:rsid w:val="008068D2"/>
    <w:rsid w:val="00810AEA"/>
    <w:rsid w:val="00814FF1"/>
    <w:rsid w:val="008221E2"/>
    <w:rsid w:val="00832F02"/>
    <w:rsid w:val="0083518E"/>
    <w:rsid w:val="00856237"/>
    <w:rsid w:val="0086511B"/>
    <w:rsid w:val="00866B1E"/>
    <w:rsid w:val="00874361"/>
    <w:rsid w:val="00874F5A"/>
    <w:rsid w:val="008760E2"/>
    <w:rsid w:val="0088712B"/>
    <w:rsid w:val="008954E9"/>
    <w:rsid w:val="008D4A2D"/>
    <w:rsid w:val="008E0172"/>
    <w:rsid w:val="008E46DE"/>
    <w:rsid w:val="008E680F"/>
    <w:rsid w:val="00923B64"/>
    <w:rsid w:val="0093644C"/>
    <w:rsid w:val="00945581"/>
    <w:rsid w:val="00970B71"/>
    <w:rsid w:val="00982057"/>
    <w:rsid w:val="0098321B"/>
    <w:rsid w:val="0098342E"/>
    <w:rsid w:val="00992E26"/>
    <w:rsid w:val="009B625C"/>
    <w:rsid w:val="009B7718"/>
    <w:rsid w:val="009C74BC"/>
    <w:rsid w:val="009D7331"/>
    <w:rsid w:val="00A16D46"/>
    <w:rsid w:val="00A26505"/>
    <w:rsid w:val="00A3363F"/>
    <w:rsid w:val="00A34A86"/>
    <w:rsid w:val="00A43888"/>
    <w:rsid w:val="00A45D23"/>
    <w:rsid w:val="00A60324"/>
    <w:rsid w:val="00A716A1"/>
    <w:rsid w:val="00A76752"/>
    <w:rsid w:val="00A832E9"/>
    <w:rsid w:val="00A849A9"/>
    <w:rsid w:val="00AA55A8"/>
    <w:rsid w:val="00AC7AAD"/>
    <w:rsid w:val="00AD250E"/>
    <w:rsid w:val="00AD4E93"/>
    <w:rsid w:val="00AE230A"/>
    <w:rsid w:val="00AE3C08"/>
    <w:rsid w:val="00AE3D68"/>
    <w:rsid w:val="00AE3EA0"/>
    <w:rsid w:val="00AF7757"/>
    <w:rsid w:val="00B06E6C"/>
    <w:rsid w:val="00B14DC3"/>
    <w:rsid w:val="00B15260"/>
    <w:rsid w:val="00B278ED"/>
    <w:rsid w:val="00B31811"/>
    <w:rsid w:val="00B32279"/>
    <w:rsid w:val="00B346B3"/>
    <w:rsid w:val="00B35013"/>
    <w:rsid w:val="00B40FD7"/>
    <w:rsid w:val="00B51534"/>
    <w:rsid w:val="00B64E2D"/>
    <w:rsid w:val="00B8065E"/>
    <w:rsid w:val="00B8769F"/>
    <w:rsid w:val="00BA64BF"/>
    <w:rsid w:val="00BA7BF5"/>
    <w:rsid w:val="00BB514A"/>
    <w:rsid w:val="00BC1912"/>
    <w:rsid w:val="00BD37F0"/>
    <w:rsid w:val="00BD54D8"/>
    <w:rsid w:val="00BE163B"/>
    <w:rsid w:val="00BE5358"/>
    <w:rsid w:val="00BF7DF1"/>
    <w:rsid w:val="00C015E2"/>
    <w:rsid w:val="00C03C77"/>
    <w:rsid w:val="00C06FA3"/>
    <w:rsid w:val="00C219AE"/>
    <w:rsid w:val="00C232C9"/>
    <w:rsid w:val="00C252FC"/>
    <w:rsid w:val="00C26B71"/>
    <w:rsid w:val="00C36625"/>
    <w:rsid w:val="00C4086D"/>
    <w:rsid w:val="00C504EE"/>
    <w:rsid w:val="00C527F5"/>
    <w:rsid w:val="00C53B4B"/>
    <w:rsid w:val="00C573A6"/>
    <w:rsid w:val="00C648B4"/>
    <w:rsid w:val="00C73554"/>
    <w:rsid w:val="00C74F37"/>
    <w:rsid w:val="00C96D08"/>
    <w:rsid w:val="00CA5E97"/>
    <w:rsid w:val="00CB418D"/>
    <w:rsid w:val="00CD0227"/>
    <w:rsid w:val="00CD2EB5"/>
    <w:rsid w:val="00CD46D5"/>
    <w:rsid w:val="00D0769D"/>
    <w:rsid w:val="00D10232"/>
    <w:rsid w:val="00D11752"/>
    <w:rsid w:val="00D120C1"/>
    <w:rsid w:val="00D12AF1"/>
    <w:rsid w:val="00D13614"/>
    <w:rsid w:val="00D159ED"/>
    <w:rsid w:val="00D21B62"/>
    <w:rsid w:val="00D26B3F"/>
    <w:rsid w:val="00D32754"/>
    <w:rsid w:val="00D42083"/>
    <w:rsid w:val="00D51900"/>
    <w:rsid w:val="00D552F8"/>
    <w:rsid w:val="00D56B37"/>
    <w:rsid w:val="00D57A9E"/>
    <w:rsid w:val="00D652BB"/>
    <w:rsid w:val="00D70BCE"/>
    <w:rsid w:val="00D92ED2"/>
    <w:rsid w:val="00D9702A"/>
    <w:rsid w:val="00DA2CC5"/>
    <w:rsid w:val="00DB17EE"/>
    <w:rsid w:val="00DB7782"/>
    <w:rsid w:val="00DC0804"/>
    <w:rsid w:val="00DC1809"/>
    <w:rsid w:val="00DE3792"/>
    <w:rsid w:val="00DF1856"/>
    <w:rsid w:val="00DF23C6"/>
    <w:rsid w:val="00DF470A"/>
    <w:rsid w:val="00DF47C1"/>
    <w:rsid w:val="00E0108F"/>
    <w:rsid w:val="00E0665F"/>
    <w:rsid w:val="00E06D1C"/>
    <w:rsid w:val="00E14126"/>
    <w:rsid w:val="00E31869"/>
    <w:rsid w:val="00E332F0"/>
    <w:rsid w:val="00E339A8"/>
    <w:rsid w:val="00E37BE4"/>
    <w:rsid w:val="00E4065B"/>
    <w:rsid w:val="00E77B1F"/>
    <w:rsid w:val="00E81DE3"/>
    <w:rsid w:val="00E91684"/>
    <w:rsid w:val="00EA05BA"/>
    <w:rsid w:val="00EA6387"/>
    <w:rsid w:val="00EA7A3B"/>
    <w:rsid w:val="00ED6296"/>
    <w:rsid w:val="00EE2777"/>
    <w:rsid w:val="00EE6B35"/>
    <w:rsid w:val="00F260E9"/>
    <w:rsid w:val="00F26E70"/>
    <w:rsid w:val="00F34B59"/>
    <w:rsid w:val="00F4413E"/>
    <w:rsid w:val="00F54972"/>
    <w:rsid w:val="00F66B10"/>
    <w:rsid w:val="00F671AA"/>
    <w:rsid w:val="00F674FD"/>
    <w:rsid w:val="00F8288C"/>
    <w:rsid w:val="00F86B5C"/>
    <w:rsid w:val="00F963C3"/>
    <w:rsid w:val="00FB13AA"/>
    <w:rsid w:val="00FC53B7"/>
    <w:rsid w:val="00FD01CB"/>
    <w:rsid w:val="00FD4874"/>
    <w:rsid w:val="00FD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B35"/>
    <w:rPr>
      <w:sz w:val="24"/>
      <w:szCs w:val="24"/>
    </w:rPr>
  </w:style>
  <w:style w:type="paragraph" w:styleId="Heading1">
    <w:name w:val="heading 1"/>
    <w:basedOn w:val="Normal"/>
    <w:next w:val="Normal"/>
    <w:link w:val="Heading1Char"/>
    <w:qFormat/>
    <w:rsid w:val="005F3A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E6B35"/>
    <w:pPr>
      <w:keepNext/>
      <w:keepLines/>
      <w:spacing w:before="200" w:line="276" w:lineRule="auto"/>
      <w:outlineLvl w:val="1"/>
    </w:pPr>
    <w:rPr>
      <w:rFonts w:eastAsia="MS Gothic"/>
      <w:b/>
      <w:bCs/>
      <w:sz w:val="28"/>
      <w:szCs w:val="26"/>
    </w:rPr>
  </w:style>
  <w:style w:type="paragraph" w:styleId="Heading3">
    <w:name w:val="heading 3"/>
    <w:basedOn w:val="Normal"/>
    <w:next w:val="Normal"/>
    <w:link w:val="Heading3Char"/>
    <w:qFormat/>
    <w:rsid w:val="00EE6B35"/>
    <w:pPr>
      <w:keepNext/>
      <w:keepLines/>
      <w:numPr>
        <w:numId w:val="2"/>
      </w:numPr>
      <w:spacing w:before="200" w:line="276" w:lineRule="auto"/>
      <w:ind w:left="0" w:firstLine="0"/>
      <w:outlineLvl w:val="2"/>
    </w:pPr>
    <w:rPr>
      <w:rFonts w:ascii="Cambria" w:eastAsia="MS Gothic" w:hAnsi="Cambria"/>
      <w:b/>
      <w:bCs/>
      <w:color w:val="4F81BD"/>
      <w:sz w:val="28"/>
      <w:szCs w:val="22"/>
    </w:rPr>
  </w:style>
  <w:style w:type="paragraph" w:styleId="Heading4">
    <w:name w:val="heading 4"/>
    <w:basedOn w:val="Normal"/>
    <w:next w:val="Normal"/>
    <w:link w:val="Heading4Char"/>
    <w:qFormat/>
    <w:rsid w:val="00EE6B35"/>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EE6B3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E6B35"/>
    <w:rPr>
      <w:rFonts w:eastAsia="MS Gothic"/>
      <w:b/>
      <w:bCs/>
      <w:sz w:val="28"/>
      <w:szCs w:val="26"/>
    </w:rPr>
  </w:style>
  <w:style w:type="character" w:customStyle="1" w:styleId="Heading3Char">
    <w:name w:val="Heading 3 Char"/>
    <w:link w:val="Heading3"/>
    <w:rsid w:val="00EE6B35"/>
    <w:rPr>
      <w:rFonts w:ascii="Cambria" w:eastAsia="MS Gothic" w:hAnsi="Cambria"/>
      <w:b/>
      <w:bCs/>
      <w:color w:val="4F81BD"/>
      <w:sz w:val="28"/>
      <w:szCs w:val="22"/>
    </w:rPr>
  </w:style>
  <w:style w:type="paragraph" w:styleId="ListParagraph">
    <w:name w:val="List Paragraph"/>
    <w:basedOn w:val="Normal"/>
    <w:link w:val="ListParagraphChar"/>
    <w:uiPriority w:val="34"/>
    <w:qFormat/>
    <w:rsid w:val="00EE6B35"/>
    <w:pPr>
      <w:spacing w:after="200" w:line="276" w:lineRule="auto"/>
      <w:ind w:left="720"/>
      <w:contextualSpacing/>
    </w:pPr>
    <w:rPr>
      <w:rFonts w:ascii="Calibri" w:eastAsia="Calibri" w:hAnsi="Calibri"/>
      <w:sz w:val="22"/>
      <w:szCs w:val="22"/>
    </w:rPr>
  </w:style>
  <w:style w:type="paragraph" w:customStyle="1" w:styleId="Vnbnnidung2">
    <w:name w:val="Văn bản nội dung (2)"/>
    <w:basedOn w:val="Normal"/>
    <w:rsid w:val="00EE6B35"/>
    <w:pPr>
      <w:widowControl w:val="0"/>
      <w:numPr>
        <w:ilvl w:val="2"/>
        <w:numId w:val="2"/>
      </w:numPr>
      <w:shd w:val="clear" w:color="auto" w:fill="FFFFFF"/>
      <w:spacing w:before="60" w:after="180" w:line="0" w:lineRule="atLeast"/>
      <w:ind w:left="0" w:firstLine="0"/>
      <w:jc w:val="both"/>
    </w:pPr>
    <w:rPr>
      <w:sz w:val="26"/>
      <w:szCs w:val="26"/>
    </w:rPr>
  </w:style>
  <w:style w:type="character" w:customStyle="1" w:styleId="Vnbnnidung2Inm">
    <w:name w:val="Văn bản nội dung (2) + In đậm"/>
    <w:rsid w:val="00EE6B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ListParagraphChar">
    <w:name w:val="List Paragraph Char"/>
    <w:link w:val="ListParagraph"/>
    <w:uiPriority w:val="34"/>
    <w:locked/>
    <w:rsid w:val="00EE6B35"/>
    <w:rPr>
      <w:rFonts w:ascii="Calibri" w:eastAsia="Calibri" w:hAnsi="Calibri"/>
      <w:sz w:val="22"/>
      <w:szCs w:val="22"/>
    </w:rPr>
  </w:style>
  <w:style w:type="paragraph" w:customStyle="1" w:styleId="maua">
    <w:name w:val="mau a"/>
    <w:basedOn w:val="Normal"/>
    <w:autoRedefine/>
    <w:rsid w:val="006B26F9"/>
    <w:pPr>
      <w:widowControl w:val="0"/>
      <w:tabs>
        <w:tab w:val="left" w:pos="0"/>
        <w:tab w:val="left" w:pos="330"/>
      </w:tabs>
      <w:spacing w:before="120" w:after="120"/>
      <w:ind w:firstLine="567"/>
      <w:jc w:val="both"/>
    </w:pPr>
    <w:rPr>
      <w:color w:val="000000"/>
      <w:sz w:val="28"/>
      <w:szCs w:val="28"/>
      <w:lang w:val="nl-NL"/>
    </w:rPr>
  </w:style>
  <w:style w:type="paragraph" w:styleId="BodyTextIndent">
    <w:name w:val="Body Text Indent"/>
    <w:basedOn w:val="Normal"/>
    <w:link w:val="BodyTextIndentChar"/>
    <w:uiPriority w:val="99"/>
    <w:unhideWhenUsed/>
    <w:rsid w:val="00EE6B35"/>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EE6B35"/>
    <w:rPr>
      <w:rFonts w:ascii="Calibri" w:eastAsia="Calibri" w:hAnsi="Calibri"/>
      <w:sz w:val="22"/>
      <w:szCs w:val="22"/>
    </w:rPr>
  </w:style>
  <w:style w:type="paragraph" w:styleId="BodyText2">
    <w:name w:val="Body Text 2"/>
    <w:basedOn w:val="Normal"/>
    <w:link w:val="BodyText2Char"/>
    <w:uiPriority w:val="99"/>
    <w:unhideWhenUsed/>
    <w:rsid w:val="00EE6B35"/>
    <w:pPr>
      <w:spacing w:before="120" w:after="120" w:line="480" w:lineRule="auto"/>
      <w:ind w:left="567"/>
      <w:jc w:val="both"/>
    </w:pPr>
    <w:rPr>
      <w:rFonts w:eastAsia="Calibri"/>
      <w:sz w:val="28"/>
      <w:szCs w:val="28"/>
    </w:rPr>
  </w:style>
  <w:style w:type="character" w:customStyle="1" w:styleId="BodyText2Char">
    <w:name w:val="Body Text 2 Char"/>
    <w:link w:val="BodyText2"/>
    <w:uiPriority w:val="99"/>
    <w:rsid w:val="00EE6B35"/>
    <w:rPr>
      <w:rFonts w:eastAsia="Calibri"/>
      <w:sz w:val="28"/>
      <w:szCs w:val="28"/>
    </w:rPr>
  </w:style>
  <w:style w:type="paragraph" w:customStyle="1" w:styleId="Heading2x">
    <w:name w:val="Heading 2x"/>
    <w:basedOn w:val="Heading4"/>
    <w:link w:val="Heading2xChar"/>
    <w:rsid w:val="00EE6B35"/>
    <w:pPr>
      <w:keepLines w:val="0"/>
      <w:spacing w:before="120" w:after="120"/>
      <w:ind w:left="780" w:hanging="450"/>
      <w:jc w:val="both"/>
    </w:pPr>
    <w:rPr>
      <w:rFonts w:ascii="Times New Roman" w:hAnsi="Times New Roman"/>
      <w:i w:val="0"/>
      <w:iCs w:val="0"/>
      <w:color w:val="auto"/>
      <w:sz w:val="28"/>
      <w:szCs w:val="28"/>
      <w:lang w:val="nl-NL"/>
    </w:rPr>
  </w:style>
  <w:style w:type="character" w:customStyle="1" w:styleId="Heading2xChar">
    <w:name w:val="Heading 2x Char"/>
    <w:link w:val="Heading2x"/>
    <w:rsid w:val="00EE6B35"/>
    <w:rPr>
      <w:b/>
      <w:bCs/>
      <w:sz w:val="28"/>
      <w:szCs w:val="28"/>
      <w:lang w:val="nl-NL"/>
    </w:rPr>
  </w:style>
  <w:style w:type="paragraph" w:customStyle="1" w:styleId="Heading3x">
    <w:name w:val="Heading 3x"/>
    <w:basedOn w:val="Heading5"/>
    <w:link w:val="Heading3xChar"/>
    <w:qFormat/>
    <w:rsid w:val="00EE6B35"/>
    <w:pPr>
      <w:keepLines w:val="0"/>
      <w:tabs>
        <w:tab w:val="left" w:pos="851"/>
      </w:tabs>
      <w:spacing w:before="120" w:after="120"/>
      <w:ind w:left="940" w:hanging="720"/>
      <w:jc w:val="both"/>
    </w:pPr>
    <w:rPr>
      <w:rFonts w:ascii="Times New Roman" w:hAnsi="Times New Roman"/>
      <w:b/>
      <w:i/>
      <w:color w:val="auto"/>
      <w:sz w:val="28"/>
      <w:szCs w:val="20"/>
      <w:lang w:val="nl-NL"/>
    </w:rPr>
  </w:style>
  <w:style w:type="character" w:customStyle="1" w:styleId="Heading3xChar">
    <w:name w:val="Heading 3x Char"/>
    <w:link w:val="Heading3x"/>
    <w:rsid w:val="00EE6B35"/>
    <w:rPr>
      <w:b/>
      <w:i/>
      <w:sz w:val="28"/>
      <w:lang w:val="nl-NL"/>
    </w:rPr>
  </w:style>
  <w:style w:type="paragraph" w:customStyle="1" w:styleId="gachdaudong">
    <w:name w:val="gach dau dong"/>
    <w:basedOn w:val="BodyTextIndent"/>
    <w:link w:val="gachdaudongChar"/>
    <w:qFormat/>
    <w:rsid w:val="00EE6B35"/>
    <w:pPr>
      <w:keepNext/>
      <w:widowControl w:val="0"/>
      <w:numPr>
        <w:numId w:val="3"/>
      </w:numPr>
      <w:tabs>
        <w:tab w:val="left" w:pos="851"/>
      </w:tabs>
      <w:spacing w:before="120" w:line="240" w:lineRule="auto"/>
      <w:jc w:val="both"/>
    </w:pPr>
    <w:rPr>
      <w:rFonts w:ascii="Times New Roman" w:eastAsia="Times New Roman" w:hAnsi="Times New Roman"/>
      <w:iCs/>
      <w:sz w:val="28"/>
      <w:szCs w:val="28"/>
    </w:rPr>
  </w:style>
  <w:style w:type="character" w:customStyle="1" w:styleId="gachdaudongChar">
    <w:name w:val="gach dau dong Char"/>
    <w:link w:val="gachdaudong"/>
    <w:rsid w:val="00EE6B35"/>
    <w:rPr>
      <w:iCs/>
      <w:sz w:val="28"/>
      <w:szCs w:val="28"/>
    </w:rPr>
  </w:style>
  <w:style w:type="character" w:customStyle="1" w:styleId="Heading4Char">
    <w:name w:val="Heading 4 Char"/>
    <w:link w:val="Heading4"/>
    <w:semiHidden/>
    <w:rsid w:val="00EE6B35"/>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EE6B35"/>
    <w:rPr>
      <w:rFonts w:ascii="Cambria" w:eastAsia="Times New Roman" w:hAnsi="Cambria" w:cs="Times New Roman"/>
      <w:color w:val="243F60"/>
      <w:sz w:val="24"/>
      <w:szCs w:val="24"/>
    </w:rPr>
  </w:style>
  <w:style w:type="paragraph" w:styleId="TOC3">
    <w:name w:val="toc 3"/>
    <w:basedOn w:val="Normal"/>
    <w:next w:val="Normal"/>
    <w:autoRedefine/>
    <w:uiPriority w:val="39"/>
    <w:rsid w:val="008954E9"/>
    <w:pPr>
      <w:tabs>
        <w:tab w:val="left" w:pos="567"/>
        <w:tab w:val="right" w:leader="dot" w:pos="9460"/>
        <w:tab w:val="right" w:leader="dot" w:pos="9570"/>
      </w:tabs>
      <w:spacing w:after="80" w:line="380" w:lineRule="exact"/>
      <w:jc w:val="both"/>
    </w:pPr>
    <w:rPr>
      <w:sz w:val="32"/>
      <w:szCs w:val="22"/>
    </w:rPr>
  </w:style>
  <w:style w:type="paragraph" w:styleId="Header">
    <w:name w:val="header"/>
    <w:basedOn w:val="Normal"/>
    <w:link w:val="HeaderChar"/>
    <w:rsid w:val="00426E4A"/>
    <w:pPr>
      <w:tabs>
        <w:tab w:val="center" w:pos="4680"/>
        <w:tab w:val="right" w:pos="9360"/>
      </w:tabs>
    </w:pPr>
  </w:style>
  <w:style w:type="character" w:customStyle="1" w:styleId="HeaderChar">
    <w:name w:val="Header Char"/>
    <w:link w:val="Header"/>
    <w:rsid w:val="00426E4A"/>
    <w:rPr>
      <w:sz w:val="24"/>
      <w:szCs w:val="24"/>
    </w:rPr>
  </w:style>
  <w:style w:type="paragraph" w:styleId="Footer">
    <w:name w:val="footer"/>
    <w:basedOn w:val="Normal"/>
    <w:link w:val="FooterChar"/>
    <w:uiPriority w:val="99"/>
    <w:rsid w:val="00426E4A"/>
    <w:pPr>
      <w:tabs>
        <w:tab w:val="center" w:pos="4680"/>
        <w:tab w:val="right" w:pos="9360"/>
      </w:tabs>
    </w:pPr>
  </w:style>
  <w:style w:type="character" w:customStyle="1" w:styleId="FooterChar">
    <w:name w:val="Footer Char"/>
    <w:link w:val="Footer"/>
    <w:uiPriority w:val="99"/>
    <w:rsid w:val="00426E4A"/>
    <w:rPr>
      <w:sz w:val="24"/>
      <w:szCs w:val="24"/>
    </w:rPr>
  </w:style>
  <w:style w:type="character" w:styleId="PageNumber">
    <w:name w:val="page number"/>
    <w:basedOn w:val="DefaultParagraphFont"/>
    <w:rsid w:val="00A16D46"/>
  </w:style>
  <w:style w:type="character" w:customStyle="1" w:styleId="Heading1Char">
    <w:name w:val="Heading 1 Char"/>
    <w:link w:val="Heading1"/>
    <w:rsid w:val="005F3A4F"/>
    <w:rPr>
      <w:rFonts w:ascii="Cambria" w:eastAsia="Times New Roman" w:hAnsi="Cambria" w:cs="Times New Roman"/>
      <w:b/>
      <w:bCs/>
      <w:kern w:val="32"/>
      <w:sz w:val="32"/>
      <w:szCs w:val="32"/>
    </w:rPr>
  </w:style>
  <w:style w:type="paragraph" w:styleId="BodyText">
    <w:name w:val="Body Text"/>
    <w:basedOn w:val="Normal"/>
    <w:link w:val="BodyTextChar"/>
    <w:rsid w:val="005F3A4F"/>
    <w:pPr>
      <w:spacing w:after="120"/>
    </w:pPr>
  </w:style>
  <w:style w:type="character" w:customStyle="1" w:styleId="BodyTextChar">
    <w:name w:val="Body Text Char"/>
    <w:link w:val="BodyText"/>
    <w:rsid w:val="005F3A4F"/>
    <w:rPr>
      <w:sz w:val="24"/>
      <w:szCs w:val="24"/>
    </w:rPr>
  </w:style>
  <w:style w:type="paragraph" w:styleId="TOC1">
    <w:name w:val="toc 1"/>
    <w:basedOn w:val="Normal"/>
    <w:next w:val="Normal"/>
    <w:autoRedefine/>
    <w:uiPriority w:val="39"/>
    <w:qFormat/>
    <w:rsid w:val="005F3A4F"/>
  </w:style>
  <w:style w:type="paragraph" w:styleId="TOC2">
    <w:name w:val="toc 2"/>
    <w:basedOn w:val="Normal"/>
    <w:next w:val="Normal"/>
    <w:autoRedefine/>
    <w:rsid w:val="005F3A4F"/>
    <w:pPr>
      <w:ind w:left="240"/>
    </w:pPr>
  </w:style>
  <w:style w:type="character" w:styleId="Hyperlink">
    <w:name w:val="Hyperlink"/>
    <w:uiPriority w:val="99"/>
    <w:unhideWhenUsed/>
    <w:rsid w:val="005F3A4F"/>
    <w:rPr>
      <w:color w:val="0000FF"/>
      <w:u w:val="single"/>
    </w:rPr>
  </w:style>
  <w:style w:type="paragraph" w:styleId="BalloonText">
    <w:name w:val="Balloon Text"/>
    <w:basedOn w:val="Normal"/>
    <w:link w:val="BalloonTextChar"/>
    <w:rsid w:val="007E15C6"/>
    <w:rPr>
      <w:rFonts w:ascii="Tahoma" w:hAnsi="Tahoma" w:cs="Tahoma"/>
      <w:sz w:val="16"/>
      <w:szCs w:val="16"/>
    </w:rPr>
  </w:style>
  <w:style w:type="character" w:customStyle="1" w:styleId="BalloonTextChar">
    <w:name w:val="Balloon Text Char"/>
    <w:link w:val="BalloonText"/>
    <w:rsid w:val="007E1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844326">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Layout" Target="diagrams/layout2.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diagramData" Target="diagrams/data2.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57978-0D86-4487-A71F-BE650BBC4730}" type="doc">
      <dgm:prSet loTypeId="urn:microsoft.com/office/officeart/2005/8/layout/orgChart1" loCatId="hierarchy" qsTypeId="urn:microsoft.com/office/officeart/2005/8/quickstyle/simple1" qsCatId="simple" csTypeId="urn:microsoft.com/office/officeart/2005/8/colors/accent1_2" csCatId="accent1"/>
      <dgm:spPr/>
    </dgm:pt>
    <dgm:pt modelId="{FE5756A7-CC11-4050-840E-8C6DE773E4C0}">
      <dgm:prSet/>
      <dgm:spPr/>
      <dgm:t>
        <a:bodyPr/>
        <a:lstStyle/>
        <a:p>
          <a:pPr marR="0" algn="ctr" rtl="0"/>
          <a:endParaRPr lang="en-US" baseline="0" smtClean="0">
            <a:latin typeface="Times New Roman"/>
          </a:endParaRPr>
        </a:p>
        <a:p>
          <a:pPr marR="0" algn="ctr" rtl="0"/>
          <a:endParaRPr lang="en-US" baseline="0" smtClean="0">
            <a:latin typeface="Times New Roman"/>
          </a:endParaRPr>
        </a:p>
        <a:p>
          <a:pPr marR="0" algn="ctr" rtl="0"/>
          <a:r>
            <a:rPr lang="en-US" b="1" baseline="0" smtClean="0">
              <a:latin typeface="Calibri"/>
            </a:rPr>
            <a:t>CẢNG HKQT CÁT BI</a:t>
          </a:r>
          <a:endParaRPr lang="en-US" smtClean="0"/>
        </a:p>
      </dgm:t>
    </dgm:pt>
    <dgm:pt modelId="{CEDEA070-A82D-406A-B86F-3BE5E96B7305}" type="parTrans" cxnId="{8E13F0BB-EE85-4770-91C2-5EFBF5D07684}">
      <dgm:prSet/>
      <dgm:spPr/>
    </dgm:pt>
    <dgm:pt modelId="{072D503C-7E65-48F1-B24F-50F47BEBA7B2}" type="sibTrans" cxnId="{8E13F0BB-EE85-4770-91C2-5EFBF5D07684}">
      <dgm:prSet/>
      <dgm:spPr/>
    </dgm:pt>
    <dgm:pt modelId="{B3E4765C-A65E-4CB9-9F78-0203F8DA5A4A}">
      <dgm:prSet/>
      <dgm:spPr/>
      <dgm:t>
        <a:bodyPr/>
        <a:lstStyle/>
        <a:p>
          <a:pPr marR="0" algn="ctr" rtl="0"/>
          <a:endParaRPr lang="en-US" b="1" baseline="0" smtClean="0">
            <a:latin typeface="Times New Roman"/>
          </a:endParaRPr>
        </a:p>
        <a:p>
          <a:pPr marR="0" algn="ctr" rtl="0"/>
          <a:r>
            <a:rPr lang="en-US" b="1" baseline="0" smtClean="0">
              <a:latin typeface="Calibri"/>
            </a:rPr>
            <a:t>PHÒNG</a:t>
          </a:r>
          <a:endParaRPr lang="en-US" b="1" baseline="0" smtClean="0">
            <a:latin typeface="Times New Roman"/>
          </a:endParaRPr>
        </a:p>
        <a:p>
          <a:pPr marR="0" algn="ctr" rtl="0"/>
          <a:r>
            <a:rPr lang="en-US" b="1" baseline="0" smtClean="0">
              <a:latin typeface="Calibri"/>
            </a:rPr>
            <a:t>ĐIỀU HÀNH SÂN BAY</a:t>
          </a:r>
          <a:endParaRPr lang="en-US" smtClean="0"/>
        </a:p>
      </dgm:t>
    </dgm:pt>
    <dgm:pt modelId="{733F085E-B41A-4F51-A8D9-B37523324B3E}" type="parTrans" cxnId="{C3CF35D8-2D38-48E5-887F-454B3AA4AEFC}">
      <dgm:prSet/>
      <dgm:spPr/>
    </dgm:pt>
    <dgm:pt modelId="{AD54993B-0415-40EB-844D-007BFD6F9F85}" type="sibTrans" cxnId="{C3CF35D8-2D38-48E5-887F-454B3AA4AEFC}">
      <dgm:prSet/>
      <dgm:spPr/>
    </dgm:pt>
    <dgm:pt modelId="{009D3D66-6A5A-46E5-9E67-C585E26342A6}">
      <dgm:prSet/>
      <dgm:spPr/>
      <dgm:t>
        <a:bodyPr/>
        <a:lstStyle/>
        <a:p>
          <a:pPr marR="0" algn="ctr" rtl="0"/>
          <a:endParaRPr lang="en-US" b="1" baseline="0" smtClean="0">
            <a:latin typeface="Times New Roman"/>
          </a:endParaRPr>
        </a:p>
        <a:p>
          <a:pPr marR="0" algn="ctr" rtl="0"/>
          <a:r>
            <a:rPr lang="en-US" b="1" baseline="0" smtClean="0">
              <a:latin typeface="Calibri"/>
            </a:rPr>
            <a:t>PHÒNG </a:t>
          </a:r>
          <a:endParaRPr lang="en-US" b="1" baseline="0" smtClean="0">
            <a:latin typeface="Times New Roman"/>
          </a:endParaRPr>
        </a:p>
        <a:p>
          <a:pPr marR="0" algn="ctr" rtl="0"/>
          <a:r>
            <a:rPr lang="en-US" b="1" baseline="0" smtClean="0">
              <a:latin typeface="Calibri"/>
            </a:rPr>
            <a:t>PHỤC VỤ </a:t>
          </a:r>
          <a:endParaRPr lang="en-US" b="1" baseline="0" smtClean="0">
            <a:latin typeface="Times New Roman"/>
          </a:endParaRPr>
        </a:p>
        <a:p>
          <a:pPr marR="0" algn="ctr" rtl="0"/>
          <a:r>
            <a:rPr lang="en-US" b="1" baseline="0" smtClean="0">
              <a:latin typeface="Calibri"/>
            </a:rPr>
            <a:t>MẶT ĐẤT</a:t>
          </a:r>
          <a:endParaRPr lang="en-US" smtClean="0"/>
        </a:p>
      </dgm:t>
    </dgm:pt>
    <dgm:pt modelId="{FC7A3B07-855C-4092-AE56-E06B6A31BA80}" type="parTrans" cxnId="{A0057384-231C-4D1D-B6FB-59BF5A69D2CA}">
      <dgm:prSet/>
      <dgm:spPr/>
    </dgm:pt>
    <dgm:pt modelId="{AE7FC88C-1F13-4C13-BDD3-B91E92B51566}" type="sibTrans" cxnId="{A0057384-231C-4D1D-B6FB-59BF5A69D2CA}">
      <dgm:prSet/>
      <dgm:spPr/>
    </dgm:pt>
    <dgm:pt modelId="{FB1EC0A1-432E-4E8E-B9D8-0D344903CA2E}">
      <dgm:prSet/>
      <dgm:spPr/>
      <dgm:t>
        <a:bodyPr/>
        <a:lstStyle/>
        <a:p>
          <a:pPr marR="0" algn="ctr" rtl="0"/>
          <a:endParaRPr lang="en-US" b="1" baseline="0" smtClean="0">
            <a:latin typeface="Times New Roman"/>
          </a:endParaRPr>
        </a:p>
        <a:p>
          <a:pPr marR="0" algn="ctr" rtl="0"/>
          <a:r>
            <a:rPr lang="en-US" b="1" baseline="0" smtClean="0">
              <a:latin typeface="Calibri"/>
            </a:rPr>
            <a:t>PHÒNG </a:t>
          </a:r>
          <a:endParaRPr lang="en-US" b="1" baseline="0" smtClean="0">
            <a:latin typeface="Times New Roman"/>
          </a:endParaRPr>
        </a:p>
        <a:p>
          <a:pPr marR="0" algn="ctr" rtl="0"/>
          <a:r>
            <a:rPr lang="en-US" b="1" baseline="0" smtClean="0">
              <a:latin typeface="Calibri"/>
            </a:rPr>
            <a:t>KỸ </a:t>
          </a:r>
          <a:endParaRPr lang="en-US" b="1" baseline="0" smtClean="0">
            <a:latin typeface="Times New Roman"/>
          </a:endParaRPr>
        </a:p>
        <a:p>
          <a:pPr marR="0" algn="ctr" rtl="0"/>
          <a:r>
            <a:rPr lang="en-US" b="1" baseline="0" smtClean="0">
              <a:latin typeface="Calibri"/>
            </a:rPr>
            <a:t>THUẬT</a:t>
          </a:r>
          <a:endParaRPr lang="en-US" smtClean="0"/>
        </a:p>
      </dgm:t>
    </dgm:pt>
    <dgm:pt modelId="{D3D43283-A46C-4485-BE19-A89E501671CB}" type="parTrans" cxnId="{2B14F06D-5793-4AB6-BF0B-CF4CD3B212E2}">
      <dgm:prSet/>
      <dgm:spPr/>
    </dgm:pt>
    <dgm:pt modelId="{19970E30-3E37-4423-8169-1E993EE75900}" type="sibTrans" cxnId="{2B14F06D-5793-4AB6-BF0B-CF4CD3B212E2}">
      <dgm:prSet/>
      <dgm:spPr/>
    </dgm:pt>
    <dgm:pt modelId="{877A100C-AE9C-494B-AC91-44F14E36D38A}">
      <dgm:prSet/>
      <dgm:spPr/>
      <dgm:t>
        <a:bodyPr/>
        <a:lstStyle/>
        <a:p>
          <a:pPr marR="0" algn="ctr" rtl="0"/>
          <a:endParaRPr lang="en-US" b="1" baseline="0" smtClean="0">
            <a:latin typeface="Times New Roman"/>
          </a:endParaRPr>
        </a:p>
        <a:p>
          <a:pPr marR="0" algn="ctr" rtl="0"/>
          <a:r>
            <a:rPr lang="en-US" b="1" baseline="0" smtClean="0">
              <a:latin typeface="Calibri"/>
            </a:rPr>
            <a:t>VĂN </a:t>
          </a:r>
          <a:endParaRPr lang="en-US" b="1" baseline="0" smtClean="0">
            <a:latin typeface="Times New Roman"/>
          </a:endParaRPr>
        </a:p>
        <a:p>
          <a:pPr marR="0" algn="ctr" rtl="0"/>
          <a:r>
            <a:rPr lang="en-US" b="1" baseline="0" smtClean="0">
              <a:latin typeface="Calibri"/>
            </a:rPr>
            <a:t>PHÒNG </a:t>
          </a:r>
          <a:endParaRPr lang="en-US" b="1" baseline="0" smtClean="0">
            <a:latin typeface="Times New Roman"/>
          </a:endParaRPr>
        </a:p>
        <a:p>
          <a:pPr marR="0" algn="ctr" rtl="0"/>
          <a:r>
            <a:rPr lang="en-US" b="1" baseline="0" smtClean="0">
              <a:latin typeface="Calibri"/>
            </a:rPr>
            <a:t>CẢNG</a:t>
          </a:r>
          <a:endParaRPr lang="en-US" smtClean="0"/>
        </a:p>
      </dgm:t>
    </dgm:pt>
    <dgm:pt modelId="{0E7582C6-197B-48FC-9C0D-EED6DDB1BAF7}" type="parTrans" cxnId="{06492CC2-F4DC-42C9-B3A4-D36ECD079244}">
      <dgm:prSet/>
      <dgm:spPr/>
    </dgm:pt>
    <dgm:pt modelId="{8C9DDE1A-4BF8-461D-9C46-FA6958F5D579}" type="sibTrans" cxnId="{06492CC2-F4DC-42C9-B3A4-D36ECD079244}">
      <dgm:prSet/>
      <dgm:spPr/>
    </dgm:pt>
    <dgm:pt modelId="{62C442A4-6154-4A19-B5B4-9BF8909544A3}" type="pres">
      <dgm:prSet presAssocID="{3FF57978-0D86-4487-A71F-BE650BBC4730}" presName="hierChild1" presStyleCnt="0">
        <dgm:presLayoutVars>
          <dgm:orgChart val="1"/>
          <dgm:chPref val="1"/>
          <dgm:dir/>
          <dgm:animOne val="branch"/>
          <dgm:animLvl val="lvl"/>
          <dgm:resizeHandles/>
        </dgm:presLayoutVars>
      </dgm:prSet>
      <dgm:spPr/>
    </dgm:pt>
    <dgm:pt modelId="{643AB79C-18FB-438E-8CDF-099007FF03E6}" type="pres">
      <dgm:prSet presAssocID="{FE5756A7-CC11-4050-840E-8C6DE773E4C0}" presName="hierRoot1" presStyleCnt="0">
        <dgm:presLayoutVars>
          <dgm:hierBranch/>
        </dgm:presLayoutVars>
      </dgm:prSet>
      <dgm:spPr/>
    </dgm:pt>
    <dgm:pt modelId="{551CF7C9-7E52-4967-AC95-9329EFDEEF57}" type="pres">
      <dgm:prSet presAssocID="{FE5756A7-CC11-4050-840E-8C6DE773E4C0}" presName="rootComposite1" presStyleCnt="0"/>
      <dgm:spPr/>
    </dgm:pt>
    <dgm:pt modelId="{CDFA5EFC-042D-4AD0-B27D-F26CE2D06E5A}" type="pres">
      <dgm:prSet presAssocID="{FE5756A7-CC11-4050-840E-8C6DE773E4C0}" presName="rootText1" presStyleLbl="node0" presStyleIdx="0" presStyleCnt="1">
        <dgm:presLayoutVars>
          <dgm:chPref val="3"/>
        </dgm:presLayoutVars>
      </dgm:prSet>
      <dgm:spPr/>
    </dgm:pt>
    <dgm:pt modelId="{F74E2CF1-26AD-424A-84C2-B1717F0800EC}" type="pres">
      <dgm:prSet presAssocID="{FE5756A7-CC11-4050-840E-8C6DE773E4C0}" presName="rootConnector1" presStyleLbl="node1" presStyleIdx="0" presStyleCnt="0"/>
      <dgm:spPr/>
    </dgm:pt>
    <dgm:pt modelId="{47227DC5-7BD5-44AB-8427-515DBEF495FF}" type="pres">
      <dgm:prSet presAssocID="{FE5756A7-CC11-4050-840E-8C6DE773E4C0}" presName="hierChild2" presStyleCnt="0"/>
      <dgm:spPr/>
    </dgm:pt>
    <dgm:pt modelId="{5E1411FF-8E86-4315-B074-04E322ABF238}" type="pres">
      <dgm:prSet presAssocID="{733F085E-B41A-4F51-A8D9-B37523324B3E}" presName="Name35" presStyleLbl="parChTrans1D2" presStyleIdx="0" presStyleCnt="4"/>
      <dgm:spPr/>
    </dgm:pt>
    <dgm:pt modelId="{A60CF5C2-9818-49C4-9F02-C7E0C5292324}" type="pres">
      <dgm:prSet presAssocID="{B3E4765C-A65E-4CB9-9F78-0203F8DA5A4A}" presName="hierRoot2" presStyleCnt="0">
        <dgm:presLayoutVars>
          <dgm:hierBranch/>
        </dgm:presLayoutVars>
      </dgm:prSet>
      <dgm:spPr/>
    </dgm:pt>
    <dgm:pt modelId="{0CCEB611-9107-415F-AE22-6552EC26D5E4}" type="pres">
      <dgm:prSet presAssocID="{B3E4765C-A65E-4CB9-9F78-0203F8DA5A4A}" presName="rootComposite" presStyleCnt="0"/>
      <dgm:spPr/>
    </dgm:pt>
    <dgm:pt modelId="{029DA40B-1587-4F49-9BFD-4F28AFF3349D}" type="pres">
      <dgm:prSet presAssocID="{B3E4765C-A65E-4CB9-9F78-0203F8DA5A4A}" presName="rootText" presStyleLbl="node2" presStyleIdx="0" presStyleCnt="4">
        <dgm:presLayoutVars>
          <dgm:chPref val="3"/>
        </dgm:presLayoutVars>
      </dgm:prSet>
      <dgm:spPr/>
    </dgm:pt>
    <dgm:pt modelId="{EEC7F884-C6A3-4CFE-9F55-D18346CB9F7C}" type="pres">
      <dgm:prSet presAssocID="{B3E4765C-A65E-4CB9-9F78-0203F8DA5A4A}" presName="rootConnector" presStyleLbl="node2" presStyleIdx="0" presStyleCnt="4"/>
      <dgm:spPr/>
    </dgm:pt>
    <dgm:pt modelId="{70B41D46-A4FC-495F-B1FF-B2C0C66B5D1A}" type="pres">
      <dgm:prSet presAssocID="{B3E4765C-A65E-4CB9-9F78-0203F8DA5A4A}" presName="hierChild4" presStyleCnt="0"/>
      <dgm:spPr/>
    </dgm:pt>
    <dgm:pt modelId="{19A956CB-4BCB-4AD9-AF75-CFFFB69558AE}" type="pres">
      <dgm:prSet presAssocID="{B3E4765C-A65E-4CB9-9F78-0203F8DA5A4A}" presName="hierChild5" presStyleCnt="0"/>
      <dgm:spPr/>
    </dgm:pt>
    <dgm:pt modelId="{BA271AFC-3F0F-4A8D-9A00-AC2C08EF05D6}" type="pres">
      <dgm:prSet presAssocID="{FC7A3B07-855C-4092-AE56-E06B6A31BA80}" presName="Name35" presStyleLbl="parChTrans1D2" presStyleIdx="1" presStyleCnt="4"/>
      <dgm:spPr/>
    </dgm:pt>
    <dgm:pt modelId="{F0282977-5BB6-46CA-BFE2-41C4380621D2}" type="pres">
      <dgm:prSet presAssocID="{009D3D66-6A5A-46E5-9E67-C585E26342A6}" presName="hierRoot2" presStyleCnt="0">
        <dgm:presLayoutVars>
          <dgm:hierBranch/>
        </dgm:presLayoutVars>
      </dgm:prSet>
      <dgm:spPr/>
    </dgm:pt>
    <dgm:pt modelId="{C00663EC-2FC5-43A3-BEDA-559B76D15276}" type="pres">
      <dgm:prSet presAssocID="{009D3D66-6A5A-46E5-9E67-C585E26342A6}" presName="rootComposite" presStyleCnt="0"/>
      <dgm:spPr/>
    </dgm:pt>
    <dgm:pt modelId="{FACD3F5F-1059-41F4-AFED-A9CA9F83EC3B}" type="pres">
      <dgm:prSet presAssocID="{009D3D66-6A5A-46E5-9E67-C585E26342A6}" presName="rootText" presStyleLbl="node2" presStyleIdx="1" presStyleCnt="4">
        <dgm:presLayoutVars>
          <dgm:chPref val="3"/>
        </dgm:presLayoutVars>
      </dgm:prSet>
      <dgm:spPr/>
    </dgm:pt>
    <dgm:pt modelId="{CCD38C1B-1254-482E-9083-0C41F3794D81}" type="pres">
      <dgm:prSet presAssocID="{009D3D66-6A5A-46E5-9E67-C585E26342A6}" presName="rootConnector" presStyleLbl="node2" presStyleIdx="1" presStyleCnt="4"/>
      <dgm:spPr/>
    </dgm:pt>
    <dgm:pt modelId="{6E3D445D-C524-4D7F-BEAE-B4A9EE3954E0}" type="pres">
      <dgm:prSet presAssocID="{009D3D66-6A5A-46E5-9E67-C585E26342A6}" presName="hierChild4" presStyleCnt="0"/>
      <dgm:spPr/>
    </dgm:pt>
    <dgm:pt modelId="{0C6E6E04-BFC1-43A8-A854-2940DADD2F37}" type="pres">
      <dgm:prSet presAssocID="{009D3D66-6A5A-46E5-9E67-C585E26342A6}" presName="hierChild5" presStyleCnt="0"/>
      <dgm:spPr/>
    </dgm:pt>
    <dgm:pt modelId="{756A0571-B9D6-40B6-BBB2-EE3F2972E139}" type="pres">
      <dgm:prSet presAssocID="{D3D43283-A46C-4485-BE19-A89E501671CB}" presName="Name35" presStyleLbl="parChTrans1D2" presStyleIdx="2" presStyleCnt="4"/>
      <dgm:spPr/>
    </dgm:pt>
    <dgm:pt modelId="{40EA9299-403B-48A7-B361-8653A479DC5B}" type="pres">
      <dgm:prSet presAssocID="{FB1EC0A1-432E-4E8E-B9D8-0D344903CA2E}" presName="hierRoot2" presStyleCnt="0">
        <dgm:presLayoutVars>
          <dgm:hierBranch/>
        </dgm:presLayoutVars>
      </dgm:prSet>
      <dgm:spPr/>
    </dgm:pt>
    <dgm:pt modelId="{EAC7493A-2D33-4585-8B3E-AAC99DFEAE81}" type="pres">
      <dgm:prSet presAssocID="{FB1EC0A1-432E-4E8E-B9D8-0D344903CA2E}" presName="rootComposite" presStyleCnt="0"/>
      <dgm:spPr/>
    </dgm:pt>
    <dgm:pt modelId="{7542F7DC-3C03-41E8-AC8A-CF67A6F6485B}" type="pres">
      <dgm:prSet presAssocID="{FB1EC0A1-432E-4E8E-B9D8-0D344903CA2E}" presName="rootText" presStyleLbl="node2" presStyleIdx="2" presStyleCnt="4">
        <dgm:presLayoutVars>
          <dgm:chPref val="3"/>
        </dgm:presLayoutVars>
      </dgm:prSet>
      <dgm:spPr/>
    </dgm:pt>
    <dgm:pt modelId="{9AAADB1A-844F-40E7-9D7E-0CB6D9EE92C8}" type="pres">
      <dgm:prSet presAssocID="{FB1EC0A1-432E-4E8E-B9D8-0D344903CA2E}" presName="rootConnector" presStyleLbl="node2" presStyleIdx="2" presStyleCnt="4"/>
      <dgm:spPr/>
    </dgm:pt>
    <dgm:pt modelId="{45C75C5B-3733-427E-A2A7-857D28971674}" type="pres">
      <dgm:prSet presAssocID="{FB1EC0A1-432E-4E8E-B9D8-0D344903CA2E}" presName="hierChild4" presStyleCnt="0"/>
      <dgm:spPr/>
    </dgm:pt>
    <dgm:pt modelId="{858CE219-8CF2-4A59-9CA8-728CF79583D4}" type="pres">
      <dgm:prSet presAssocID="{FB1EC0A1-432E-4E8E-B9D8-0D344903CA2E}" presName="hierChild5" presStyleCnt="0"/>
      <dgm:spPr/>
    </dgm:pt>
    <dgm:pt modelId="{109B8FD3-632F-4C77-B840-C8A57B741C22}" type="pres">
      <dgm:prSet presAssocID="{0E7582C6-197B-48FC-9C0D-EED6DDB1BAF7}" presName="Name35" presStyleLbl="parChTrans1D2" presStyleIdx="3" presStyleCnt="4"/>
      <dgm:spPr/>
    </dgm:pt>
    <dgm:pt modelId="{4660CA92-6CCC-4110-ABC5-43B9FD90738A}" type="pres">
      <dgm:prSet presAssocID="{877A100C-AE9C-494B-AC91-44F14E36D38A}" presName="hierRoot2" presStyleCnt="0">
        <dgm:presLayoutVars>
          <dgm:hierBranch/>
        </dgm:presLayoutVars>
      </dgm:prSet>
      <dgm:spPr/>
    </dgm:pt>
    <dgm:pt modelId="{A1D627A5-50FD-43B5-AE1D-F015B3EB52E6}" type="pres">
      <dgm:prSet presAssocID="{877A100C-AE9C-494B-AC91-44F14E36D38A}" presName="rootComposite" presStyleCnt="0"/>
      <dgm:spPr/>
    </dgm:pt>
    <dgm:pt modelId="{581D1455-3522-4A2A-BDE6-C65CD85284AD}" type="pres">
      <dgm:prSet presAssocID="{877A100C-AE9C-494B-AC91-44F14E36D38A}" presName="rootText" presStyleLbl="node2" presStyleIdx="3" presStyleCnt="4">
        <dgm:presLayoutVars>
          <dgm:chPref val="3"/>
        </dgm:presLayoutVars>
      </dgm:prSet>
      <dgm:spPr/>
    </dgm:pt>
    <dgm:pt modelId="{65D369EA-0E1C-4DB4-B57B-0AFC9F716D82}" type="pres">
      <dgm:prSet presAssocID="{877A100C-AE9C-494B-AC91-44F14E36D38A}" presName="rootConnector" presStyleLbl="node2" presStyleIdx="3" presStyleCnt="4"/>
      <dgm:spPr/>
    </dgm:pt>
    <dgm:pt modelId="{647A7ED5-4D55-4FE9-A8F3-FBED70EBF5B4}" type="pres">
      <dgm:prSet presAssocID="{877A100C-AE9C-494B-AC91-44F14E36D38A}" presName="hierChild4" presStyleCnt="0"/>
      <dgm:spPr/>
    </dgm:pt>
    <dgm:pt modelId="{D7E04127-35E9-47A6-B58B-16858DF40E73}" type="pres">
      <dgm:prSet presAssocID="{877A100C-AE9C-494B-AC91-44F14E36D38A}" presName="hierChild5" presStyleCnt="0"/>
      <dgm:spPr/>
    </dgm:pt>
    <dgm:pt modelId="{62EACD18-9CED-41FD-958C-3210BD2E0C9D}" type="pres">
      <dgm:prSet presAssocID="{FE5756A7-CC11-4050-840E-8C6DE773E4C0}" presName="hierChild3" presStyleCnt="0"/>
      <dgm:spPr/>
    </dgm:pt>
  </dgm:ptLst>
  <dgm:cxnLst>
    <dgm:cxn modelId="{4327B0F7-2BF0-4458-8C0D-FCC4AD4A9963}" type="presOf" srcId="{FE5756A7-CC11-4050-840E-8C6DE773E4C0}" destId="{F74E2CF1-26AD-424A-84C2-B1717F0800EC}" srcOrd="1" destOrd="0" presId="urn:microsoft.com/office/officeart/2005/8/layout/orgChart1"/>
    <dgm:cxn modelId="{61F028A4-3D79-404A-BF9A-251D920D0E24}" type="presOf" srcId="{FC7A3B07-855C-4092-AE56-E06B6A31BA80}" destId="{BA271AFC-3F0F-4A8D-9A00-AC2C08EF05D6}" srcOrd="0" destOrd="0" presId="urn:microsoft.com/office/officeart/2005/8/layout/orgChart1"/>
    <dgm:cxn modelId="{A0057384-231C-4D1D-B6FB-59BF5A69D2CA}" srcId="{FE5756A7-CC11-4050-840E-8C6DE773E4C0}" destId="{009D3D66-6A5A-46E5-9E67-C585E26342A6}" srcOrd="1" destOrd="0" parTransId="{FC7A3B07-855C-4092-AE56-E06B6A31BA80}" sibTransId="{AE7FC88C-1F13-4C13-BDD3-B91E92B51566}"/>
    <dgm:cxn modelId="{582C6552-4348-419F-A4E8-7F9FA2914583}" type="presOf" srcId="{877A100C-AE9C-494B-AC91-44F14E36D38A}" destId="{65D369EA-0E1C-4DB4-B57B-0AFC9F716D82}" srcOrd="1" destOrd="0" presId="urn:microsoft.com/office/officeart/2005/8/layout/orgChart1"/>
    <dgm:cxn modelId="{53346884-AE2C-4576-AABF-3A2999055972}" type="presOf" srcId="{FB1EC0A1-432E-4E8E-B9D8-0D344903CA2E}" destId="{9AAADB1A-844F-40E7-9D7E-0CB6D9EE92C8}" srcOrd="1" destOrd="0" presId="urn:microsoft.com/office/officeart/2005/8/layout/orgChart1"/>
    <dgm:cxn modelId="{4CF0E07F-F838-4BE4-9C40-802D7927BA9B}" type="presOf" srcId="{009D3D66-6A5A-46E5-9E67-C585E26342A6}" destId="{CCD38C1B-1254-482E-9083-0C41F3794D81}" srcOrd="1" destOrd="0" presId="urn:microsoft.com/office/officeart/2005/8/layout/orgChart1"/>
    <dgm:cxn modelId="{2B14F06D-5793-4AB6-BF0B-CF4CD3B212E2}" srcId="{FE5756A7-CC11-4050-840E-8C6DE773E4C0}" destId="{FB1EC0A1-432E-4E8E-B9D8-0D344903CA2E}" srcOrd="2" destOrd="0" parTransId="{D3D43283-A46C-4485-BE19-A89E501671CB}" sibTransId="{19970E30-3E37-4423-8169-1E993EE75900}"/>
    <dgm:cxn modelId="{D2CCCD0D-AF0A-4DDF-B56C-71B0B11C82DD}" type="presOf" srcId="{FE5756A7-CC11-4050-840E-8C6DE773E4C0}" destId="{CDFA5EFC-042D-4AD0-B27D-F26CE2D06E5A}" srcOrd="0" destOrd="0" presId="urn:microsoft.com/office/officeart/2005/8/layout/orgChart1"/>
    <dgm:cxn modelId="{19D6C111-4401-4B46-8493-2C5745DA1204}" type="presOf" srcId="{B3E4765C-A65E-4CB9-9F78-0203F8DA5A4A}" destId="{029DA40B-1587-4F49-9BFD-4F28AFF3349D}" srcOrd="0" destOrd="0" presId="urn:microsoft.com/office/officeart/2005/8/layout/orgChart1"/>
    <dgm:cxn modelId="{F95DFACF-9D31-499E-992C-EC4A91DF4DFC}" type="presOf" srcId="{B3E4765C-A65E-4CB9-9F78-0203F8DA5A4A}" destId="{EEC7F884-C6A3-4CFE-9F55-D18346CB9F7C}" srcOrd="1" destOrd="0" presId="urn:microsoft.com/office/officeart/2005/8/layout/orgChart1"/>
    <dgm:cxn modelId="{F1F935CB-EC38-418B-9A8A-B7B3B7FED4E8}" type="presOf" srcId="{0E7582C6-197B-48FC-9C0D-EED6DDB1BAF7}" destId="{109B8FD3-632F-4C77-B840-C8A57B741C22}" srcOrd="0" destOrd="0" presId="urn:microsoft.com/office/officeart/2005/8/layout/orgChart1"/>
    <dgm:cxn modelId="{75A2D738-871C-4DCD-A8CC-4DFBCC6E2BE7}" type="presOf" srcId="{3FF57978-0D86-4487-A71F-BE650BBC4730}" destId="{62C442A4-6154-4A19-B5B4-9BF8909544A3}" srcOrd="0" destOrd="0" presId="urn:microsoft.com/office/officeart/2005/8/layout/orgChart1"/>
    <dgm:cxn modelId="{C44A5EDC-4704-43FB-9D50-FAAF8D38AEFF}" type="presOf" srcId="{733F085E-B41A-4F51-A8D9-B37523324B3E}" destId="{5E1411FF-8E86-4315-B074-04E322ABF238}" srcOrd="0" destOrd="0" presId="urn:microsoft.com/office/officeart/2005/8/layout/orgChart1"/>
    <dgm:cxn modelId="{8E13F0BB-EE85-4770-91C2-5EFBF5D07684}" srcId="{3FF57978-0D86-4487-A71F-BE650BBC4730}" destId="{FE5756A7-CC11-4050-840E-8C6DE773E4C0}" srcOrd="0" destOrd="0" parTransId="{CEDEA070-A82D-406A-B86F-3BE5E96B7305}" sibTransId="{072D503C-7E65-48F1-B24F-50F47BEBA7B2}"/>
    <dgm:cxn modelId="{96948B40-96E7-44B3-B5A2-1891C89A00CC}" type="presOf" srcId="{009D3D66-6A5A-46E5-9E67-C585E26342A6}" destId="{FACD3F5F-1059-41F4-AFED-A9CA9F83EC3B}" srcOrd="0" destOrd="0" presId="urn:microsoft.com/office/officeart/2005/8/layout/orgChart1"/>
    <dgm:cxn modelId="{06492CC2-F4DC-42C9-B3A4-D36ECD079244}" srcId="{FE5756A7-CC11-4050-840E-8C6DE773E4C0}" destId="{877A100C-AE9C-494B-AC91-44F14E36D38A}" srcOrd="3" destOrd="0" parTransId="{0E7582C6-197B-48FC-9C0D-EED6DDB1BAF7}" sibTransId="{8C9DDE1A-4BF8-461D-9C46-FA6958F5D579}"/>
    <dgm:cxn modelId="{C3CF35D8-2D38-48E5-887F-454B3AA4AEFC}" srcId="{FE5756A7-CC11-4050-840E-8C6DE773E4C0}" destId="{B3E4765C-A65E-4CB9-9F78-0203F8DA5A4A}" srcOrd="0" destOrd="0" parTransId="{733F085E-B41A-4F51-A8D9-B37523324B3E}" sibTransId="{AD54993B-0415-40EB-844D-007BFD6F9F85}"/>
    <dgm:cxn modelId="{5152398E-6C8F-449C-8062-511F87A5AD60}" type="presOf" srcId="{D3D43283-A46C-4485-BE19-A89E501671CB}" destId="{756A0571-B9D6-40B6-BBB2-EE3F2972E139}" srcOrd="0" destOrd="0" presId="urn:microsoft.com/office/officeart/2005/8/layout/orgChart1"/>
    <dgm:cxn modelId="{5CF867EC-E079-4CAF-AC11-C0B8F06D65C6}" type="presOf" srcId="{877A100C-AE9C-494B-AC91-44F14E36D38A}" destId="{581D1455-3522-4A2A-BDE6-C65CD85284AD}" srcOrd="0" destOrd="0" presId="urn:microsoft.com/office/officeart/2005/8/layout/orgChart1"/>
    <dgm:cxn modelId="{95408088-C018-48F5-A48E-3E5BE100D934}" type="presOf" srcId="{FB1EC0A1-432E-4E8E-B9D8-0D344903CA2E}" destId="{7542F7DC-3C03-41E8-AC8A-CF67A6F6485B}" srcOrd="0" destOrd="0" presId="urn:microsoft.com/office/officeart/2005/8/layout/orgChart1"/>
    <dgm:cxn modelId="{70DDC914-5948-459C-875E-4199D677485B}" type="presParOf" srcId="{62C442A4-6154-4A19-B5B4-9BF8909544A3}" destId="{643AB79C-18FB-438E-8CDF-099007FF03E6}" srcOrd="0" destOrd="0" presId="urn:microsoft.com/office/officeart/2005/8/layout/orgChart1"/>
    <dgm:cxn modelId="{7DE7D096-B659-4390-8915-775346DAAAE8}" type="presParOf" srcId="{643AB79C-18FB-438E-8CDF-099007FF03E6}" destId="{551CF7C9-7E52-4967-AC95-9329EFDEEF57}" srcOrd="0" destOrd="0" presId="urn:microsoft.com/office/officeart/2005/8/layout/orgChart1"/>
    <dgm:cxn modelId="{8996928E-5535-4243-80A8-1D008307B0F9}" type="presParOf" srcId="{551CF7C9-7E52-4967-AC95-9329EFDEEF57}" destId="{CDFA5EFC-042D-4AD0-B27D-F26CE2D06E5A}" srcOrd="0" destOrd="0" presId="urn:microsoft.com/office/officeart/2005/8/layout/orgChart1"/>
    <dgm:cxn modelId="{52165C80-514C-481D-9470-9B0F3D8A8A29}" type="presParOf" srcId="{551CF7C9-7E52-4967-AC95-9329EFDEEF57}" destId="{F74E2CF1-26AD-424A-84C2-B1717F0800EC}" srcOrd="1" destOrd="0" presId="urn:microsoft.com/office/officeart/2005/8/layout/orgChart1"/>
    <dgm:cxn modelId="{F1748759-ED6D-4AB3-A901-8B95EE7935C1}" type="presParOf" srcId="{643AB79C-18FB-438E-8CDF-099007FF03E6}" destId="{47227DC5-7BD5-44AB-8427-515DBEF495FF}" srcOrd="1" destOrd="0" presId="urn:microsoft.com/office/officeart/2005/8/layout/orgChart1"/>
    <dgm:cxn modelId="{B957AC5A-1197-4A9E-904B-EE78ECC97B9D}" type="presParOf" srcId="{47227DC5-7BD5-44AB-8427-515DBEF495FF}" destId="{5E1411FF-8E86-4315-B074-04E322ABF238}" srcOrd="0" destOrd="0" presId="urn:microsoft.com/office/officeart/2005/8/layout/orgChart1"/>
    <dgm:cxn modelId="{CB57822F-C6F6-4C39-BD4E-78A343E323FA}" type="presParOf" srcId="{47227DC5-7BD5-44AB-8427-515DBEF495FF}" destId="{A60CF5C2-9818-49C4-9F02-C7E0C5292324}" srcOrd="1" destOrd="0" presId="urn:microsoft.com/office/officeart/2005/8/layout/orgChart1"/>
    <dgm:cxn modelId="{7D8D7F2B-38B8-41ED-A3E0-28A17C27097D}" type="presParOf" srcId="{A60CF5C2-9818-49C4-9F02-C7E0C5292324}" destId="{0CCEB611-9107-415F-AE22-6552EC26D5E4}" srcOrd="0" destOrd="0" presId="urn:microsoft.com/office/officeart/2005/8/layout/orgChart1"/>
    <dgm:cxn modelId="{17514A0B-1FB9-4F93-BBEB-72FF1384CCE1}" type="presParOf" srcId="{0CCEB611-9107-415F-AE22-6552EC26D5E4}" destId="{029DA40B-1587-4F49-9BFD-4F28AFF3349D}" srcOrd="0" destOrd="0" presId="urn:microsoft.com/office/officeart/2005/8/layout/orgChart1"/>
    <dgm:cxn modelId="{ABA8E505-69CA-49AD-9D9D-6364CDF73B94}" type="presParOf" srcId="{0CCEB611-9107-415F-AE22-6552EC26D5E4}" destId="{EEC7F884-C6A3-4CFE-9F55-D18346CB9F7C}" srcOrd="1" destOrd="0" presId="urn:microsoft.com/office/officeart/2005/8/layout/orgChart1"/>
    <dgm:cxn modelId="{276BC284-B719-4FE3-ABD4-E5C97F2DE3D8}" type="presParOf" srcId="{A60CF5C2-9818-49C4-9F02-C7E0C5292324}" destId="{70B41D46-A4FC-495F-B1FF-B2C0C66B5D1A}" srcOrd="1" destOrd="0" presId="urn:microsoft.com/office/officeart/2005/8/layout/orgChart1"/>
    <dgm:cxn modelId="{D9AC78BB-3043-40AE-86D2-CD08438D9C31}" type="presParOf" srcId="{A60CF5C2-9818-49C4-9F02-C7E0C5292324}" destId="{19A956CB-4BCB-4AD9-AF75-CFFFB69558AE}" srcOrd="2" destOrd="0" presId="urn:microsoft.com/office/officeart/2005/8/layout/orgChart1"/>
    <dgm:cxn modelId="{89F4B6FA-64B6-4E0D-ADD4-A2988F35BAF1}" type="presParOf" srcId="{47227DC5-7BD5-44AB-8427-515DBEF495FF}" destId="{BA271AFC-3F0F-4A8D-9A00-AC2C08EF05D6}" srcOrd="2" destOrd="0" presId="urn:microsoft.com/office/officeart/2005/8/layout/orgChart1"/>
    <dgm:cxn modelId="{ED831C71-057E-4EFD-AEA7-A5EC229D0FE0}" type="presParOf" srcId="{47227DC5-7BD5-44AB-8427-515DBEF495FF}" destId="{F0282977-5BB6-46CA-BFE2-41C4380621D2}" srcOrd="3" destOrd="0" presId="urn:microsoft.com/office/officeart/2005/8/layout/orgChart1"/>
    <dgm:cxn modelId="{CECAF523-F932-4A3E-97AB-C5F272CE3F54}" type="presParOf" srcId="{F0282977-5BB6-46CA-BFE2-41C4380621D2}" destId="{C00663EC-2FC5-43A3-BEDA-559B76D15276}" srcOrd="0" destOrd="0" presId="urn:microsoft.com/office/officeart/2005/8/layout/orgChart1"/>
    <dgm:cxn modelId="{8A507095-DE43-4BCF-82DB-9E3C0846860F}" type="presParOf" srcId="{C00663EC-2FC5-43A3-BEDA-559B76D15276}" destId="{FACD3F5F-1059-41F4-AFED-A9CA9F83EC3B}" srcOrd="0" destOrd="0" presId="urn:microsoft.com/office/officeart/2005/8/layout/orgChart1"/>
    <dgm:cxn modelId="{0DB41D52-B02B-4D6E-92B5-19F12B493D6D}" type="presParOf" srcId="{C00663EC-2FC5-43A3-BEDA-559B76D15276}" destId="{CCD38C1B-1254-482E-9083-0C41F3794D81}" srcOrd="1" destOrd="0" presId="urn:microsoft.com/office/officeart/2005/8/layout/orgChart1"/>
    <dgm:cxn modelId="{4A74E236-4296-4CFD-A335-EB5BC734E1BE}" type="presParOf" srcId="{F0282977-5BB6-46CA-BFE2-41C4380621D2}" destId="{6E3D445D-C524-4D7F-BEAE-B4A9EE3954E0}" srcOrd="1" destOrd="0" presId="urn:microsoft.com/office/officeart/2005/8/layout/orgChart1"/>
    <dgm:cxn modelId="{18BD28FE-5B28-48D6-A1C8-2E83129D6EAD}" type="presParOf" srcId="{F0282977-5BB6-46CA-BFE2-41C4380621D2}" destId="{0C6E6E04-BFC1-43A8-A854-2940DADD2F37}" srcOrd="2" destOrd="0" presId="urn:microsoft.com/office/officeart/2005/8/layout/orgChart1"/>
    <dgm:cxn modelId="{C2C4F7AD-79A5-4002-9099-F77C90FFCB25}" type="presParOf" srcId="{47227DC5-7BD5-44AB-8427-515DBEF495FF}" destId="{756A0571-B9D6-40B6-BBB2-EE3F2972E139}" srcOrd="4" destOrd="0" presId="urn:microsoft.com/office/officeart/2005/8/layout/orgChart1"/>
    <dgm:cxn modelId="{B4C24F96-F1F7-4C8A-BDCE-FF671C850FF4}" type="presParOf" srcId="{47227DC5-7BD5-44AB-8427-515DBEF495FF}" destId="{40EA9299-403B-48A7-B361-8653A479DC5B}" srcOrd="5" destOrd="0" presId="urn:microsoft.com/office/officeart/2005/8/layout/orgChart1"/>
    <dgm:cxn modelId="{99DDA5A2-040E-48EB-9B84-B89738083C61}" type="presParOf" srcId="{40EA9299-403B-48A7-B361-8653A479DC5B}" destId="{EAC7493A-2D33-4585-8B3E-AAC99DFEAE81}" srcOrd="0" destOrd="0" presId="urn:microsoft.com/office/officeart/2005/8/layout/orgChart1"/>
    <dgm:cxn modelId="{FAA73C68-ABEC-4793-8225-ADB808CFE68E}" type="presParOf" srcId="{EAC7493A-2D33-4585-8B3E-AAC99DFEAE81}" destId="{7542F7DC-3C03-41E8-AC8A-CF67A6F6485B}" srcOrd="0" destOrd="0" presId="urn:microsoft.com/office/officeart/2005/8/layout/orgChart1"/>
    <dgm:cxn modelId="{6ADA02D0-9399-4D67-AA4C-0A7D4B38CEEE}" type="presParOf" srcId="{EAC7493A-2D33-4585-8B3E-AAC99DFEAE81}" destId="{9AAADB1A-844F-40E7-9D7E-0CB6D9EE92C8}" srcOrd="1" destOrd="0" presId="urn:microsoft.com/office/officeart/2005/8/layout/orgChart1"/>
    <dgm:cxn modelId="{98AA2A59-02DF-4C1F-AA1D-1C94AFC46C8D}" type="presParOf" srcId="{40EA9299-403B-48A7-B361-8653A479DC5B}" destId="{45C75C5B-3733-427E-A2A7-857D28971674}" srcOrd="1" destOrd="0" presId="urn:microsoft.com/office/officeart/2005/8/layout/orgChart1"/>
    <dgm:cxn modelId="{9482758C-6D02-4305-806A-C5CA90C4373D}" type="presParOf" srcId="{40EA9299-403B-48A7-B361-8653A479DC5B}" destId="{858CE219-8CF2-4A59-9CA8-728CF79583D4}" srcOrd="2" destOrd="0" presId="urn:microsoft.com/office/officeart/2005/8/layout/orgChart1"/>
    <dgm:cxn modelId="{3F5D5502-0B78-4134-92AA-410B3A0E50F3}" type="presParOf" srcId="{47227DC5-7BD5-44AB-8427-515DBEF495FF}" destId="{109B8FD3-632F-4C77-B840-C8A57B741C22}" srcOrd="6" destOrd="0" presId="urn:microsoft.com/office/officeart/2005/8/layout/orgChart1"/>
    <dgm:cxn modelId="{C4E111EC-6005-4895-8547-5673A29812A8}" type="presParOf" srcId="{47227DC5-7BD5-44AB-8427-515DBEF495FF}" destId="{4660CA92-6CCC-4110-ABC5-43B9FD90738A}" srcOrd="7" destOrd="0" presId="urn:microsoft.com/office/officeart/2005/8/layout/orgChart1"/>
    <dgm:cxn modelId="{50987B86-4D66-42C6-B8B2-1C607DCC5A22}" type="presParOf" srcId="{4660CA92-6CCC-4110-ABC5-43B9FD90738A}" destId="{A1D627A5-50FD-43B5-AE1D-F015B3EB52E6}" srcOrd="0" destOrd="0" presId="urn:microsoft.com/office/officeart/2005/8/layout/orgChart1"/>
    <dgm:cxn modelId="{56FA1C58-4A20-461A-B068-4441CB90351A}" type="presParOf" srcId="{A1D627A5-50FD-43B5-AE1D-F015B3EB52E6}" destId="{581D1455-3522-4A2A-BDE6-C65CD85284AD}" srcOrd="0" destOrd="0" presId="urn:microsoft.com/office/officeart/2005/8/layout/orgChart1"/>
    <dgm:cxn modelId="{CBEEF509-2D63-40B4-8926-6A391232A8A9}" type="presParOf" srcId="{A1D627A5-50FD-43B5-AE1D-F015B3EB52E6}" destId="{65D369EA-0E1C-4DB4-B57B-0AFC9F716D82}" srcOrd="1" destOrd="0" presId="urn:microsoft.com/office/officeart/2005/8/layout/orgChart1"/>
    <dgm:cxn modelId="{79C4A686-67A9-4F7A-A584-4D3F36855465}" type="presParOf" srcId="{4660CA92-6CCC-4110-ABC5-43B9FD90738A}" destId="{647A7ED5-4D55-4FE9-A8F3-FBED70EBF5B4}" srcOrd="1" destOrd="0" presId="urn:microsoft.com/office/officeart/2005/8/layout/orgChart1"/>
    <dgm:cxn modelId="{FC9279D6-51E7-4B91-89D4-F9797539DFBB}" type="presParOf" srcId="{4660CA92-6CCC-4110-ABC5-43B9FD90738A}" destId="{D7E04127-35E9-47A6-B58B-16858DF40E73}" srcOrd="2" destOrd="0" presId="urn:microsoft.com/office/officeart/2005/8/layout/orgChart1"/>
    <dgm:cxn modelId="{708311CA-32D6-4469-A3EB-C56D10C8DEA0}" type="presParOf" srcId="{643AB79C-18FB-438E-8CDF-099007FF03E6}" destId="{62EACD18-9CED-41FD-958C-3210BD2E0C9D}"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EA09296D-F5D3-4DC9-AA23-B8433A8F6881}" type="doc">
      <dgm:prSet loTypeId="urn:microsoft.com/office/officeart/2005/8/layout/orgChart1" loCatId="hierarchy" qsTypeId="urn:microsoft.com/office/officeart/2005/8/quickstyle/simple1" qsCatId="simple" csTypeId="urn:microsoft.com/office/officeart/2005/8/colors/accent1_2" csCatId="accent1"/>
      <dgm:spPr/>
    </dgm:pt>
    <dgm:pt modelId="{FF436429-033C-40A1-A740-AA0C1E5C324E}">
      <dgm:prSet/>
      <dgm:spPr/>
      <dgm:t>
        <a:bodyPr/>
        <a:lstStyle/>
        <a:p>
          <a:pPr marR="0" algn="ctr" rtl="0"/>
          <a:r>
            <a:rPr lang="vi-VN" baseline="0" smtClean="0">
              <a:latin typeface="Calibri"/>
            </a:rPr>
            <a:t>TRƯỞNG BCH KHẨN NGUY </a:t>
          </a:r>
          <a:br>
            <a:rPr lang="vi-VN" baseline="0" smtClean="0">
              <a:latin typeface="Calibri"/>
            </a:rPr>
          </a:br>
          <a:r>
            <a:rPr lang="vi-VN" baseline="0" smtClean="0">
              <a:latin typeface="Calibri"/>
            </a:rPr>
            <a:t>CẢNG HKQT CÁT BI</a:t>
          </a:r>
          <a:endParaRPr lang="en-US" smtClean="0"/>
        </a:p>
      </dgm:t>
    </dgm:pt>
    <dgm:pt modelId="{24ACEDB3-F2AC-426A-87C3-D43EF02C530B}" type="parTrans" cxnId="{8E55EFBE-8F10-4B63-B5B5-22B288CAB845}">
      <dgm:prSet/>
      <dgm:spPr/>
    </dgm:pt>
    <dgm:pt modelId="{8C421469-C1AA-4645-9953-D04CCBEF038D}" type="sibTrans" cxnId="{8E55EFBE-8F10-4B63-B5B5-22B288CAB845}">
      <dgm:prSet/>
      <dgm:spPr/>
    </dgm:pt>
    <dgm:pt modelId="{51715E06-69F3-49FC-B060-B209FE7009B6}" type="asst">
      <dgm:prSet/>
      <dgm:spPr/>
      <dgm:t>
        <a:bodyPr/>
        <a:lstStyle/>
        <a:p>
          <a:pPr marR="0" algn="ctr" rtl="0"/>
          <a:r>
            <a:rPr lang="vi-VN" baseline="0" smtClean="0">
              <a:latin typeface="Calibri"/>
            </a:rPr>
            <a:t>LỰC LƯỢNG AN NINH THUỘC CÔNG TY TNHH MTV ANHK</a:t>
          </a:r>
          <a:endParaRPr lang="en-US" smtClean="0"/>
        </a:p>
      </dgm:t>
    </dgm:pt>
    <dgm:pt modelId="{91CB6F23-5B1E-4810-95F4-D7AC32A041AB}" type="parTrans" cxnId="{3BD42A41-2FF3-449F-982D-0EE8A9E9F1A7}">
      <dgm:prSet/>
      <dgm:spPr/>
    </dgm:pt>
    <dgm:pt modelId="{F892B8D9-D37C-4C9D-9642-ECD8FF4AC33B}" type="sibTrans" cxnId="{3BD42A41-2FF3-449F-982D-0EE8A9E9F1A7}">
      <dgm:prSet/>
      <dgm:spPr/>
    </dgm:pt>
    <dgm:pt modelId="{6C91C592-68AC-4809-A61B-5E377C649FC1}">
      <dgm:prSet/>
      <dgm:spPr/>
      <dgm:t>
        <a:bodyPr/>
        <a:lstStyle/>
        <a:p>
          <a:pPr marR="0" algn="ctr" rtl="0"/>
          <a:r>
            <a:rPr lang="en-US" baseline="0" smtClean="0">
              <a:latin typeface="Calibri"/>
            </a:rPr>
            <a:t>ĐÀI KSKL CÁT BI</a:t>
          </a:r>
          <a:endParaRPr lang="en-US" smtClean="0"/>
        </a:p>
      </dgm:t>
    </dgm:pt>
    <dgm:pt modelId="{D5DB3181-3368-49F8-B927-EA4DB720DAE0}" type="parTrans" cxnId="{724D4624-410F-40D2-B8FE-98EBBA79FE11}">
      <dgm:prSet/>
      <dgm:spPr/>
    </dgm:pt>
    <dgm:pt modelId="{95D06CC8-7A98-4038-ACD1-0CAEC7B6CD59}" type="sibTrans" cxnId="{724D4624-410F-40D2-B8FE-98EBBA79FE11}">
      <dgm:prSet/>
      <dgm:spPr/>
    </dgm:pt>
    <dgm:pt modelId="{9D834E46-AB33-47C9-98A7-CFF564026792}">
      <dgm:prSet/>
      <dgm:spPr/>
      <dgm:t>
        <a:bodyPr/>
        <a:lstStyle/>
        <a:p>
          <a:pPr marR="0" algn="ctr" rtl="0"/>
          <a:r>
            <a:rPr lang="en-US" baseline="0" smtClean="0">
              <a:latin typeface="Calibri"/>
            </a:rPr>
            <a:t>ĐẠI DIỆN CẢNG VỤ HÀNG KHÔNG </a:t>
          </a:r>
          <a:br>
            <a:rPr lang="en-US" baseline="0" smtClean="0">
              <a:latin typeface="Calibri"/>
            </a:rPr>
          </a:br>
          <a:r>
            <a:rPr lang="en-US" baseline="0" smtClean="0">
              <a:latin typeface="Calibri"/>
            </a:rPr>
            <a:t>TẠI CÁT BI</a:t>
          </a:r>
          <a:endParaRPr lang="en-US" smtClean="0"/>
        </a:p>
      </dgm:t>
    </dgm:pt>
    <dgm:pt modelId="{923E6818-C990-4A21-BA0F-8FD767BFB7D6}" type="parTrans" cxnId="{DC041871-C807-4025-989D-6E08C0B0A309}">
      <dgm:prSet/>
      <dgm:spPr/>
    </dgm:pt>
    <dgm:pt modelId="{E19B314C-1335-438D-B853-1916C367FF2A}" type="sibTrans" cxnId="{DC041871-C807-4025-989D-6E08C0B0A309}">
      <dgm:prSet/>
      <dgm:spPr/>
    </dgm:pt>
    <dgm:pt modelId="{D500BAD1-B37C-4CA1-9A7D-6764A8888DE9}">
      <dgm:prSet/>
      <dgm:spPr/>
      <dgm:t>
        <a:bodyPr/>
        <a:lstStyle/>
        <a:p>
          <a:pPr marR="0" algn="ctr" rtl="0"/>
          <a:r>
            <a:rPr lang="en-US" baseline="0" smtClean="0">
              <a:latin typeface="Calibri"/>
            </a:rPr>
            <a:t>TỔ THỢ MÁY VAECO</a:t>
          </a:r>
          <a:endParaRPr lang="en-US" smtClean="0"/>
        </a:p>
      </dgm:t>
    </dgm:pt>
    <dgm:pt modelId="{33FF3999-05B2-4E87-BD2E-E5602AB381DF}" type="parTrans" cxnId="{882C5DFF-F91F-41D1-9EBF-93D39D9BB56F}">
      <dgm:prSet/>
      <dgm:spPr/>
    </dgm:pt>
    <dgm:pt modelId="{4838720B-762D-4DE6-8940-7448F86042B6}" type="sibTrans" cxnId="{882C5DFF-F91F-41D1-9EBF-93D39D9BB56F}">
      <dgm:prSet/>
      <dgm:spPr/>
    </dgm:pt>
    <dgm:pt modelId="{9495FB44-9BD9-4BAA-B9FF-B52E4030C7D1}">
      <dgm:prSet/>
      <dgm:spPr/>
      <dgm:t>
        <a:bodyPr/>
        <a:lstStyle/>
        <a:p>
          <a:pPr marR="0" algn="ctr" rtl="0"/>
          <a:r>
            <a:rPr lang="en-US" baseline="0" smtClean="0">
              <a:latin typeface="Calibri"/>
            </a:rPr>
            <a:t>TỔ THỢ MÁY VIETJET</a:t>
          </a:r>
          <a:endParaRPr lang="en-US" smtClean="0"/>
        </a:p>
      </dgm:t>
    </dgm:pt>
    <dgm:pt modelId="{9AC2832C-E5E1-4924-ACF9-EBE7E4801195}" type="parTrans" cxnId="{3D027F51-81FC-4A77-BF7D-1E1493283076}">
      <dgm:prSet/>
      <dgm:spPr/>
    </dgm:pt>
    <dgm:pt modelId="{AA00B835-EB5A-4A2F-908B-8D9BA17C9FD6}" type="sibTrans" cxnId="{3D027F51-81FC-4A77-BF7D-1E1493283076}">
      <dgm:prSet/>
      <dgm:spPr/>
    </dgm:pt>
    <dgm:pt modelId="{F6A29A95-2342-4616-9E4E-B1522E885546}">
      <dgm:prSet/>
      <dgm:spPr/>
      <dgm:t>
        <a:bodyPr/>
        <a:lstStyle/>
        <a:p>
          <a:pPr marR="0" algn="ctr" rtl="0"/>
          <a:r>
            <a:rPr lang="en-US" baseline="0" smtClean="0">
              <a:latin typeface="Calibri"/>
            </a:rPr>
            <a:t>CHI NHÁNH CÔNG TY TNHH MTV </a:t>
          </a:r>
          <a:br>
            <a:rPr lang="en-US" baseline="0" smtClean="0">
              <a:latin typeface="Calibri"/>
            </a:rPr>
          </a:br>
          <a:r>
            <a:rPr lang="en-US" baseline="0" smtClean="0">
              <a:latin typeface="Calibri"/>
            </a:rPr>
            <a:t>NHIÊN LIỆU HKVN SKYPEC</a:t>
          </a:r>
          <a:endParaRPr lang="en-US" smtClean="0"/>
        </a:p>
      </dgm:t>
    </dgm:pt>
    <dgm:pt modelId="{12D67A14-6652-4F61-BF98-67AA7A547882}" type="parTrans" cxnId="{91EEB197-E055-4950-B1EB-56A8BC1729C7}">
      <dgm:prSet/>
      <dgm:spPr/>
    </dgm:pt>
    <dgm:pt modelId="{9733755A-F6D7-44B6-9F27-ED12EE67DE75}" type="sibTrans" cxnId="{91EEB197-E055-4950-B1EB-56A8BC1729C7}">
      <dgm:prSet/>
      <dgm:spPr/>
    </dgm:pt>
    <dgm:pt modelId="{A8D9854E-D4DA-4E30-82FA-30C7EB434252}">
      <dgm:prSet/>
      <dgm:spPr/>
      <dgm:t>
        <a:bodyPr/>
        <a:lstStyle/>
        <a:p>
          <a:pPr marR="0" algn="ctr" rtl="0"/>
          <a:r>
            <a:rPr lang="en-US" baseline="0" smtClean="0">
              <a:latin typeface="Calibri"/>
            </a:rPr>
            <a:t>CÔNG TY CP NHIÊN LIỆU BAY PETROLIMEX – CN HẢI PHÒNG</a:t>
          </a:r>
          <a:endParaRPr lang="en-US" smtClean="0"/>
        </a:p>
      </dgm:t>
    </dgm:pt>
    <dgm:pt modelId="{0DB30BDC-FF35-4B44-9FAE-F6ADC466CB12}" type="parTrans" cxnId="{62B47DD3-8CF6-4E2B-95F5-DEB6D8A0CE9C}">
      <dgm:prSet/>
      <dgm:spPr/>
    </dgm:pt>
    <dgm:pt modelId="{A2FFABE9-5597-4A13-99B3-23E24445FEA6}" type="sibTrans" cxnId="{62B47DD3-8CF6-4E2B-95F5-DEB6D8A0CE9C}">
      <dgm:prSet/>
      <dgm:spPr/>
    </dgm:pt>
    <dgm:pt modelId="{5CF05670-B997-40A6-ADCE-0E89992CA232}">
      <dgm:prSet/>
      <dgm:spPr/>
      <dgm:t>
        <a:bodyPr/>
        <a:lstStyle/>
        <a:p>
          <a:pPr marR="0" algn="ctr" rtl="0"/>
          <a:r>
            <a:rPr lang="en-US" baseline="0" smtClean="0">
              <a:latin typeface="Calibri"/>
            </a:rPr>
            <a:t>ĐẠI DIỆN HÃNG VIETNAM AIRLINES TẠI CÁT BI</a:t>
          </a:r>
          <a:endParaRPr lang="en-US" smtClean="0"/>
        </a:p>
      </dgm:t>
    </dgm:pt>
    <dgm:pt modelId="{E9F6287C-8E60-4C22-A9A7-4C291B23480F}" type="parTrans" cxnId="{258B0D41-A6CC-48C2-AD30-51C5EA6DA6D4}">
      <dgm:prSet/>
      <dgm:spPr/>
    </dgm:pt>
    <dgm:pt modelId="{86515F6B-5C54-4D27-BE07-383AC313E192}" type="sibTrans" cxnId="{258B0D41-A6CC-48C2-AD30-51C5EA6DA6D4}">
      <dgm:prSet/>
      <dgm:spPr/>
    </dgm:pt>
    <dgm:pt modelId="{4119D6AB-2F88-4834-AF59-525B0373FEF6}">
      <dgm:prSet/>
      <dgm:spPr/>
      <dgm:t>
        <a:bodyPr/>
        <a:lstStyle/>
        <a:p>
          <a:pPr marR="0" algn="ctr" rtl="0"/>
          <a:r>
            <a:rPr lang="en-US" baseline="0" smtClean="0">
              <a:latin typeface="Calibri"/>
            </a:rPr>
            <a:t>ĐẠI DIỆN HÃNG VIETJET AIR </a:t>
          </a:r>
          <a:br>
            <a:rPr lang="en-US" baseline="0" smtClean="0">
              <a:latin typeface="Calibri"/>
            </a:rPr>
          </a:br>
          <a:r>
            <a:rPr lang="en-US" baseline="0" smtClean="0">
              <a:latin typeface="Calibri"/>
            </a:rPr>
            <a:t>TẠI CÁT BI</a:t>
          </a:r>
          <a:endParaRPr lang="en-US" smtClean="0"/>
        </a:p>
      </dgm:t>
    </dgm:pt>
    <dgm:pt modelId="{9721AA37-5113-4345-B8AF-421D0B8805EA}" type="parTrans" cxnId="{451F90AA-356F-4FCF-B47A-041266BAD1D5}">
      <dgm:prSet/>
      <dgm:spPr/>
    </dgm:pt>
    <dgm:pt modelId="{198BB3B7-4A14-4753-BE6A-3B31DDDA6CBB}" type="sibTrans" cxnId="{451F90AA-356F-4FCF-B47A-041266BAD1D5}">
      <dgm:prSet/>
      <dgm:spPr/>
    </dgm:pt>
    <dgm:pt modelId="{AEB78FFD-2DA7-45F0-93D2-2E0E08D5B359}">
      <dgm:prSet/>
      <dgm:spPr/>
      <dgm:t>
        <a:bodyPr/>
        <a:lstStyle/>
        <a:p>
          <a:pPr marR="0" algn="ctr" rtl="0"/>
          <a:r>
            <a:rPr lang="en-US" baseline="0" smtClean="0">
              <a:latin typeface="Calibri"/>
            </a:rPr>
            <a:t>TRẠM CÔNG AN CỬA KHẨU TẠI CÁT BI</a:t>
          </a:r>
          <a:endParaRPr lang="en-US" smtClean="0"/>
        </a:p>
      </dgm:t>
    </dgm:pt>
    <dgm:pt modelId="{37C44C96-6A79-4B05-B2B0-C372739B5862}" type="parTrans" cxnId="{925F93B9-FA1D-47CB-BEEA-4E904EC80ADA}">
      <dgm:prSet/>
      <dgm:spPr/>
    </dgm:pt>
    <dgm:pt modelId="{5E5CC832-C2AD-4133-968F-5724BCB3B2D6}" type="sibTrans" cxnId="{925F93B9-FA1D-47CB-BEEA-4E904EC80ADA}">
      <dgm:prSet/>
      <dgm:spPr/>
    </dgm:pt>
    <dgm:pt modelId="{5142782B-F30A-418D-BF8F-0E1136107889}">
      <dgm:prSet/>
      <dgm:spPr/>
      <dgm:t>
        <a:bodyPr/>
        <a:lstStyle/>
        <a:p>
          <a:pPr marR="0" algn="ctr" rtl="0"/>
          <a:r>
            <a:rPr lang="en-US" baseline="0" smtClean="0">
              <a:latin typeface="Calibri"/>
            </a:rPr>
            <a:t>ĐỘI NGHIỆP VỤ HẢI QUAN – </a:t>
          </a:r>
          <a:br>
            <a:rPr lang="en-US" baseline="0" smtClean="0">
              <a:latin typeface="Calibri"/>
            </a:rPr>
          </a:br>
          <a:r>
            <a:rPr lang="en-US" baseline="0" smtClean="0">
              <a:latin typeface="Calibri"/>
            </a:rPr>
            <a:t>CẢNG HKQT CÁT BI</a:t>
          </a:r>
          <a:endParaRPr lang="en-US" smtClean="0"/>
        </a:p>
      </dgm:t>
    </dgm:pt>
    <dgm:pt modelId="{A0AC7A06-745C-4CF3-8A7A-B9CBE016D358}" type="parTrans" cxnId="{7980E4FA-CA99-4BD4-836B-56451A0A1433}">
      <dgm:prSet/>
      <dgm:spPr/>
    </dgm:pt>
    <dgm:pt modelId="{CD011C10-68DC-4782-9B85-7487D87DE8CA}" type="sibTrans" cxnId="{7980E4FA-CA99-4BD4-836B-56451A0A1433}">
      <dgm:prSet/>
      <dgm:spPr/>
    </dgm:pt>
    <dgm:pt modelId="{E2207B33-409F-48BD-AB97-5BDA064A3323}">
      <dgm:prSet/>
      <dgm:spPr/>
      <dgm:t>
        <a:bodyPr/>
        <a:lstStyle/>
        <a:p>
          <a:pPr marR="0" algn="ctr" rtl="0"/>
          <a:r>
            <a:rPr lang="en-US" baseline="0" smtClean="0">
              <a:latin typeface="Calibri"/>
            </a:rPr>
            <a:t>TRUNG TÂM KIỂM DỊCH </a:t>
          </a:r>
          <a:br>
            <a:rPr lang="en-US" baseline="0" smtClean="0">
              <a:latin typeface="Calibri"/>
            </a:rPr>
          </a:br>
          <a:r>
            <a:rPr lang="en-US" baseline="0" smtClean="0">
              <a:latin typeface="Calibri"/>
            </a:rPr>
            <a:t>Y TẾ QUỐC TẾ TẠI CÁT BI</a:t>
          </a:r>
          <a:endParaRPr lang="en-US" smtClean="0"/>
        </a:p>
      </dgm:t>
    </dgm:pt>
    <dgm:pt modelId="{F6EC86F2-D6A9-4EDF-B7A6-5FDFD0CFF15F}" type="parTrans" cxnId="{C32718A9-190F-46D0-9F9B-2EE1CE7991D5}">
      <dgm:prSet/>
      <dgm:spPr/>
    </dgm:pt>
    <dgm:pt modelId="{3DB8946E-20BE-49ED-B726-1DD89C67BFC5}" type="sibTrans" cxnId="{C32718A9-190F-46D0-9F9B-2EE1CE7991D5}">
      <dgm:prSet/>
      <dgm:spPr/>
    </dgm:pt>
    <dgm:pt modelId="{E471AD92-8B63-4FDD-B80B-2970DE324A26}" type="pres">
      <dgm:prSet presAssocID="{EA09296D-F5D3-4DC9-AA23-B8433A8F6881}" presName="hierChild1" presStyleCnt="0">
        <dgm:presLayoutVars>
          <dgm:orgChart val="1"/>
          <dgm:chPref val="1"/>
          <dgm:dir/>
          <dgm:animOne val="branch"/>
          <dgm:animLvl val="lvl"/>
          <dgm:resizeHandles/>
        </dgm:presLayoutVars>
      </dgm:prSet>
      <dgm:spPr/>
    </dgm:pt>
    <dgm:pt modelId="{0A6D4830-E1C9-4D53-81DC-C3201F2C8AE7}" type="pres">
      <dgm:prSet presAssocID="{FF436429-033C-40A1-A740-AA0C1E5C324E}" presName="hierRoot1" presStyleCnt="0">
        <dgm:presLayoutVars>
          <dgm:hierBranch val="r"/>
        </dgm:presLayoutVars>
      </dgm:prSet>
      <dgm:spPr/>
    </dgm:pt>
    <dgm:pt modelId="{9DDD8A4F-9CE6-41A6-B3E4-A182500FF83F}" type="pres">
      <dgm:prSet presAssocID="{FF436429-033C-40A1-A740-AA0C1E5C324E}" presName="rootComposite1" presStyleCnt="0"/>
      <dgm:spPr/>
    </dgm:pt>
    <dgm:pt modelId="{ED87EB48-FC5E-4338-9AE4-99B575DB3B4E}" type="pres">
      <dgm:prSet presAssocID="{FF436429-033C-40A1-A740-AA0C1E5C324E}" presName="rootText1" presStyleLbl="node0" presStyleIdx="0" presStyleCnt="1">
        <dgm:presLayoutVars>
          <dgm:chPref val="3"/>
        </dgm:presLayoutVars>
      </dgm:prSet>
      <dgm:spPr/>
    </dgm:pt>
    <dgm:pt modelId="{7EF84D88-C616-43E0-92ED-4BEF826361BD}" type="pres">
      <dgm:prSet presAssocID="{FF436429-033C-40A1-A740-AA0C1E5C324E}" presName="rootConnector1" presStyleLbl="node1" presStyleIdx="0" presStyleCnt="0"/>
      <dgm:spPr/>
    </dgm:pt>
    <dgm:pt modelId="{EA0E3399-0C1E-45B7-B82C-62283682BC22}" type="pres">
      <dgm:prSet presAssocID="{FF436429-033C-40A1-A740-AA0C1E5C324E}" presName="hierChild2" presStyleCnt="0"/>
      <dgm:spPr/>
    </dgm:pt>
    <dgm:pt modelId="{CE993FEA-4172-4F4D-A3EA-EB3E5C48B49C}" type="pres">
      <dgm:prSet presAssocID="{D5DB3181-3368-49F8-B927-EA4DB720DAE0}" presName="Name50" presStyleLbl="parChTrans1D2" presStyleIdx="0" presStyleCnt="12"/>
      <dgm:spPr/>
    </dgm:pt>
    <dgm:pt modelId="{C4F78090-8FFC-44F7-BF87-E21456916DFC}" type="pres">
      <dgm:prSet presAssocID="{6C91C592-68AC-4809-A61B-5E377C649FC1}" presName="hierRoot2" presStyleCnt="0">
        <dgm:presLayoutVars>
          <dgm:hierBranch/>
        </dgm:presLayoutVars>
      </dgm:prSet>
      <dgm:spPr/>
    </dgm:pt>
    <dgm:pt modelId="{1786AE2A-61CC-4929-A049-DEEE5298B4A0}" type="pres">
      <dgm:prSet presAssocID="{6C91C592-68AC-4809-A61B-5E377C649FC1}" presName="rootComposite" presStyleCnt="0"/>
      <dgm:spPr/>
    </dgm:pt>
    <dgm:pt modelId="{FCDA46B6-60F8-4A1E-B140-08DDA0D76CF3}" type="pres">
      <dgm:prSet presAssocID="{6C91C592-68AC-4809-A61B-5E377C649FC1}" presName="rootText" presStyleLbl="node2" presStyleIdx="0" presStyleCnt="11">
        <dgm:presLayoutVars>
          <dgm:chPref val="3"/>
        </dgm:presLayoutVars>
      </dgm:prSet>
      <dgm:spPr/>
    </dgm:pt>
    <dgm:pt modelId="{3C56E935-0AE0-4B0B-8065-14C61E6AC430}" type="pres">
      <dgm:prSet presAssocID="{6C91C592-68AC-4809-A61B-5E377C649FC1}" presName="rootConnector" presStyleLbl="node2" presStyleIdx="0" presStyleCnt="11"/>
      <dgm:spPr/>
    </dgm:pt>
    <dgm:pt modelId="{E579F4E7-09D5-42B8-9192-D376ECE5F9F1}" type="pres">
      <dgm:prSet presAssocID="{6C91C592-68AC-4809-A61B-5E377C649FC1}" presName="hierChild4" presStyleCnt="0"/>
      <dgm:spPr/>
    </dgm:pt>
    <dgm:pt modelId="{EA7D93DF-530D-4460-866F-A09BF3EEF13B}" type="pres">
      <dgm:prSet presAssocID="{6C91C592-68AC-4809-A61B-5E377C649FC1}" presName="hierChild5" presStyleCnt="0"/>
      <dgm:spPr/>
    </dgm:pt>
    <dgm:pt modelId="{B2D6B10D-70AC-44DE-B599-BAE2E89DF4C1}" type="pres">
      <dgm:prSet presAssocID="{923E6818-C990-4A21-BA0F-8FD767BFB7D6}" presName="Name50" presStyleLbl="parChTrans1D2" presStyleIdx="1" presStyleCnt="12"/>
      <dgm:spPr/>
    </dgm:pt>
    <dgm:pt modelId="{8635F1F3-0249-46F2-939E-FE25E4E09FEE}" type="pres">
      <dgm:prSet presAssocID="{9D834E46-AB33-47C9-98A7-CFF564026792}" presName="hierRoot2" presStyleCnt="0">
        <dgm:presLayoutVars>
          <dgm:hierBranch/>
        </dgm:presLayoutVars>
      </dgm:prSet>
      <dgm:spPr/>
    </dgm:pt>
    <dgm:pt modelId="{504199FE-A9D0-4E71-A8A5-5A88B3801DCE}" type="pres">
      <dgm:prSet presAssocID="{9D834E46-AB33-47C9-98A7-CFF564026792}" presName="rootComposite" presStyleCnt="0"/>
      <dgm:spPr/>
    </dgm:pt>
    <dgm:pt modelId="{A799670E-3CBF-4DE0-A6CB-519934CCB830}" type="pres">
      <dgm:prSet presAssocID="{9D834E46-AB33-47C9-98A7-CFF564026792}" presName="rootText" presStyleLbl="node2" presStyleIdx="1" presStyleCnt="11">
        <dgm:presLayoutVars>
          <dgm:chPref val="3"/>
        </dgm:presLayoutVars>
      </dgm:prSet>
      <dgm:spPr/>
    </dgm:pt>
    <dgm:pt modelId="{655A7113-F260-412D-B9A7-0279503AB640}" type="pres">
      <dgm:prSet presAssocID="{9D834E46-AB33-47C9-98A7-CFF564026792}" presName="rootConnector" presStyleLbl="node2" presStyleIdx="1" presStyleCnt="11"/>
      <dgm:spPr/>
    </dgm:pt>
    <dgm:pt modelId="{73DCD3DA-3FD2-4F48-A7E5-AB35E324F8C5}" type="pres">
      <dgm:prSet presAssocID="{9D834E46-AB33-47C9-98A7-CFF564026792}" presName="hierChild4" presStyleCnt="0"/>
      <dgm:spPr/>
    </dgm:pt>
    <dgm:pt modelId="{AD19C899-13D6-419E-B064-85ED81A44450}" type="pres">
      <dgm:prSet presAssocID="{9D834E46-AB33-47C9-98A7-CFF564026792}" presName="hierChild5" presStyleCnt="0"/>
      <dgm:spPr/>
    </dgm:pt>
    <dgm:pt modelId="{7F50D53D-10A1-49C7-B56D-817531F2C0AD}" type="pres">
      <dgm:prSet presAssocID="{33FF3999-05B2-4E87-BD2E-E5602AB381DF}" presName="Name50" presStyleLbl="parChTrans1D2" presStyleIdx="2" presStyleCnt="12"/>
      <dgm:spPr/>
    </dgm:pt>
    <dgm:pt modelId="{14ECC68A-C4DE-49D2-98E2-32865B167B75}" type="pres">
      <dgm:prSet presAssocID="{D500BAD1-B37C-4CA1-9A7D-6764A8888DE9}" presName="hierRoot2" presStyleCnt="0">
        <dgm:presLayoutVars>
          <dgm:hierBranch/>
        </dgm:presLayoutVars>
      </dgm:prSet>
      <dgm:spPr/>
    </dgm:pt>
    <dgm:pt modelId="{C0412BA1-67A2-46F8-BBD3-805725D4B95D}" type="pres">
      <dgm:prSet presAssocID="{D500BAD1-B37C-4CA1-9A7D-6764A8888DE9}" presName="rootComposite" presStyleCnt="0"/>
      <dgm:spPr/>
    </dgm:pt>
    <dgm:pt modelId="{DADE915A-857F-450C-B127-AF4448752F5A}" type="pres">
      <dgm:prSet presAssocID="{D500BAD1-B37C-4CA1-9A7D-6764A8888DE9}" presName="rootText" presStyleLbl="node2" presStyleIdx="2" presStyleCnt="11">
        <dgm:presLayoutVars>
          <dgm:chPref val="3"/>
        </dgm:presLayoutVars>
      </dgm:prSet>
      <dgm:spPr/>
    </dgm:pt>
    <dgm:pt modelId="{F05B6149-E0DD-4505-8E78-4B8F9690822C}" type="pres">
      <dgm:prSet presAssocID="{D500BAD1-B37C-4CA1-9A7D-6764A8888DE9}" presName="rootConnector" presStyleLbl="node2" presStyleIdx="2" presStyleCnt="11"/>
      <dgm:spPr/>
    </dgm:pt>
    <dgm:pt modelId="{F4DD26CF-0B79-493D-B726-B1CD3742B50B}" type="pres">
      <dgm:prSet presAssocID="{D500BAD1-B37C-4CA1-9A7D-6764A8888DE9}" presName="hierChild4" presStyleCnt="0"/>
      <dgm:spPr/>
    </dgm:pt>
    <dgm:pt modelId="{CAC503E7-3006-4776-A39F-CFEF29740CAB}" type="pres">
      <dgm:prSet presAssocID="{D500BAD1-B37C-4CA1-9A7D-6764A8888DE9}" presName="hierChild5" presStyleCnt="0"/>
      <dgm:spPr/>
    </dgm:pt>
    <dgm:pt modelId="{9D07F8D8-B2FB-43AB-9D38-E63C208AB030}" type="pres">
      <dgm:prSet presAssocID="{9AC2832C-E5E1-4924-ACF9-EBE7E4801195}" presName="Name50" presStyleLbl="parChTrans1D2" presStyleIdx="3" presStyleCnt="12"/>
      <dgm:spPr/>
    </dgm:pt>
    <dgm:pt modelId="{9C02018F-8D32-43A2-B0EB-6CC91A8AEBEC}" type="pres">
      <dgm:prSet presAssocID="{9495FB44-9BD9-4BAA-B9FF-B52E4030C7D1}" presName="hierRoot2" presStyleCnt="0">
        <dgm:presLayoutVars>
          <dgm:hierBranch/>
        </dgm:presLayoutVars>
      </dgm:prSet>
      <dgm:spPr/>
    </dgm:pt>
    <dgm:pt modelId="{D3ADFD79-2026-49FC-A897-8B66A9D05014}" type="pres">
      <dgm:prSet presAssocID="{9495FB44-9BD9-4BAA-B9FF-B52E4030C7D1}" presName="rootComposite" presStyleCnt="0"/>
      <dgm:spPr/>
    </dgm:pt>
    <dgm:pt modelId="{4687AEBE-DA36-4D55-937E-5789309CFC8F}" type="pres">
      <dgm:prSet presAssocID="{9495FB44-9BD9-4BAA-B9FF-B52E4030C7D1}" presName="rootText" presStyleLbl="node2" presStyleIdx="3" presStyleCnt="11">
        <dgm:presLayoutVars>
          <dgm:chPref val="3"/>
        </dgm:presLayoutVars>
      </dgm:prSet>
      <dgm:spPr/>
    </dgm:pt>
    <dgm:pt modelId="{25B8F1E5-4115-4758-B27B-0B6436D01DA4}" type="pres">
      <dgm:prSet presAssocID="{9495FB44-9BD9-4BAA-B9FF-B52E4030C7D1}" presName="rootConnector" presStyleLbl="node2" presStyleIdx="3" presStyleCnt="11"/>
      <dgm:spPr/>
    </dgm:pt>
    <dgm:pt modelId="{C9F3FFC1-3CFA-4BAF-B623-1972C043FA6B}" type="pres">
      <dgm:prSet presAssocID="{9495FB44-9BD9-4BAA-B9FF-B52E4030C7D1}" presName="hierChild4" presStyleCnt="0"/>
      <dgm:spPr/>
    </dgm:pt>
    <dgm:pt modelId="{FAE32B62-930E-4680-AA20-4463E96DEE91}" type="pres">
      <dgm:prSet presAssocID="{9495FB44-9BD9-4BAA-B9FF-B52E4030C7D1}" presName="hierChild5" presStyleCnt="0"/>
      <dgm:spPr/>
    </dgm:pt>
    <dgm:pt modelId="{DA6F6B80-94BD-4C65-AFFD-53D68AD940FE}" type="pres">
      <dgm:prSet presAssocID="{12D67A14-6652-4F61-BF98-67AA7A547882}" presName="Name50" presStyleLbl="parChTrans1D2" presStyleIdx="4" presStyleCnt="12"/>
      <dgm:spPr/>
    </dgm:pt>
    <dgm:pt modelId="{156413FF-C4A3-4BC6-AC5B-C20AE174BCA4}" type="pres">
      <dgm:prSet presAssocID="{F6A29A95-2342-4616-9E4E-B1522E885546}" presName="hierRoot2" presStyleCnt="0">
        <dgm:presLayoutVars>
          <dgm:hierBranch/>
        </dgm:presLayoutVars>
      </dgm:prSet>
      <dgm:spPr/>
    </dgm:pt>
    <dgm:pt modelId="{A12E1A76-4D7A-4509-91BB-17F7FCAAA9A3}" type="pres">
      <dgm:prSet presAssocID="{F6A29A95-2342-4616-9E4E-B1522E885546}" presName="rootComposite" presStyleCnt="0"/>
      <dgm:spPr/>
    </dgm:pt>
    <dgm:pt modelId="{3C3C0EB7-A347-4EAC-95F9-7FBAE6F2E355}" type="pres">
      <dgm:prSet presAssocID="{F6A29A95-2342-4616-9E4E-B1522E885546}" presName="rootText" presStyleLbl="node2" presStyleIdx="4" presStyleCnt="11">
        <dgm:presLayoutVars>
          <dgm:chPref val="3"/>
        </dgm:presLayoutVars>
      </dgm:prSet>
      <dgm:spPr/>
    </dgm:pt>
    <dgm:pt modelId="{EC2A20B5-EC12-44EA-BEEC-36ED1B413C97}" type="pres">
      <dgm:prSet presAssocID="{F6A29A95-2342-4616-9E4E-B1522E885546}" presName="rootConnector" presStyleLbl="node2" presStyleIdx="4" presStyleCnt="11"/>
      <dgm:spPr/>
    </dgm:pt>
    <dgm:pt modelId="{F5E4EEB2-9B19-4060-B9D0-CE2E8FEE24EF}" type="pres">
      <dgm:prSet presAssocID="{F6A29A95-2342-4616-9E4E-B1522E885546}" presName="hierChild4" presStyleCnt="0"/>
      <dgm:spPr/>
    </dgm:pt>
    <dgm:pt modelId="{4D8EF6F0-7387-493A-8784-4D51021545FA}" type="pres">
      <dgm:prSet presAssocID="{F6A29A95-2342-4616-9E4E-B1522E885546}" presName="hierChild5" presStyleCnt="0"/>
      <dgm:spPr/>
    </dgm:pt>
    <dgm:pt modelId="{A0567655-B917-46C6-947B-8F60CED69633}" type="pres">
      <dgm:prSet presAssocID="{0DB30BDC-FF35-4B44-9FAE-F6ADC466CB12}" presName="Name50" presStyleLbl="parChTrans1D2" presStyleIdx="5" presStyleCnt="12"/>
      <dgm:spPr/>
    </dgm:pt>
    <dgm:pt modelId="{29737D31-2031-4286-81E4-F3C0B1B318D9}" type="pres">
      <dgm:prSet presAssocID="{A8D9854E-D4DA-4E30-82FA-30C7EB434252}" presName="hierRoot2" presStyleCnt="0">
        <dgm:presLayoutVars>
          <dgm:hierBranch/>
        </dgm:presLayoutVars>
      </dgm:prSet>
      <dgm:spPr/>
    </dgm:pt>
    <dgm:pt modelId="{0DDCA2F6-E64D-4873-AE44-30CA11ABD178}" type="pres">
      <dgm:prSet presAssocID="{A8D9854E-D4DA-4E30-82FA-30C7EB434252}" presName="rootComposite" presStyleCnt="0"/>
      <dgm:spPr/>
    </dgm:pt>
    <dgm:pt modelId="{D0B9AA28-D8F4-438D-A7BA-0B3C84D51BBE}" type="pres">
      <dgm:prSet presAssocID="{A8D9854E-D4DA-4E30-82FA-30C7EB434252}" presName="rootText" presStyleLbl="node2" presStyleIdx="5" presStyleCnt="11">
        <dgm:presLayoutVars>
          <dgm:chPref val="3"/>
        </dgm:presLayoutVars>
      </dgm:prSet>
      <dgm:spPr/>
    </dgm:pt>
    <dgm:pt modelId="{5A9A4507-597A-437A-A2E8-070528D43972}" type="pres">
      <dgm:prSet presAssocID="{A8D9854E-D4DA-4E30-82FA-30C7EB434252}" presName="rootConnector" presStyleLbl="node2" presStyleIdx="5" presStyleCnt="11"/>
      <dgm:spPr/>
    </dgm:pt>
    <dgm:pt modelId="{AACB07EB-097C-4F42-90CA-398AF5B13D2A}" type="pres">
      <dgm:prSet presAssocID="{A8D9854E-D4DA-4E30-82FA-30C7EB434252}" presName="hierChild4" presStyleCnt="0"/>
      <dgm:spPr/>
    </dgm:pt>
    <dgm:pt modelId="{0E65A46A-186E-481F-8E5C-C5BEB38B8E31}" type="pres">
      <dgm:prSet presAssocID="{A8D9854E-D4DA-4E30-82FA-30C7EB434252}" presName="hierChild5" presStyleCnt="0"/>
      <dgm:spPr/>
    </dgm:pt>
    <dgm:pt modelId="{06A71EC9-3FCD-4E4D-8CDB-30A67898372D}" type="pres">
      <dgm:prSet presAssocID="{E9F6287C-8E60-4C22-A9A7-4C291B23480F}" presName="Name50" presStyleLbl="parChTrans1D2" presStyleIdx="6" presStyleCnt="12"/>
      <dgm:spPr/>
    </dgm:pt>
    <dgm:pt modelId="{EBDA2CD7-AB84-49AD-913B-D39D9AB11457}" type="pres">
      <dgm:prSet presAssocID="{5CF05670-B997-40A6-ADCE-0E89992CA232}" presName="hierRoot2" presStyleCnt="0">
        <dgm:presLayoutVars>
          <dgm:hierBranch/>
        </dgm:presLayoutVars>
      </dgm:prSet>
      <dgm:spPr/>
    </dgm:pt>
    <dgm:pt modelId="{86498589-3500-463F-8370-A1D6321DAEC4}" type="pres">
      <dgm:prSet presAssocID="{5CF05670-B997-40A6-ADCE-0E89992CA232}" presName="rootComposite" presStyleCnt="0"/>
      <dgm:spPr/>
    </dgm:pt>
    <dgm:pt modelId="{5F3EB70D-8AD7-4A04-A66C-64F980760415}" type="pres">
      <dgm:prSet presAssocID="{5CF05670-B997-40A6-ADCE-0E89992CA232}" presName="rootText" presStyleLbl="node2" presStyleIdx="6" presStyleCnt="11">
        <dgm:presLayoutVars>
          <dgm:chPref val="3"/>
        </dgm:presLayoutVars>
      </dgm:prSet>
      <dgm:spPr/>
    </dgm:pt>
    <dgm:pt modelId="{61282601-4C27-4D0E-ACBB-4C65AB98A313}" type="pres">
      <dgm:prSet presAssocID="{5CF05670-B997-40A6-ADCE-0E89992CA232}" presName="rootConnector" presStyleLbl="node2" presStyleIdx="6" presStyleCnt="11"/>
      <dgm:spPr/>
    </dgm:pt>
    <dgm:pt modelId="{54F8CB1B-6617-494C-B37E-D3FEF57AD1BB}" type="pres">
      <dgm:prSet presAssocID="{5CF05670-B997-40A6-ADCE-0E89992CA232}" presName="hierChild4" presStyleCnt="0"/>
      <dgm:spPr/>
    </dgm:pt>
    <dgm:pt modelId="{16EDF690-A185-4365-B1A4-A01D17D9EF23}" type="pres">
      <dgm:prSet presAssocID="{5CF05670-B997-40A6-ADCE-0E89992CA232}" presName="hierChild5" presStyleCnt="0"/>
      <dgm:spPr/>
    </dgm:pt>
    <dgm:pt modelId="{2F24C5ED-18E2-4B86-8927-4ADAC7E0AE68}" type="pres">
      <dgm:prSet presAssocID="{9721AA37-5113-4345-B8AF-421D0B8805EA}" presName="Name50" presStyleLbl="parChTrans1D2" presStyleIdx="7" presStyleCnt="12"/>
      <dgm:spPr/>
    </dgm:pt>
    <dgm:pt modelId="{B14185D8-33E1-454A-BB38-69DAC4533E27}" type="pres">
      <dgm:prSet presAssocID="{4119D6AB-2F88-4834-AF59-525B0373FEF6}" presName="hierRoot2" presStyleCnt="0">
        <dgm:presLayoutVars>
          <dgm:hierBranch/>
        </dgm:presLayoutVars>
      </dgm:prSet>
      <dgm:spPr/>
    </dgm:pt>
    <dgm:pt modelId="{BE104156-EEAE-4E98-A62D-C9153234C7DB}" type="pres">
      <dgm:prSet presAssocID="{4119D6AB-2F88-4834-AF59-525B0373FEF6}" presName="rootComposite" presStyleCnt="0"/>
      <dgm:spPr/>
    </dgm:pt>
    <dgm:pt modelId="{54464468-2C2D-49EA-99C5-84A424E8F162}" type="pres">
      <dgm:prSet presAssocID="{4119D6AB-2F88-4834-AF59-525B0373FEF6}" presName="rootText" presStyleLbl="node2" presStyleIdx="7" presStyleCnt="11">
        <dgm:presLayoutVars>
          <dgm:chPref val="3"/>
        </dgm:presLayoutVars>
      </dgm:prSet>
      <dgm:spPr/>
    </dgm:pt>
    <dgm:pt modelId="{EC3648A1-47DC-4CDC-8E43-78B1D2FAE4B8}" type="pres">
      <dgm:prSet presAssocID="{4119D6AB-2F88-4834-AF59-525B0373FEF6}" presName="rootConnector" presStyleLbl="node2" presStyleIdx="7" presStyleCnt="11"/>
      <dgm:spPr/>
    </dgm:pt>
    <dgm:pt modelId="{98F6DBD4-3DC4-4CF8-9DB1-C9748B3F2DE8}" type="pres">
      <dgm:prSet presAssocID="{4119D6AB-2F88-4834-AF59-525B0373FEF6}" presName="hierChild4" presStyleCnt="0"/>
      <dgm:spPr/>
    </dgm:pt>
    <dgm:pt modelId="{1F3170EA-EF41-49A4-885E-CCE7F0E55DFB}" type="pres">
      <dgm:prSet presAssocID="{4119D6AB-2F88-4834-AF59-525B0373FEF6}" presName="hierChild5" presStyleCnt="0"/>
      <dgm:spPr/>
    </dgm:pt>
    <dgm:pt modelId="{56DEC12F-9186-49C2-B92E-F260E789EF49}" type="pres">
      <dgm:prSet presAssocID="{37C44C96-6A79-4B05-B2B0-C372739B5862}" presName="Name50" presStyleLbl="parChTrans1D2" presStyleIdx="8" presStyleCnt="12"/>
      <dgm:spPr/>
    </dgm:pt>
    <dgm:pt modelId="{544171CB-5CAD-4929-80A3-B0E2065DC74F}" type="pres">
      <dgm:prSet presAssocID="{AEB78FFD-2DA7-45F0-93D2-2E0E08D5B359}" presName="hierRoot2" presStyleCnt="0">
        <dgm:presLayoutVars>
          <dgm:hierBranch/>
        </dgm:presLayoutVars>
      </dgm:prSet>
      <dgm:spPr/>
    </dgm:pt>
    <dgm:pt modelId="{C102B1D5-9282-4AA2-951C-640C620DBB7D}" type="pres">
      <dgm:prSet presAssocID="{AEB78FFD-2DA7-45F0-93D2-2E0E08D5B359}" presName="rootComposite" presStyleCnt="0"/>
      <dgm:spPr/>
    </dgm:pt>
    <dgm:pt modelId="{FABB9C06-EB68-4DC1-8D96-4431295C4677}" type="pres">
      <dgm:prSet presAssocID="{AEB78FFD-2DA7-45F0-93D2-2E0E08D5B359}" presName="rootText" presStyleLbl="node2" presStyleIdx="8" presStyleCnt="11">
        <dgm:presLayoutVars>
          <dgm:chPref val="3"/>
        </dgm:presLayoutVars>
      </dgm:prSet>
      <dgm:spPr/>
    </dgm:pt>
    <dgm:pt modelId="{6CF374F6-B55D-4C50-93BC-734DA87FBD22}" type="pres">
      <dgm:prSet presAssocID="{AEB78FFD-2DA7-45F0-93D2-2E0E08D5B359}" presName="rootConnector" presStyleLbl="node2" presStyleIdx="8" presStyleCnt="11"/>
      <dgm:spPr/>
    </dgm:pt>
    <dgm:pt modelId="{F9622404-C8DD-4F58-B953-AC650F18C1D6}" type="pres">
      <dgm:prSet presAssocID="{AEB78FFD-2DA7-45F0-93D2-2E0E08D5B359}" presName="hierChild4" presStyleCnt="0"/>
      <dgm:spPr/>
    </dgm:pt>
    <dgm:pt modelId="{7C7A5C13-DC0E-4C09-B56F-922336838A19}" type="pres">
      <dgm:prSet presAssocID="{AEB78FFD-2DA7-45F0-93D2-2E0E08D5B359}" presName="hierChild5" presStyleCnt="0"/>
      <dgm:spPr/>
    </dgm:pt>
    <dgm:pt modelId="{4873BF9F-A03A-4B6A-9B47-6DF74AE5C906}" type="pres">
      <dgm:prSet presAssocID="{A0AC7A06-745C-4CF3-8A7A-B9CBE016D358}" presName="Name50" presStyleLbl="parChTrans1D2" presStyleIdx="9" presStyleCnt="12"/>
      <dgm:spPr/>
    </dgm:pt>
    <dgm:pt modelId="{8E318214-BFD3-4FED-B2E4-1C7D8BC5FFAF}" type="pres">
      <dgm:prSet presAssocID="{5142782B-F30A-418D-BF8F-0E1136107889}" presName="hierRoot2" presStyleCnt="0">
        <dgm:presLayoutVars>
          <dgm:hierBranch/>
        </dgm:presLayoutVars>
      </dgm:prSet>
      <dgm:spPr/>
    </dgm:pt>
    <dgm:pt modelId="{E5485661-7076-4958-87B8-3748ED00F49B}" type="pres">
      <dgm:prSet presAssocID="{5142782B-F30A-418D-BF8F-0E1136107889}" presName="rootComposite" presStyleCnt="0"/>
      <dgm:spPr/>
    </dgm:pt>
    <dgm:pt modelId="{42D3D999-C866-4ABD-8EAA-491F496BD307}" type="pres">
      <dgm:prSet presAssocID="{5142782B-F30A-418D-BF8F-0E1136107889}" presName="rootText" presStyleLbl="node2" presStyleIdx="9" presStyleCnt="11">
        <dgm:presLayoutVars>
          <dgm:chPref val="3"/>
        </dgm:presLayoutVars>
      </dgm:prSet>
      <dgm:spPr/>
    </dgm:pt>
    <dgm:pt modelId="{8C5948D1-78EB-469C-ACC1-7E6855EAF798}" type="pres">
      <dgm:prSet presAssocID="{5142782B-F30A-418D-BF8F-0E1136107889}" presName="rootConnector" presStyleLbl="node2" presStyleIdx="9" presStyleCnt="11"/>
      <dgm:spPr/>
    </dgm:pt>
    <dgm:pt modelId="{39CB08E9-F33F-4C84-8B52-CB269FE17871}" type="pres">
      <dgm:prSet presAssocID="{5142782B-F30A-418D-BF8F-0E1136107889}" presName="hierChild4" presStyleCnt="0"/>
      <dgm:spPr/>
    </dgm:pt>
    <dgm:pt modelId="{E351102D-27C7-44AB-9714-2BD7CB72C651}" type="pres">
      <dgm:prSet presAssocID="{5142782B-F30A-418D-BF8F-0E1136107889}" presName="hierChild5" presStyleCnt="0"/>
      <dgm:spPr/>
    </dgm:pt>
    <dgm:pt modelId="{628A8B86-ACD5-4668-B9AF-7C0D9C90B49B}" type="pres">
      <dgm:prSet presAssocID="{F6EC86F2-D6A9-4EDF-B7A6-5FDFD0CFF15F}" presName="Name50" presStyleLbl="parChTrans1D2" presStyleIdx="10" presStyleCnt="12"/>
      <dgm:spPr/>
    </dgm:pt>
    <dgm:pt modelId="{F396EAE3-EED6-48E5-9D40-671189124F91}" type="pres">
      <dgm:prSet presAssocID="{E2207B33-409F-48BD-AB97-5BDA064A3323}" presName="hierRoot2" presStyleCnt="0">
        <dgm:presLayoutVars>
          <dgm:hierBranch/>
        </dgm:presLayoutVars>
      </dgm:prSet>
      <dgm:spPr/>
    </dgm:pt>
    <dgm:pt modelId="{E7BEBF18-52C2-48B0-9551-DFF0DCDD64FB}" type="pres">
      <dgm:prSet presAssocID="{E2207B33-409F-48BD-AB97-5BDA064A3323}" presName="rootComposite" presStyleCnt="0"/>
      <dgm:spPr/>
    </dgm:pt>
    <dgm:pt modelId="{DF2500B9-893C-49A7-B25C-2D4F0951F620}" type="pres">
      <dgm:prSet presAssocID="{E2207B33-409F-48BD-AB97-5BDA064A3323}" presName="rootText" presStyleLbl="node2" presStyleIdx="10" presStyleCnt="11">
        <dgm:presLayoutVars>
          <dgm:chPref val="3"/>
        </dgm:presLayoutVars>
      </dgm:prSet>
      <dgm:spPr/>
    </dgm:pt>
    <dgm:pt modelId="{A70345BB-D0A2-4AB2-BDAB-7D21B10ACDAD}" type="pres">
      <dgm:prSet presAssocID="{E2207B33-409F-48BD-AB97-5BDA064A3323}" presName="rootConnector" presStyleLbl="node2" presStyleIdx="10" presStyleCnt="11"/>
      <dgm:spPr/>
    </dgm:pt>
    <dgm:pt modelId="{69E104BB-5E56-4A76-8227-D6A7CD22B177}" type="pres">
      <dgm:prSet presAssocID="{E2207B33-409F-48BD-AB97-5BDA064A3323}" presName="hierChild4" presStyleCnt="0"/>
      <dgm:spPr/>
    </dgm:pt>
    <dgm:pt modelId="{D87B1D83-46DC-4CC1-B110-9F732194EB5C}" type="pres">
      <dgm:prSet presAssocID="{E2207B33-409F-48BD-AB97-5BDA064A3323}" presName="hierChild5" presStyleCnt="0"/>
      <dgm:spPr/>
    </dgm:pt>
    <dgm:pt modelId="{7DF52D6D-E2C8-4A81-A288-2F1BBAB32057}" type="pres">
      <dgm:prSet presAssocID="{FF436429-033C-40A1-A740-AA0C1E5C324E}" presName="hierChild3" presStyleCnt="0"/>
      <dgm:spPr/>
    </dgm:pt>
    <dgm:pt modelId="{7A7A460B-C65A-466C-954E-A9385F09D222}" type="pres">
      <dgm:prSet presAssocID="{91CB6F23-5B1E-4810-95F4-D7AC32A041AB}" presName="Name111" presStyleLbl="parChTrans1D2" presStyleIdx="11" presStyleCnt="12"/>
      <dgm:spPr/>
    </dgm:pt>
    <dgm:pt modelId="{34406558-AB2E-4FE0-8118-13D07B95A7E1}" type="pres">
      <dgm:prSet presAssocID="{51715E06-69F3-49FC-B060-B209FE7009B6}" presName="hierRoot3" presStyleCnt="0">
        <dgm:presLayoutVars>
          <dgm:hierBranch/>
        </dgm:presLayoutVars>
      </dgm:prSet>
      <dgm:spPr/>
    </dgm:pt>
    <dgm:pt modelId="{53D926D0-C61A-46C8-B1B9-B7AB8B221B39}" type="pres">
      <dgm:prSet presAssocID="{51715E06-69F3-49FC-B060-B209FE7009B6}" presName="rootComposite3" presStyleCnt="0"/>
      <dgm:spPr/>
    </dgm:pt>
    <dgm:pt modelId="{F4B84210-F3A5-4BA4-AA27-61810BBC067B}" type="pres">
      <dgm:prSet presAssocID="{51715E06-69F3-49FC-B060-B209FE7009B6}" presName="rootText3" presStyleLbl="asst1" presStyleIdx="0" presStyleCnt="1">
        <dgm:presLayoutVars>
          <dgm:chPref val="3"/>
        </dgm:presLayoutVars>
      </dgm:prSet>
      <dgm:spPr/>
    </dgm:pt>
    <dgm:pt modelId="{56F3AC1D-433B-43AE-8921-9B440A81CC40}" type="pres">
      <dgm:prSet presAssocID="{51715E06-69F3-49FC-B060-B209FE7009B6}" presName="rootConnector3" presStyleLbl="asst1" presStyleIdx="0" presStyleCnt="1"/>
      <dgm:spPr/>
    </dgm:pt>
    <dgm:pt modelId="{01F2DD02-7530-491F-A73D-077DFCC0741C}" type="pres">
      <dgm:prSet presAssocID="{51715E06-69F3-49FC-B060-B209FE7009B6}" presName="hierChild6" presStyleCnt="0"/>
      <dgm:spPr/>
    </dgm:pt>
    <dgm:pt modelId="{A67BDC7D-8498-4E28-8F30-4F7260A37065}" type="pres">
      <dgm:prSet presAssocID="{51715E06-69F3-49FC-B060-B209FE7009B6}" presName="hierChild7" presStyleCnt="0"/>
      <dgm:spPr/>
    </dgm:pt>
  </dgm:ptLst>
  <dgm:cxnLst>
    <dgm:cxn modelId="{37E7638C-FFE4-480B-B5FB-CB4896FAF870}" type="presOf" srcId="{37C44C96-6A79-4B05-B2B0-C372739B5862}" destId="{56DEC12F-9186-49C2-B92E-F260E789EF49}" srcOrd="0" destOrd="0" presId="urn:microsoft.com/office/officeart/2005/8/layout/orgChart1"/>
    <dgm:cxn modelId="{62B47DD3-8CF6-4E2B-95F5-DEB6D8A0CE9C}" srcId="{FF436429-033C-40A1-A740-AA0C1E5C324E}" destId="{A8D9854E-D4DA-4E30-82FA-30C7EB434252}" srcOrd="6" destOrd="0" parTransId="{0DB30BDC-FF35-4B44-9FAE-F6ADC466CB12}" sibTransId="{A2FFABE9-5597-4A13-99B3-23E24445FEA6}"/>
    <dgm:cxn modelId="{10FF549A-845E-4B44-B136-95166FE17149}" type="presOf" srcId="{FF436429-033C-40A1-A740-AA0C1E5C324E}" destId="{7EF84D88-C616-43E0-92ED-4BEF826361BD}" srcOrd="1" destOrd="0" presId="urn:microsoft.com/office/officeart/2005/8/layout/orgChart1"/>
    <dgm:cxn modelId="{51DC2454-5C4D-4B59-A7B5-64CD55F1591C}" type="presOf" srcId="{F6A29A95-2342-4616-9E4E-B1522E885546}" destId="{EC2A20B5-EC12-44EA-BEEC-36ED1B413C97}" srcOrd="1" destOrd="0" presId="urn:microsoft.com/office/officeart/2005/8/layout/orgChart1"/>
    <dgm:cxn modelId="{B00B91B4-E595-4110-B0CA-D00547BA661A}" type="presOf" srcId="{AEB78FFD-2DA7-45F0-93D2-2E0E08D5B359}" destId="{6CF374F6-B55D-4C50-93BC-734DA87FBD22}" srcOrd="1" destOrd="0" presId="urn:microsoft.com/office/officeart/2005/8/layout/orgChart1"/>
    <dgm:cxn modelId="{900E85C6-0582-4A5F-8028-9367D77A8102}" type="presOf" srcId="{F6EC86F2-D6A9-4EDF-B7A6-5FDFD0CFF15F}" destId="{628A8B86-ACD5-4668-B9AF-7C0D9C90B49B}" srcOrd="0" destOrd="0" presId="urn:microsoft.com/office/officeart/2005/8/layout/orgChart1"/>
    <dgm:cxn modelId="{C8CE7F42-78CC-443C-9966-D9F923D1CBD4}" type="presOf" srcId="{9495FB44-9BD9-4BAA-B9FF-B52E4030C7D1}" destId="{25B8F1E5-4115-4758-B27B-0B6436D01DA4}" srcOrd="1" destOrd="0" presId="urn:microsoft.com/office/officeart/2005/8/layout/orgChart1"/>
    <dgm:cxn modelId="{71642B56-3BFB-4E3D-A14B-46B1A69A01B2}" type="presOf" srcId="{9D834E46-AB33-47C9-98A7-CFF564026792}" destId="{655A7113-F260-412D-B9A7-0279503AB640}" srcOrd="1" destOrd="0" presId="urn:microsoft.com/office/officeart/2005/8/layout/orgChart1"/>
    <dgm:cxn modelId="{91EEB197-E055-4950-B1EB-56A8BC1729C7}" srcId="{FF436429-033C-40A1-A740-AA0C1E5C324E}" destId="{F6A29A95-2342-4616-9E4E-B1522E885546}" srcOrd="5" destOrd="0" parTransId="{12D67A14-6652-4F61-BF98-67AA7A547882}" sibTransId="{9733755A-F6D7-44B6-9F27-ED12EE67DE75}"/>
    <dgm:cxn modelId="{8E55EFBE-8F10-4B63-B5B5-22B288CAB845}" srcId="{EA09296D-F5D3-4DC9-AA23-B8433A8F6881}" destId="{FF436429-033C-40A1-A740-AA0C1E5C324E}" srcOrd="0" destOrd="0" parTransId="{24ACEDB3-F2AC-426A-87C3-D43EF02C530B}" sibTransId="{8C421469-C1AA-4645-9953-D04CCBEF038D}"/>
    <dgm:cxn modelId="{40132995-3E7C-4283-A4DB-A94AB2213618}" type="presOf" srcId="{5142782B-F30A-418D-BF8F-0E1136107889}" destId="{8C5948D1-78EB-469C-ACC1-7E6855EAF798}" srcOrd="1" destOrd="0" presId="urn:microsoft.com/office/officeart/2005/8/layout/orgChart1"/>
    <dgm:cxn modelId="{E6699B1B-114D-45BA-B340-1381D06BB8C0}" type="presOf" srcId="{A8D9854E-D4DA-4E30-82FA-30C7EB434252}" destId="{5A9A4507-597A-437A-A2E8-070528D43972}" srcOrd="1" destOrd="0" presId="urn:microsoft.com/office/officeart/2005/8/layout/orgChart1"/>
    <dgm:cxn modelId="{2DD88182-A968-47A3-BF77-B4BF124F3616}" type="presOf" srcId="{4119D6AB-2F88-4834-AF59-525B0373FEF6}" destId="{EC3648A1-47DC-4CDC-8E43-78B1D2FAE4B8}" srcOrd="1" destOrd="0" presId="urn:microsoft.com/office/officeart/2005/8/layout/orgChart1"/>
    <dgm:cxn modelId="{F61A5E9D-98DD-4F9B-9CF1-B7257DFAF683}" type="presOf" srcId="{E9F6287C-8E60-4C22-A9A7-4C291B23480F}" destId="{06A71EC9-3FCD-4E4D-8CDB-30A67898372D}" srcOrd="0" destOrd="0" presId="urn:microsoft.com/office/officeart/2005/8/layout/orgChart1"/>
    <dgm:cxn modelId="{2DA3D5B9-C16A-4186-81AB-4B106533E652}" type="presOf" srcId="{5CF05670-B997-40A6-ADCE-0E89992CA232}" destId="{5F3EB70D-8AD7-4A04-A66C-64F980760415}" srcOrd="0" destOrd="0" presId="urn:microsoft.com/office/officeart/2005/8/layout/orgChart1"/>
    <dgm:cxn modelId="{724D4624-410F-40D2-B8FE-98EBBA79FE11}" srcId="{FF436429-033C-40A1-A740-AA0C1E5C324E}" destId="{6C91C592-68AC-4809-A61B-5E377C649FC1}" srcOrd="1" destOrd="0" parTransId="{D5DB3181-3368-49F8-B927-EA4DB720DAE0}" sibTransId="{95D06CC8-7A98-4038-ACD1-0CAEC7B6CD59}"/>
    <dgm:cxn modelId="{D50072CF-A6BE-4659-9D1C-7CC860D268C6}" type="presOf" srcId="{51715E06-69F3-49FC-B060-B209FE7009B6}" destId="{F4B84210-F3A5-4BA4-AA27-61810BBC067B}" srcOrd="0" destOrd="0" presId="urn:microsoft.com/office/officeart/2005/8/layout/orgChart1"/>
    <dgm:cxn modelId="{882C5DFF-F91F-41D1-9EBF-93D39D9BB56F}" srcId="{FF436429-033C-40A1-A740-AA0C1E5C324E}" destId="{D500BAD1-B37C-4CA1-9A7D-6764A8888DE9}" srcOrd="3" destOrd="0" parTransId="{33FF3999-05B2-4E87-BD2E-E5602AB381DF}" sibTransId="{4838720B-762D-4DE6-8940-7448F86042B6}"/>
    <dgm:cxn modelId="{C32718A9-190F-46D0-9F9B-2EE1CE7991D5}" srcId="{FF436429-033C-40A1-A740-AA0C1E5C324E}" destId="{E2207B33-409F-48BD-AB97-5BDA064A3323}" srcOrd="11" destOrd="0" parTransId="{F6EC86F2-D6A9-4EDF-B7A6-5FDFD0CFF15F}" sibTransId="{3DB8946E-20BE-49ED-B726-1DD89C67BFC5}"/>
    <dgm:cxn modelId="{064D6022-439D-4418-A8A4-F31C59D02D6A}" type="presOf" srcId="{6C91C592-68AC-4809-A61B-5E377C649FC1}" destId="{FCDA46B6-60F8-4A1E-B140-08DDA0D76CF3}" srcOrd="0" destOrd="0" presId="urn:microsoft.com/office/officeart/2005/8/layout/orgChart1"/>
    <dgm:cxn modelId="{52A3B0E3-3495-42A1-B54B-127846D59152}" type="presOf" srcId="{FF436429-033C-40A1-A740-AA0C1E5C324E}" destId="{ED87EB48-FC5E-4338-9AE4-99B575DB3B4E}" srcOrd="0" destOrd="0" presId="urn:microsoft.com/office/officeart/2005/8/layout/orgChart1"/>
    <dgm:cxn modelId="{AA57A037-00E3-488B-B2B2-FF735ED94EE6}" type="presOf" srcId="{AEB78FFD-2DA7-45F0-93D2-2E0E08D5B359}" destId="{FABB9C06-EB68-4DC1-8D96-4431295C4677}" srcOrd="0" destOrd="0" presId="urn:microsoft.com/office/officeart/2005/8/layout/orgChart1"/>
    <dgm:cxn modelId="{451F90AA-356F-4FCF-B47A-041266BAD1D5}" srcId="{FF436429-033C-40A1-A740-AA0C1E5C324E}" destId="{4119D6AB-2F88-4834-AF59-525B0373FEF6}" srcOrd="8" destOrd="0" parTransId="{9721AA37-5113-4345-B8AF-421D0B8805EA}" sibTransId="{198BB3B7-4A14-4753-BE6A-3B31DDDA6CBB}"/>
    <dgm:cxn modelId="{0B625841-380A-4F66-AB1C-BCC22C529685}" type="presOf" srcId="{33FF3999-05B2-4E87-BD2E-E5602AB381DF}" destId="{7F50D53D-10A1-49C7-B56D-817531F2C0AD}" srcOrd="0" destOrd="0" presId="urn:microsoft.com/office/officeart/2005/8/layout/orgChart1"/>
    <dgm:cxn modelId="{C6755195-C702-4F41-8B78-DA2E7B8FC085}" type="presOf" srcId="{E2207B33-409F-48BD-AB97-5BDA064A3323}" destId="{A70345BB-D0A2-4AB2-BDAB-7D21B10ACDAD}" srcOrd="1" destOrd="0" presId="urn:microsoft.com/office/officeart/2005/8/layout/orgChart1"/>
    <dgm:cxn modelId="{5FE06A5E-7368-4C33-B80C-F6BF32C015BF}" type="presOf" srcId="{923E6818-C990-4A21-BA0F-8FD767BFB7D6}" destId="{B2D6B10D-70AC-44DE-B599-BAE2E89DF4C1}" srcOrd="0" destOrd="0" presId="urn:microsoft.com/office/officeart/2005/8/layout/orgChart1"/>
    <dgm:cxn modelId="{0DFA9A70-6706-478A-9726-DDF6CBDB3B95}" type="presOf" srcId="{E2207B33-409F-48BD-AB97-5BDA064A3323}" destId="{DF2500B9-893C-49A7-B25C-2D4F0951F620}" srcOrd="0" destOrd="0" presId="urn:microsoft.com/office/officeart/2005/8/layout/orgChart1"/>
    <dgm:cxn modelId="{258B0D41-A6CC-48C2-AD30-51C5EA6DA6D4}" srcId="{FF436429-033C-40A1-A740-AA0C1E5C324E}" destId="{5CF05670-B997-40A6-ADCE-0E89992CA232}" srcOrd="7" destOrd="0" parTransId="{E9F6287C-8E60-4C22-A9A7-4C291B23480F}" sibTransId="{86515F6B-5C54-4D27-BE07-383AC313E192}"/>
    <dgm:cxn modelId="{D8F3BAA5-7627-4AD6-A36F-B765DB4D032A}" type="presOf" srcId="{5CF05670-B997-40A6-ADCE-0E89992CA232}" destId="{61282601-4C27-4D0E-ACBB-4C65AB98A313}" srcOrd="1" destOrd="0" presId="urn:microsoft.com/office/officeart/2005/8/layout/orgChart1"/>
    <dgm:cxn modelId="{44B9120B-47B5-44DF-9CA2-2D9C55B15893}" type="presOf" srcId="{0DB30BDC-FF35-4B44-9FAE-F6ADC466CB12}" destId="{A0567655-B917-46C6-947B-8F60CED69633}" srcOrd="0" destOrd="0" presId="urn:microsoft.com/office/officeart/2005/8/layout/orgChart1"/>
    <dgm:cxn modelId="{6849908A-8762-48FA-9156-D0F5D38EBFBA}" type="presOf" srcId="{6C91C592-68AC-4809-A61B-5E377C649FC1}" destId="{3C56E935-0AE0-4B0B-8065-14C61E6AC430}" srcOrd="1" destOrd="0" presId="urn:microsoft.com/office/officeart/2005/8/layout/orgChart1"/>
    <dgm:cxn modelId="{9F2EC403-478E-4DC0-A49C-0A4B54A3D6F5}" type="presOf" srcId="{5142782B-F30A-418D-BF8F-0E1136107889}" destId="{42D3D999-C866-4ABD-8EAA-491F496BD307}" srcOrd="0" destOrd="0" presId="urn:microsoft.com/office/officeart/2005/8/layout/orgChart1"/>
    <dgm:cxn modelId="{5D55566B-0D5C-4B30-BE65-D48C769FDDAF}" type="presOf" srcId="{4119D6AB-2F88-4834-AF59-525B0373FEF6}" destId="{54464468-2C2D-49EA-99C5-84A424E8F162}" srcOrd="0" destOrd="0" presId="urn:microsoft.com/office/officeart/2005/8/layout/orgChart1"/>
    <dgm:cxn modelId="{7675A9AB-1AAD-4228-A7F8-692D0975DB30}" type="presOf" srcId="{EA09296D-F5D3-4DC9-AA23-B8433A8F6881}" destId="{E471AD92-8B63-4FDD-B80B-2970DE324A26}" srcOrd="0" destOrd="0" presId="urn:microsoft.com/office/officeart/2005/8/layout/orgChart1"/>
    <dgm:cxn modelId="{B27958B5-6395-4DC7-9DBA-D173AA4DEFA2}" type="presOf" srcId="{12D67A14-6652-4F61-BF98-67AA7A547882}" destId="{DA6F6B80-94BD-4C65-AFFD-53D68AD940FE}" srcOrd="0" destOrd="0" presId="urn:microsoft.com/office/officeart/2005/8/layout/orgChart1"/>
    <dgm:cxn modelId="{925F93B9-FA1D-47CB-BEEA-4E904EC80ADA}" srcId="{FF436429-033C-40A1-A740-AA0C1E5C324E}" destId="{AEB78FFD-2DA7-45F0-93D2-2E0E08D5B359}" srcOrd="9" destOrd="0" parTransId="{37C44C96-6A79-4B05-B2B0-C372739B5862}" sibTransId="{5E5CC832-C2AD-4133-968F-5724BCB3B2D6}"/>
    <dgm:cxn modelId="{C1F6E81B-28F5-4810-9C1E-C20E13637295}" type="presOf" srcId="{A0AC7A06-745C-4CF3-8A7A-B9CBE016D358}" destId="{4873BF9F-A03A-4B6A-9B47-6DF74AE5C906}" srcOrd="0" destOrd="0" presId="urn:microsoft.com/office/officeart/2005/8/layout/orgChart1"/>
    <dgm:cxn modelId="{6057D29E-9E15-41EF-833F-D30CE0223531}" type="presOf" srcId="{D5DB3181-3368-49F8-B927-EA4DB720DAE0}" destId="{CE993FEA-4172-4F4D-A3EA-EB3E5C48B49C}" srcOrd="0" destOrd="0" presId="urn:microsoft.com/office/officeart/2005/8/layout/orgChart1"/>
    <dgm:cxn modelId="{7980E4FA-CA99-4BD4-836B-56451A0A1433}" srcId="{FF436429-033C-40A1-A740-AA0C1E5C324E}" destId="{5142782B-F30A-418D-BF8F-0E1136107889}" srcOrd="10" destOrd="0" parTransId="{A0AC7A06-745C-4CF3-8A7A-B9CBE016D358}" sibTransId="{CD011C10-68DC-4782-9B85-7487D87DE8CA}"/>
    <dgm:cxn modelId="{AD16CAEB-8C75-4566-A902-39F89B31EEC8}" type="presOf" srcId="{9495FB44-9BD9-4BAA-B9FF-B52E4030C7D1}" destId="{4687AEBE-DA36-4D55-937E-5789309CFC8F}" srcOrd="0" destOrd="0" presId="urn:microsoft.com/office/officeart/2005/8/layout/orgChart1"/>
    <dgm:cxn modelId="{A6A5C9C4-1514-4B38-A413-DA4200C2B8A7}" type="presOf" srcId="{51715E06-69F3-49FC-B060-B209FE7009B6}" destId="{56F3AC1D-433B-43AE-8921-9B440A81CC40}" srcOrd="1" destOrd="0" presId="urn:microsoft.com/office/officeart/2005/8/layout/orgChart1"/>
    <dgm:cxn modelId="{354D401D-EF8F-45D0-981C-9EC8AC21FED9}" type="presOf" srcId="{A8D9854E-D4DA-4E30-82FA-30C7EB434252}" destId="{D0B9AA28-D8F4-438D-A7BA-0B3C84D51BBE}" srcOrd="0" destOrd="0" presId="urn:microsoft.com/office/officeart/2005/8/layout/orgChart1"/>
    <dgm:cxn modelId="{3BD42A41-2FF3-449F-982D-0EE8A9E9F1A7}" srcId="{FF436429-033C-40A1-A740-AA0C1E5C324E}" destId="{51715E06-69F3-49FC-B060-B209FE7009B6}" srcOrd="0" destOrd="0" parTransId="{91CB6F23-5B1E-4810-95F4-D7AC32A041AB}" sibTransId="{F892B8D9-D37C-4C9D-9642-ECD8FF4AC33B}"/>
    <dgm:cxn modelId="{97660D1D-E803-427F-B96E-9D9412A100AF}" type="presOf" srcId="{91CB6F23-5B1E-4810-95F4-D7AC32A041AB}" destId="{7A7A460B-C65A-466C-954E-A9385F09D222}" srcOrd="0" destOrd="0" presId="urn:microsoft.com/office/officeart/2005/8/layout/orgChart1"/>
    <dgm:cxn modelId="{A596E955-6E67-4A96-9A27-69C38559A2FD}" type="presOf" srcId="{D500BAD1-B37C-4CA1-9A7D-6764A8888DE9}" destId="{DADE915A-857F-450C-B127-AF4448752F5A}" srcOrd="0" destOrd="0" presId="urn:microsoft.com/office/officeart/2005/8/layout/orgChart1"/>
    <dgm:cxn modelId="{82DE3A3B-6836-421A-812A-BC4541D6F175}" type="presOf" srcId="{D500BAD1-B37C-4CA1-9A7D-6764A8888DE9}" destId="{F05B6149-E0DD-4505-8E78-4B8F9690822C}" srcOrd="1" destOrd="0" presId="urn:microsoft.com/office/officeart/2005/8/layout/orgChart1"/>
    <dgm:cxn modelId="{E141250F-0F89-456A-BF2F-7B61C6E4830E}" type="presOf" srcId="{F6A29A95-2342-4616-9E4E-B1522E885546}" destId="{3C3C0EB7-A347-4EAC-95F9-7FBAE6F2E355}" srcOrd="0" destOrd="0" presId="urn:microsoft.com/office/officeart/2005/8/layout/orgChart1"/>
    <dgm:cxn modelId="{DC041871-C807-4025-989D-6E08C0B0A309}" srcId="{FF436429-033C-40A1-A740-AA0C1E5C324E}" destId="{9D834E46-AB33-47C9-98A7-CFF564026792}" srcOrd="2" destOrd="0" parTransId="{923E6818-C990-4A21-BA0F-8FD767BFB7D6}" sibTransId="{E19B314C-1335-438D-B853-1916C367FF2A}"/>
    <dgm:cxn modelId="{3D027F51-81FC-4A77-BF7D-1E1493283076}" srcId="{FF436429-033C-40A1-A740-AA0C1E5C324E}" destId="{9495FB44-9BD9-4BAA-B9FF-B52E4030C7D1}" srcOrd="4" destOrd="0" parTransId="{9AC2832C-E5E1-4924-ACF9-EBE7E4801195}" sibTransId="{AA00B835-EB5A-4A2F-908B-8D9BA17C9FD6}"/>
    <dgm:cxn modelId="{B85F6E42-3F3F-4F39-93DC-50D548448721}" type="presOf" srcId="{9D834E46-AB33-47C9-98A7-CFF564026792}" destId="{A799670E-3CBF-4DE0-A6CB-519934CCB830}" srcOrd="0" destOrd="0" presId="urn:microsoft.com/office/officeart/2005/8/layout/orgChart1"/>
    <dgm:cxn modelId="{F2970A84-DB3E-4AD3-95ED-D3C7F861D796}" type="presOf" srcId="{9721AA37-5113-4345-B8AF-421D0B8805EA}" destId="{2F24C5ED-18E2-4B86-8927-4ADAC7E0AE68}" srcOrd="0" destOrd="0" presId="urn:microsoft.com/office/officeart/2005/8/layout/orgChart1"/>
    <dgm:cxn modelId="{EEE4B36E-7200-4335-AA0E-BAA716924553}" type="presOf" srcId="{9AC2832C-E5E1-4924-ACF9-EBE7E4801195}" destId="{9D07F8D8-B2FB-43AB-9D38-E63C208AB030}" srcOrd="0" destOrd="0" presId="urn:microsoft.com/office/officeart/2005/8/layout/orgChart1"/>
    <dgm:cxn modelId="{F5222528-C872-497B-B199-6B58689C92AE}" type="presParOf" srcId="{E471AD92-8B63-4FDD-B80B-2970DE324A26}" destId="{0A6D4830-E1C9-4D53-81DC-C3201F2C8AE7}" srcOrd="0" destOrd="0" presId="urn:microsoft.com/office/officeart/2005/8/layout/orgChart1"/>
    <dgm:cxn modelId="{E2FC7B5E-1542-4A24-9F2B-263AE451272F}" type="presParOf" srcId="{0A6D4830-E1C9-4D53-81DC-C3201F2C8AE7}" destId="{9DDD8A4F-9CE6-41A6-B3E4-A182500FF83F}" srcOrd="0" destOrd="0" presId="urn:microsoft.com/office/officeart/2005/8/layout/orgChart1"/>
    <dgm:cxn modelId="{1EA722C9-F7B0-4BEA-B570-259C89DB767E}" type="presParOf" srcId="{9DDD8A4F-9CE6-41A6-B3E4-A182500FF83F}" destId="{ED87EB48-FC5E-4338-9AE4-99B575DB3B4E}" srcOrd="0" destOrd="0" presId="urn:microsoft.com/office/officeart/2005/8/layout/orgChart1"/>
    <dgm:cxn modelId="{9F7CC181-2D7B-4765-94D1-DAED9575D952}" type="presParOf" srcId="{9DDD8A4F-9CE6-41A6-B3E4-A182500FF83F}" destId="{7EF84D88-C616-43E0-92ED-4BEF826361BD}" srcOrd="1" destOrd="0" presId="urn:microsoft.com/office/officeart/2005/8/layout/orgChart1"/>
    <dgm:cxn modelId="{0A4F703E-105E-4A72-ABF5-2451C086497F}" type="presParOf" srcId="{0A6D4830-E1C9-4D53-81DC-C3201F2C8AE7}" destId="{EA0E3399-0C1E-45B7-B82C-62283682BC22}" srcOrd="1" destOrd="0" presId="urn:microsoft.com/office/officeart/2005/8/layout/orgChart1"/>
    <dgm:cxn modelId="{41FD4BE4-018B-45E9-A801-25281D39F2C1}" type="presParOf" srcId="{EA0E3399-0C1E-45B7-B82C-62283682BC22}" destId="{CE993FEA-4172-4F4D-A3EA-EB3E5C48B49C}" srcOrd="0" destOrd="0" presId="urn:microsoft.com/office/officeart/2005/8/layout/orgChart1"/>
    <dgm:cxn modelId="{CCFE9F09-E96B-4F1E-A59E-587AE2F76040}" type="presParOf" srcId="{EA0E3399-0C1E-45B7-B82C-62283682BC22}" destId="{C4F78090-8FFC-44F7-BF87-E21456916DFC}" srcOrd="1" destOrd="0" presId="urn:microsoft.com/office/officeart/2005/8/layout/orgChart1"/>
    <dgm:cxn modelId="{3738671D-FAB7-45D6-BA9D-8FBC839B3211}" type="presParOf" srcId="{C4F78090-8FFC-44F7-BF87-E21456916DFC}" destId="{1786AE2A-61CC-4929-A049-DEEE5298B4A0}" srcOrd="0" destOrd="0" presId="urn:microsoft.com/office/officeart/2005/8/layout/orgChart1"/>
    <dgm:cxn modelId="{5432D929-4E6F-4893-ABEA-EDFDE0766228}" type="presParOf" srcId="{1786AE2A-61CC-4929-A049-DEEE5298B4A0}" destId="{FCDA46B6-60F8-4A1E-B140-08DDA0D76CF3}" srcOrd="0" destOrd="0" presId="urn:microsoft.com/office/officeart/2005/8/layout/orgChart1"/>
    <dgm:cxn modelId="{B73F50F0-515C-4471-A1FB-1400F3BC022E}" type="presParOf" srcId="{1786AE2A-61CC-4929-A049-DEEE5298B4A0}" destId="{3C56E935-0AE0-4B0B-8065-14C61E6AC430}" srcOrd="1" destOrd="0" presId="urn:microsoft.com/office/officeart/2005/8/layout/orgChart1"/>
    <dgm:cxn modelId="{60C34F4A-CF74-4080-8769-FEDB17B6F985}" type="presParOf" srcId="{C4F78090-8FFC-44F7-BF87-E21456916DFC}" destId="{E579F4E7-09D5-42B8-9192-D376ECE5F9F1}" srcOrd="1" destOrd="0" presId="urn:microsoft.com/office/officeart/2005/8/layout/orgChart1"/>
    <dgm:cxn modelId="{701ADAF0-1831-479A-A709-D174C5956069}" type="presParOf" srcId="{C4F78090-8FFC-44F7-BF87-E21456916DFC}" destId="{EA7D93DF-530D-4460-866F-A09BF3EEF13B}" srcOrd="2" destOrd="0" presId="urn:microsoft.com/office/officeart/2005/8/layout/orgChart1"/>
    <dgm:cxn modelId="{2F0CB52D-9D96-41A8-9B64-9CE25F016E63}" type="presParOf" srcId="{EA0E3399-0C1E-45B7-B82C-62283682BC22}" destId="{B2D6B10D-70AC-44DE-B599-BAE2E89DF4C1}" srcOrd="2" destOrd="0" presId="urn:microsoft.com/office/officeart/2005/8/layout/orgChart1"/>
    <dgm:cxn modelId="{F7E156C9-62EF-4AC4-97B2-2DDEA9920F8B}" type="presParOf" srcId="{EA0E3399-0C1E-45B7-B82C-62283682BC22}" destId="{8635F1F3-0249-46F2-939E-FE25E4E09FEE}" srcOrd="3" destOrd="0" presId="urn:microsoft.com/office/officeart/2005/8/layout/orgChart1"/>
    <dgm:cxn modelId="{D3FF5C05-2A71-47EB-A74F-A4D4073C7643}" type="presParOf" srcId="{8635F1F3-0249-46F2-939E-FE25E4E09FEE}" destId="{504199FE-A9D0-4E71-A8A5-5A88B3801DCE}" srcOrd="0" destOrd="0" presId="urn:microsoft.com/office/officeart/2005/8/layout/orgChart1"/>
    <dgm:cxn modelId="{50EA15B9-88DF-45EC-80C9-C0DF281AEDC9}" type="presParOf" srcId="{504199FE-A9D0-4E71-A8A5-5A88B3801DCE}" destId="{A799670E-3CBF-4DE0-A6CB-519934CCB830}" srcOrd="0" destOrd="0" presId="urn:microsoft.com/office/officeart/2005/8/layout/orgChart1"/>
    <dgm:cxn modelId="{0B4F68E7-3E1D-440F-8924-29C78648D18B}" type="presParOf" srcId="{504199FE-A9D0-4E71-A8A5-5A88B3801DCE}" destId="{655A7113-F260-412D-B9A7-0279503AB640}" srcOrd="1" destOrd="0" presId="urn:microsoft.com/office/officeart/2005/8/layout/orgChart1"/>
    <dgm:cxn modelId="{762E3710-E8A6-4921-A30F-9B3518E2547C}" type="presParOf" srcId="{8635F1F3-0249-46F2-939E-FE25E4E09FEE}" destId="{73DCD3DA-3FD2-4F48-A7E5-AB35E324F8C5}" srcOrd="1" destOrd="0" presId="urn:microsoft.com/office/officeart/2005/8/layout/orgChart1"/>
    <dgm:cxn modelId="{3193DFBB-5ACA-4930-AD8A-3A3783583198}" type="presParOf" srcId="{8635F1F3-0249-46F2-939E-FE25E4E09FEE}" destId="{AD19C899-13D6-419E-B064-85ED81A44450}" srcOrd="2" destOrd="0" presId="urn:microsoft.com/office/officeart/2005/8/layout/orgChart1"/>
    <dgm:cxn modelId="{E9D039A7-2250-480B-AEBB-019241574F48}" type="presParOf" srcId="{EA0E3399-0C1E-45B7-B82C-62283682BC22}" destId="{7F50D53D-10A1-49C7-B56D-817531F2C0AD}" srcOrd="4" destOrd="0" presId="urn:microsoft.com/office/officeart/2005/8/layout/orgChart1"/>
    <dgm:cxn modelId="{5BAC0F62-9E12-44A2-BCD5-8FA03EA8305C}" type="presParOf" srcId="{EA0E3399-0C1E-45B7-B82C-62283682BC22}" destId="{14ECC68A-C4DE-49D2-98E2-32865B167B75}" srcOrd="5" destOrd="0" presId="urn:microsoft.com/office/officeart/2005/8/layout/orgChart1"/>
    <dgm:cxn modelId="{FB674EF8-B402-48A5-9929-4C4A1A64F9BD}" type="presParOf" srcId="{14ECC68A-C4DE-49D2-98E2-32865B167B75}" destId="{C0412BA1-67A2-46F8-BBD3-805725D4B95D}" srcOrd="0" destOrd="0" presId="urn:microsoft.com/office/officeart/2005/8/layout/orgChart1"/>
    <dgm:cxn modelId="{007EE9DD-E985-4FA9-921D-2D675C254F60}" type="presParOf" srcId="{C0412BA1-67A2-46F8-BBD3-805725D4B95D}" destId="{DADE915A-857F-450C-B127-AF4448752F5A}" srcOrd="0" destOrd="0" presId="urn:microsoft.com/office/officeart/2005/8/layout/orgChart1"/>
    <dgm:cxn modelId="{D21A3702-FDDF-4486-AFFC-43502C0305BB}" type="presParOf" srcId="{C0412BA1-67A2-46F8-BBD3-805725D4B95D}" destId="{F05B6149-E0DD-4505-8E78-4B8F9690822C}" srcOrd="1" destOrd="0" presId="urn:microsoft.com/office/officeart/2005/8/layout/orgChart1"/>
    <dgm:cxn modelId="{55E36508-3123-4F1D-9645-1CCD99F8FE31}" type="presParOf" srcId="{14ECC68A-C4DE-49D2-98E2-32865B167B75}" destId="{F4DD26CF-0B79-493D-B726-B1CD3742B50B}" srcOrd="1" destOrd="0" presId="urn:microsoft.com/office/officeart/2005/8/layout/orgChart1"/>
    <dgm:cxn modelId="{C56E2FFA-E4B3-4AF7-8BB7-1F638D480EDD}" type="presParOf" srcId="{14ECC68A-C4DE-49D2-98E2-32865B167B75}" destId="{CAC503E7-3006-4776-A39F-CFEF29740CAB}" srcOrd="2" destOrd="0" presId="urn:microsoft.com/office/officeart/2005/8/layout/orgChart1"/>
    <dgm:cxn modelId="{3A28251C-3AC4-4D3D-958F-1ABE51134F22}" type="presParOf" srcId="{EA0E3399-0C1E-45B7-B82C-62283682BC22}" destId="{9D07F8D8-B2FB-43AB-9D38-E63C208AB030}" srcOrd="6" destOrd="0" presId="urn:microsoft.com/office/officeart/2005/8/layout/orgChart1"/>
    <dgm:cxn modelId="{1099CFA5-1C40-4305-971A-354F4CB4152A}" type="presParOf" srcId="{EA0E3399-0C1E-45B7-B82C-62283682BC22}" destId="{9C02018F-8D32-43A2-B0EB-6CC91A8AEBEC}" srcOrd="7" destOrd="0" presId="urn:microsoft.com/office/officeart/2005/8/layout/orgChart1"/>
    <dgm:cxn modelId="{A32BCA90-B695-4B1A-BB1D-B77B630F931B}" type="presParOf" srcId="{9C02018F-8D32-43A2-B0EB-6CC91A8AEBEC}" destId="{D3ADFD79-2026-49FC-A897-8B66A9D05014}" srcOrd="0" destOrd="0" presId="urn:microsoft.com/office/officeart/2005/8/layout/orgChart1"/>
    <dgm:cxn modelId="{824EDD94-835C-4E3A-90EA-B0EF872E5159}" type="presParOf" srcId="{D3ADFD79-2026-49FC-A897-8B66A9D05014}" destId="{4687AEBE-DA36-4D55-937E-5789309CFC8F}" srcOrd="0" destOrd="0" presId="urn:microsoft.com/office/officeart/2005/8/layout/orgChart1"/>
    <dgm:cxn modelId="{8B5343A1-97E1-4F10-8CFA-17BE5238F99A}" type="presParOf" srcId="{D3ADFD79-2026-49FC-A897-8B66A9D05014}" destId="{25B8F1E5-4115-4758-B27B-0B6436D01DA4}" srcOrd="1" destOrd="0" presId="urn:microsoft.com/office/officeart/2005/8/layout/orgChart1"/>
    <dgm:cxn modelId="{4916F051-C114-44FC-AC92-4CFF9D561B18}" type="presParOf" srcId="{9C02018F-8D32-43A2-B0EB-6CC91A8AEBEC}" destId="{C9F3FFC1-3CFA-4BAF-B623-1972C043FA6B}" srcOrd="1" destOrd="0" presId="urn:microsoft.com/office/officeart/2005/8/layout/orgChart1"/>
    <dgm:cxn modelId="{282484DF-221B-4DFC-B00C-738D254DABD9}" type="presParOf" srcId="{9C02018F-8D32-43A2-B0EB-6CC91A8AEBEC}" destId="{FAE32B62-930E-4680-AA20-4463E96DEE91}" srcOrd="2" destOrd="0" presId="urn:microsoft.com/office/officeart/2005/8/layout/orgChart1"/>
    <dgm:cxn modelId="{82F18B4B-14ED-4926-80A2-24E1CF68CED3}" type="presParOf" srcId="{EA0E3399-0C1E-45B7-B82C-62283682BC22}" destId="{DA6F6B80-94BD-4C65-AFFD-53D68AD940FE}" srcOrd="8" destOrd="0" presId="urn:microsoft.com/office/officeart/2005/8/layout/orgChart1"/>
    <dgm:cxn modelId="{FE823583-123E-4B3A-9333-569AF559270D}" type="presParOf" srcId="{EA0E3399-0C1E-45B7-B82C-62283682BC22}" destId="{156413FF-C4A3-4BC6-AC5B-C20AE174BCA4}" srcOrd="9" destOrd="0" presId="urn:microsoft.com/office/officeart/2005/8/layout/orgChart1"/>
    <dgm:cxn modelId="{88121774-DFEE-4CCE-8D7C-8DA8CC73D700}" type="presParOf" srcId="{156413FF-C4A3-4BC6-AC5B-C20AE174BCA4}" destId="{A12E1A76-4D7A-4509-91BB-17F7FCAAA9A3}" srcOrd="0" destOrd="0" presId="urn:microsoft.com/office/officeart/2005/8/layout/orgChart1"/>
    <dgm:cxn modelId="{1CE3988A-59C0-4DF7-B558-7B30959949F4}" type="presParOf" srcId="{A12E1A76-4D7A-4509-91BB-17F7FCAAA9A3}" destId="{3C3C0EB7-A347-4EAC-95F9-7FBAE6F2E355}" srcOrd="0" destOrd="0" presId="urn:microsoft.com/office/officeart/2005/8/layout/orgChart1"/>
    <dgm:cxn modelId="{39E03C2A-FA22-4862-A2E3-C754C4DD8416}" type="presParOf" srcId="{A12E1A76-4D7A-4509-91BB-17F7FCAAA9A3}" destId="{EC2A20B5-EC12-44EA-BEEC-36ED1B413C97}" srcOrd="1" destOrd="0" presId="urn:microsoft.com/office/officeart/2005/8/layout/orgChart1"/>
    <dgm:cxn modelId="{E8F4C4B2-6B45-4E94-BD99-0737ABE918C2}" type="presParOf" srcId="{156413FF-C4A3-4BC6-AC5B-C20AE174BCA4}" destId="{F5E4EEB2-9B19-4060-B9D0-CE2E8FEE24EF}" srcOrd="1" destOrd="0" presId="urn:microsoft.com/office/officeart/2005/8/layout/orgChart1"/>
    <dgm:cxn modelId="{35AEB88C-C169-4D6A-B3BA-9B14405FEDA8}" type="presParOf" srcId="{156413FF-C4A3-4BC6-AC5B-C20AE174BCA4}" destId="{4D8EF6F0-7387-493A-8784-4D51021545FA}" srcOrd="2" destOrd="0" presId="urn:microsoft.com/office/officeart/2005/8/layout/orgChart1"/>
    <dgm:cxn modelId="{A1D2CF21-0D30-4E74-8697-7F4469620196}" type="presParOf" srcId="{EA0E3399-0C1E-45B7-B82C-62283682BC22}" destId="{A0567655-B917-46C6-947B-8F60CED69633}" srcOrd="10" destOrd="0" presId="urn:microsoft.com/office/officeart/2005/8/layout/orgChart1"/>
    <dgm:cxn modelId="{702EA4A2-B893-4FC5-BA5F-A89D593446B2}" type="presParOf" srcId="{EA0E3399-0C1E-45B7-B82C-62283682BC22}" destId="{29737D31-2031-4286-81E4-F3C0B1B318D9}" srcOrd="11" destOrd="0" presId="urn:microsoft.com/office/officeart/2005/8/layout/orgChart1"/>
    <dgm:cxn modelId="{CC3BE1C5-0196-49E8-BD3A-6DC3E8AF3195}" type="presParOf" srcId="{29737D31-2031-4286-81E4-F3C0B1B318D9}" destId="{0DDCA2F6-E64D-4873-AE44-30CA11ABD178}" srcOrd="0" destOrd="0" presId="urn:microsoft.com/office/officeart/2005/8/layout/orgChart1"/>
    <dgm:cxn modelId="{52194CBA-5370-4A75-938B-5CD17F6AD28D}" type="presParOf" srcId="{0DDCA2F6-E64D-4873-AE44-30CA11ABD178}" destId="{D0B9AA28-D8F4-438D-A7BA-0B3C84D51BBE}" srcOrd="0" destOrd="0" presId="urn:microsoft.com/office/officeart/2005/8/layout/orgChart1"/>
    <dgm:cxn modelId="{E5AD976D-066D-46B9-843A-7C6B20C84D07}" type="presParOf" srcId="{0DDCA2F6-E64D-4873-AE44-30CA11ABD178}" destId="{5A9A4507-597A-437A-A2E8-070528D43972}" srcOrd="1" destOrd="0" presId="urn:microsoft.com/office/officeart/2005/8/layout/orgChart1"/>
    <dgm:cxn modelId="{3818D144-F9A7-43E7-8FD7-D9B2B3ABA0C2}" type="presParOf" srcId="{29737D31-2031-4286-81E4-F3C0B1B318D9}" destId="{AACB07EB-097C-4F42-90CA-398AF5B13D2A}" srcOrd="1" destOrd="0" presId="urn:microsoft.com/office/officeart/2005/8/layout/orgChart1"/>
    <dgm:cxn modelId="{0347658A-BBC1-44E3-9FB0-93F544DC920F}" type="presParOf" srcId="{29737D31-2031-4286-81E4-F3C0B1B318D9}" destId="{0E65A46A-186E-481F-8E5C-C5BEB38B8E31}" srcOrd="2" destOrd="0" presId="urn:microsoft.com/office/officeart/2005/8/layout/orgChart1"/>
    <dgm:cxn modelId="{63C07696-5759-404A-91F0-1D43D49FCE52}" type="presParOf" srcId="{EA0E3399-0C1E-45B7-B82C-62283682BC22}" destId="{06A71EC9-3FCD-4E4D-8CDB-30A67898372D}" srcOrd="12" destOrd="0" presId="urn:microsoft.com/office/officeart/2005/8/layout/orgChart1"/>
    <dgm:cxn modelId="{6C0D6EB5-6EA2-4EDD-B8F9-49EF03FDE942}" type="presParOf" srcId="{EA0E3399-0C1E-45B7-B82C-62283682BC22}" destId="{EBDA2CD7-AB84-49AD-913B-D39D9AB11457}" srcOrd="13" destOrd="0" presId="urn:microsoft.com/office/officeart/2005/8/layout/orgChart1"/>
    <dgm:cxn modelId="{C04D95EA-4659-4EC3-B609-D05BE03B3101}" type="presParOf" srcId="{EBDA2CD7-AB84-49AD-913B-D39D9AB11457}" destId="{86498589-3500-463F-8370-A1D6321DAEC4}" srcOrd="0" destOrd="0" presId="urn:microsoft.com/office/officeart/2005/8/layout/orgChart1"/>
    <dgm:cxn modelId="{047AB1C5-02C1-45EE-A3FA-0ECD29A1A996}" type="presParOf" srcId="{86498589-3500-463F-8370-A1D6321DAEC4}" destId="{5F3EB70D-8AD7-4A04-A66C-64F980760415}" srcOrd="0" destOrd="0" presId="urn:microsoft.com/office/officeart/2005/8/layout/orgChart1"/>
    <dgm:cxn modelId="{A59B5BB5-4B74-43AC-9BA9-AFC85EF72E62}" type="presParOf" srcId="{86498589-3500-463F-8370-A1D6321DAEC4}" destId="{61282601-4C27-4D0E-ACBB-4C65AB98A313}" srcOrd="1" destOrd="0" presId="urn:microsoft.com/office/officeart/2005/8/layout/orgChart1"/>
    <dgm:cxn modelId="{8F482989-9B8C-4CD5-B03D-9EBDAEA68E4F}" type="presParOf" srcId="{EBDA2CD7-AB84-49AD-913B-D39D9AB11457}" destId="{54F8CB1B-6617-494C-B37E-D3FEF57AD1BB}" srcOrd="1" destOrd="0" presId="urn:microsoft.com/office/officeart/2005/8/layout/orgChart1"/>
    <dgm:cxn modelId="{3A894843-096B-4328-907B-927DB7F6FF7D}" type="presParOf" srcId="{EBDA2CD7-AB84-49AD-913B-D39D9AB11457}" destId="{16EDF690-A185-4365-B1A4-A01D17D9EF23}" srcOrd="2" destOrd="0" presId="urn:microsoft.com/office/officeart/2005/8/layout/orgChart1"/>
    <dgm:cxn modelId="{AB742D26-3CAA-4419-9CBE-348F8BBD9EF5}" type="presParOf" srcId="{EA0E3399-0C1E-45B7-B82C-62283682BC22}" destId="{2F24C5ED-18E2-4B86-8927-4ADAC7E0AE68}" srcOrd="14" destOrd="0" presId="urn:microsoft.com/office/officeart/2005/8/layout/orgChart1"/>
    <dgm:cxn modelId="{27DF90B5-128F-45E3-8770-00C5F43B72C9}" type="presParOf" srcId="{EA0E3399-0C1E-45B7-B82C-62283682BC22}" destId="{B14185D8-33E1-454A-BB38-69DAC4533E27}" srcOrd="15" destOrd="0" presId="urn:microsoft.com/office/officeart/2005/8/layout/orgChart1"/>
    <dgm:cxn modelId="{B7D616FE-E819-4C44-9837-6C6358EB3EFB}" type="presParOf" srcId="{B14185D8-33E1-454A-BB38-69DAC4533E27}" destId="{BE104156-EEAE-4E98-A62D-C9153234C7DB}" srcOrd="0" destOrd="0" presId="urn:microsoft.com/office/officeart/2005/8/layout/orgChart1"/>
    <dgm:cxn modelId="{BE3FE620-5FCB-441B-BBA1-782F9C190184}" type="presParOf" srcId="{BE104156-EEAE-4E98-A62D-C9153234C7DB}" destId="{54464468-2C2D-49EA-99C5-84A424E8F162}" srcOrd="0" destOrd="0" presId="urn:microsoft.com/office/officeart/2005/8/layout/orgChart1"/>
    <dgm:cxn modelId="{EBE3AC72-7FA5-4AD7-B426-864463EC7F65}" type="presParOf" srcId="{BE104156-EEAE-4E98-A62D-C9153234C7DB}" destId="{EC3648A1-47DC-4CDC-8E43-78B1D2FAE4B8}" srcOrd="1" destOrd="0" presId="urn:microsoft.com/office/officeart/2005/8/layout/orgChart1"/>
    <dgm:cxn modelId="{A34136CB-9581-4F83-ADBC-E15263448E08}" type="presParOf" srcId="{B14185D8-33E1-454A-BB38-69DAC4533E27}" destId="{98F6DBD4-3DC4-4CF8-9DB1-C9748B3F2DE8}" srcOrd="1" destOrd="0" presId="urn:microsoft.com/office/officeart/2005/8/layout/orgChart1"/>
    <dgm:cxn modelId="{B1B8F578-9D01-4A00-A04B-68DE5EBE0542}" type="presParOf" srcId="{B14185D8-33E1-454A-BB38-69DAC4533E27}" destId="{1F3170EA-EF41-49A4-885E-CCE7F0E55DFB}" srcOrd="2" destOrd="0" presId="urn:microsoft.com/office/officeart/2005/8/layout/orgChart1"/>
    <dgm:cxn modelId="{E1294B18-742F-4E43-9703-B663A5C10803}" type="presParOf" srcId="{EA0E3399-0C1E-45B7-B82C-62283682BC22}" destId="{56DEC12F-9186-49C2-B92E-F260E789EF49}" srcOrd="16" destOrd="0" presId="urn:microsoft.com/office/officeart/2005/8/layout/orgChart1"/>
    <dgm:cxn modelId="{1294A0E1-0A91-442F-A520-96ADF1FDB0B1}" type="presParOf" srcId="{EA0E3399-0C1E-45B7-B82C-62283682BC22}" destId="{544171CB-5CAD-4929-80A3-B0E2065DC74F}" srcOrd="17" destOrd="0" presId="urn:microsoft.com/office/officeart/2005/8/layout/orgChart1"/>
    <dgm:cxn modelId="{AFAC5546-5A81-47BB-91DD-8B2BDFA22BB1}" type="presParOf" srcId="{544171CB-5CAD-4929-80A3-B0E2065DC74F}" destId="{C102B1D5-9282-4AA2-951C-640C620DBB7D}" srcOrd="0" destOrd="0" presId="urn:microsoft.com/office/officeart/2005/8/layout/orgChart1"/>
    <dgm:cxn modelId="{1FCE06BD-001D-4F3A-A982-6DDF19F71B50}" type="presParOf" srcId="{C102B1D5-9282-4AA2-951C-640C620DBB7D}" destId="{FABB9C06-EB68-4DC1-8D96-4431295C4677}" srcOrd="0" destOrd="0" presId="urn:microsoft.com/office/officeart/2005/8/layout/orgChart1"/>
    <dgm:cxn modelId="{E3F4EE44-C31B-4179-AB4A-53765043AA0D}" type="presParOf" srcId="{C102B1D5-9282-4AA2-951C-640C620DBB7D}" destId="{6CF374F6-B55D-4C50-93BC-734DA87FBD22}" srcOrd="1" destOrd="0" presId="urn:microsoft.com/office/officeart/2005/8/layout/orgChart1"/>
    <dgm:cxn modelId="{4F25CF3C-FD8C-48EA-9E27-BD1E9AAA9A73}" type="presParOf" srcId="{544171CB-5CAD-4929-80A3-B0E2065DC74F}" destId="{F9622404-C8DD-4F58-B953-AC650F18C1D6}" srcOrd="1" destOrd="0" presId="urn:microsoft.com/office/officeart/2005/8/layout/orgChart1"/>
    <dgm:cxn modelId="{518B0D9B-0538-4408-8C5D-19EA124D448F}" type="presParOf" srcId="{544171CB-5CAD-4929-80A3-B0E2065DC74F}" destId="{7C7A5C13-DC0E-4C09-B56F-922336838A19}" srcOrd="2" destOrd="0" presId="urn:microsoft.com/office/officeart/2005/8/layout/orgChart1"/>
    <dgm:cxn modelId="{87BFD032-DFA0-4FE5-92AB-8ECB7CAA9A87}" type="presParOf" srcId="{EA0E3399-0C1E-45B7-B82C-62283682BC22}" destId="{4873BF9F-A03A-4B6A-9B47-6DF74AE5C906}" srcOrd="18" destOrd="0" presId="urn:microsoft.com/office/officeart/2005/8/layout/orgChart1"/>
    <dgm:cxn modelId="{31668400-B0E9-4865-AD2B-6BDC10164831}" type="presParOf" srcId="{EA0E3399-0C1E-45B7-B82C-62283682BC22}" destId="{8E318214-BFD3-4FED-B2E4-1C7D8BC5FFAF}" srcOrd="19" destOrd="0" presId="urn:microsoft.com/office/officeart/2005/8/layout/orgChart1"/>
    <dgm:cxn modelId="{0CB4250A-4326-4B7B-8505-F71C60275326}" type="presParOf" srcId="{8E318214-BFD3-4FED-B2E4-1C7D8BC5FFAF}" destId="{E5485661-7076-4958-87B8-3748ED00F49B}" srcOrd="0" destOrd="0" presId="urn:microsoft.com/office/officeart/2005/8/layout/orgChart1"/>
    <dgm:cxn modelId="{C8AA2741-1C06-4788-B482-4C25023CC3B8}" type="presParOf" srcId="{E5485661-7076-4958-87B8-3748ED00F49B}" destId="{42D3D999-C866-4ABD-8EAA-491F496BD307}" srcOrd="0" destOrd="0" presId="urn:microsoft.com/office/officeart/2005/8/layout/orgChart1"/>
    <dgm:cxn modelId="{E5513457-FAB2-488F-BE08-685286186D11}" type="presParOf" srcId="{E5485661-7076-4958-87B8-3748ED00F49B}" destId="{8C5948D1-78EB-469C-ACC1-7E6855EAF798}" srcOrd="1" destOrd="0" presId="urn:microsoft.com/office/officeart/2005/8/layout/orgChart1"/>
    <dgm:cxn modelId="{51F0AB2F-E383-4103-8223-F5D268C355DE}" type="presParOf" srcId="{8E318214-BFD3-4FED-B2E4-1C7D8BC5FFAF}" destId="{39CB08E9-F33F-4C84-8B52-CB269FE17871}" srcOrd="1" destOrd="0" presId="urn:microsoft.com/office/officeart/2005/8/layout/orgChart1"/>
    <dgm:cxn modelId="{2ABEAC6C-C30E-4E54-8C4F-B59AB1124568}" type="presParOf" srcId="{8E318214-BFD3-4FED-B2E4-1C7D8BC5FFAF}" destId="{E351102D-27C7-44AB-9714-2BD7CB72C651}" srcOrd="2" destOrd="0" presId="urn:microsoft.com/office/officeart/2005/8/layout/orgChart1"/>
    <dgm:cxn modelId="{20C69444-68C9-44D7-A3DE-0073811D188F}" type="presParOf" srcId="{EA0E3399-0C1E-45B7-B82C-62283682BC22}" destId="{628A8B86-ACD5-4668-B9AF-7C0D9C90B49B}" srcOrd="20" destOrd="0" presId="urn:microsoft.com/office/officeart/2005/8/layout/orgChart1"/>
    <dgm:cxn modelId="{8FAA0EEB-F9B3-4601-8D77-7B22D65B38F6}" type="presParOf" srcId="{EA0E3399-0C1E-45B7-B82C-62283682BC22}" destId="{F396EAE3-EED6-48E5-9D40-671189124F91}" srcOrd="21" destOrd="0" presId="urn:microsoft.com/office/officeart/2005/8/layout/orgChart1"/>
    <dgm:cxn modelId="{91ECDF7B-9B3F-4016-B771-6EE79E13BC0D}" type="presParOf" srcId="{F396EAE3-EED6-48E5-9D40-671189124F91}" destId="{E7BEBF18-52C2-48B0-9551-DFF0DCDD64FB}" srcOrd="0" destOrd="0" presId="urn:microsoft.com/office/officeart/2005/8/layout/orgChart1"/>
    <dgm:cxn modelId="{7A38377B-C04D-4847-BDE5-5C6CC34D9CAE}" type="presParOf" srcId="{E7BEBF18-52C2-48B0-9551-DFF0DCDD64FB}" destId="{DF2500B9-893C-49A7-B25C-2D4F0951F620}" srcOrd="0" destOrd="0" presId="urn:microsoft.com/office/officeart/2005/8/layout/orgChart1"/>
    <dgm:cxn modelId="{4EE51374-0AF5-44F6-9DCD-6DBB0CE70B68}" type="presParOf" srcId="{E7BEBF18-52C2-48B0-9551-DFF0DCDD64FB}" destId="{A70345BB-D0A2-4AB2-BDAB-7D21B10ACDAD}" srcOrd="1" destOrd="0" presId="urn:microsoft.com/office/officeart/2005/8/layout/orgChart1"/>
    <dgm:cxn modelId="{051EF06E-3EB1-4B96-93FC-44A86BCA5D02}" type="presParOf" srcId="{F396EAE3-EED6-48E5-9D40-671189124F91}" destId="{69E104BB-5E56-4A76-8227-D6A7CD22B177}" srcOrd="1" destOrd="0" presId="urn:microsoft.com/office/officeart/2005/8/layout/orgChart1"/>
    <dgm:cxn modelId="{E4685EBE-CE98-4125-B580-145AF0A68603}" type="presParOf" srcId="{F396EAE3-EED6-48E5-9D40-671189124F91}" destId="{D87B1D83-46DC-4CC1-B110-9F732194EB5C}" srcOrd="2" destOrd="0" presId="urn:microsoft.com/office/officeart/2005/8/layout/orgChart1"/>
    <dgm:cxn modelId="{2BC90FF4-9B10-4410-BA94-821A5A7EF824}" type="presParOf" srcId="{0A6D4830-E1C9-4D53-81DC-C3201F2C8AE7}" destId="{7DF52D6D-E2C8-4A81-A288-2F1BBAB32057}" srcOrd="2" destOrd="0" presId="urn:microsoft.com/office/officeart/2005/8/layout/orgChart1"/>
    <dgm:cxn modelId="{EC6E21E4-49F8-4875-80B1-B7CA6AD0ABF2}" type="presParOf" srcId="{7DF52D6D-E2C8-4A81-A288-2F1BBAB32057}" destId="{7A7A460B-C65A-466C-954E-A9385F09D222}" srcOrd="0" destOrd="0" presId="urn:microsoft.com/office/officeart/2005/8/layout/orgChart1"/>
    <dgm:cxn modelId="{C30216AF-01A8-4913-8BC3-544165BAEB2D}" type="presParOf" srcId="{7DF52D6D-E2C8-4A81-A288-2F1BBAB32057}" destId="{34406558-AB2E-4FE0-8118-13D07B95A7E1}" srcOrd="1" destOrd="0" presId="urn:microsoft.com/office/officeart/2005/8/layout/orgChart1"/>
    <dgm:cxn modelId="{4DEFE414-9747-4BB1-AA17-6751DD3DF420}" type="presParOf" srcId="{34406558-AB2E-4FE0-8118-13D07B95A7E1}" destId="{53D926D0-C61A-46C8-B1B9-B7AB8B221B39}" srcOrd="0" destOrd="0" presId="urn:microsoft.com/office/officeart/2005/8/layout/orgChart1"/>
    <dgm:cxn modelId="{5000457A-B16E-42C7-8C67-530CA0F0993A}" type="presParOf" srcId="{53D926D0-C61A-46C8-B1B9-B7AB8B221B39}" destId="{F4B84210-F3A5-4BA4-AA27-61810BBC067B}" srcOrd="0" destOrd="0" presId="urn:microsoft.com/office/officeart/2005/8/layout/orgChart1"/>
    <dgm:cxn modelId="{12A9D925-1B0A-4DBE-BAE4-77F767AADDCD}" type="presParOf" srcId="{53D926D0-C61A-46C8-B1B9-B7AB8B221B39}" destId="{56F3AC1D-433B-43AE-8921-9B440A81CC40}" srcOrd="1" destOrd="0" presId="urn:microsoft.com/office/officeart/2005/8/layout/orgChart1"/>
    <dgm:cxn modelId="{0AEB9F7B-E275-4FF9-926A-7C20E0399963}" type="presParOf" srcId="{34406558-AB2E-4FE0-8118-13D07B95A7E1}" destId="{01F2DD02-7530-491F-A73D-077DFCC0741C}" srcOrd="1" destOrd="0" presId="urn:microsoft.com/office/officeart/2005/8/layout/orgChart1"/>
    <dgm:cxn modelId="{784B880A-21A1-4267-9BDD-8471673A6D44}" type="presParOf" srcId="{34406558-AB2E-4FE0-8118-13D07B95A7E1}" destId="{A67BDC7D-8498-4E28-8F30-4F7260A3706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270B-B155-405D-8915-BB31990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11095</Words>
  <Characters>63246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74193</CharactersWithSpaces>
  <SharedDoc>false</SharedDoc>
  <HLinks>
    <vt:vector size="270" baseType="variant">
      <vt:variant>
        <vt:i4>1245235</vt:i4>
      </vt:variant>
      <vt:variant>
        <vt:i4>134</vt:i4>
      </vt:variant>
      <vt:variant>
        <vt:i4>0</vt:i4>
      </vt:variant>
      <vt:variant>
        <vt:i4>5</vt:i4>
      </vt:variant>
      <vt:variant>
        <vt:lpwstr/>
      </vt:variant>
      <vt:variant>
        <vt:lpwstr>_Toc534628090</vt:lpwstr>
      </vt:variant>
      <vt:variant>
        <vt:i4>1179699</vt:i4>
      </vt:variant>
      <vt:variant>
        <vt:i4>131</vt:i4>
      </vt:variant>
      <vt:variant>
        <vt:i4>0</vt:i4>
      </vt:variant>
      <vt:variant>
        <vt:i4>5</vt:i4>
      </vt:variant>
      <vt:variant>
        <vt:lpwstr/>
      </vt:variant>
      <vt:variant>
        <vt:lpwstr>_Toc534628089</vt:lpwstr>
      </vt:variant>
      <vt:variant>
        <vt:i4>1179699</vt:i4>
      </vt:variant>
      <vt:variant>
        <vt:i4>128</vt:i4>
      </vt:variant>
      <vt:variant>
        <vt:i4>0</vt:i4>
      </vt:variant>
      <vt:variant>
        <vt:i4>5</vt:i4>
      </vt:variant>
      <vt:variant>
        <vt:lpwstr/>
      </vt:variant>
      <vt:variant>
        <vt:lpwstr>_Toc534628088</vt:lpwstr>
      </vt:variant>
      <vt:variant>
        <vt:i4>1179699</vt:i4>
      </vt:variant>
      <vt:variant>
        <vt:i4>125</vt:i4>
      </vt:variant>
      <vt:variant>
        <vt:i4>0</vt:i4>
      </vt:variant>
      <vt:variant>
        <vt:i4>5</vt:i4>
      </vt:variant>
      <vt:variant>
        <vt:lpwstr/>
      </vt:variant>
      <vt:variant>
        <vt:lpwstr>_Toc534628087</vt:lpwstr>
      </vt:variant>
      <vt:variant>
        <vt:i4>1179699</vt:i4>
      </vt:variant>
      <vt:variant>
        <vt:i4>122</vt:i4>
      </vt:variant>
      <vt:variant>
        <vt:i4>0</vt:i4>
      </vt:variant>
      <vt:variant>
        <vt:i4>5</vt:i4>
      </vt:variant>
      <vt:variant>
        <vt:lpwstr/>
      </vt:variant>
      <vt:variant>
        <vt:lpwstr>_Toc534628086</vt:lpwstr>
      </vt:variant>
      <vt:variant>
        <vt:i4>1179699</vt:i4>
      </vt:variant>
      <vt:variant>
        <vt:i4>119</vt:i4>
      </vt:variant>
      <vt:variant>
        <vt:i4>0</vt:i4>
      </vt:variant>
      <vt:variant>
        <vt:i4>5</vt:i4>
      </vt:variant>
      <vt:variant>
        <vt:lpwstr/>
      </vt:variant>
      <vt:variant>
        <vt:lpwstr>_Toc534628085</vt:lpwstr>
      </vt:variant>
      <vt:variant>
        <vt:i4>1179699</vt:i4>
      </vt:variant>
      <vt:variant>
        <vt:i4>116</vt:i4>
      </vt:variant>
      <vt:variant>
        <vt:i4>0</vt:i4>
      </vt:variant>
      <vt:variant>
        <vt:i4>5</vt:i4>
      </vt:variant>
      <vt:variant>
        <vt:lpwstr/>
      </vt:variant>
      <vt:variant>
        <vt:lpwstr>_Toc534628081</vt:lpwstr>
      </vt:variant>
      <vt:variant>
        <vt:i4>1900595</vt:i4>
      </vt:variant>
      <vt:variant>
        <vt:i4>113</vt:i4>
      </vt:variant>
      <vt:variant>
        <vt:i4>0</vt:i4>
      </vt:variant>
      <vt:variant>
        <vt:i4>5</vt:i4>
      </vt:variant>
      <vt:variant>
        <vt:lpwstr/>
      </vt:variant>
      <vt:variant>
        <vt:lpwstr>_Toc534628078</vt:lpwstr>
      </vt:variant>
      <vt:variant>
        <vt:i4>1900595</vt:i4>
      </vt:variant>
      <vt:variant>
        <vt:i4>110</vt:i4>
      </vt:variant>
      <vt:variant>
        <vt:i4>0</vt:i4>
      </vt:variant>
      <vt:variant>
        <vt:i4>5</vt:i4>
      </vt:variant>
      <vt:variant>
        <vt:lpwstr/>
      </vt:variant>
      <vt:variant>
        <vt:lpwstr>_Toc534628077</vt:lpwstr>
      </vt:variant>
      <vt:variant>
        <vt:i4>1900595</vt:i4>
      </vt:variant>
      <vt:variant>
        <vt:i4>107</vt:i4>
      </vt:variant>
      <vt:variant>
        <vt:i4>0</vt:i4>
      </vt:variant>
      <vt:variant>
        <vt:i4>5</vt:i4>
      </vt:variant>
      <vt:variant>
        <vt:lpwstr/>
      </vt:variant>
      <vt:variant>
        <vt:lpwstr>_Toc534628076</vt:lpwstr>
      </vt:variant>
      <vt:variant>
        <vt:i4>1900595</vt:i4>
      </vt:variant>
      <vt:variant>
        <vt:i4>104</vt:i4>
      </vt:variant>
      <vt:variant>
        <vt:i4>0</vt:i4>
      </vt:variant>
      <vt:variant>
        <vt:i4>5</vt:i4>
      </vt:variant>
      <vt:variant>
        <vt:lpwstr/>
      </vt:variant>
      <vt:variant>
        <vt:lpwstr>_Toc534628075</vt:lpwstr>
      </vt:variant>
      <vt:variant>
        <vt:i4>1900595</vt:i4>
      </vt:variant>
      <vt:variant>
        <vt:i4>101</vt:i4>
      </vt:variant>
      <vt:variant>
        <vt:i4>0</vt:i4>
      </vt:variant>
      <vt:variant>
        <vt:i4>5</vt:i4>
      </vt:variant>
      <vt:variant>
        <vt:lpwstr/>
      </vt:variant>
      <vt:variant>
        <vt:lpwstr>_Toc534628071</vt:lpwstr>
      </vt:variant>
      <vt:variant>
        <vt:i4>1900595</vt:i4>
      </vt:variant>
      <vt:variant>
        <vt:i4>98</vt:i4>
      </vt:variant>
      <vt:variant>
        <vt:i4>0</vt:i4>
      </vt:variant>
      <vt:variant>
        <vt:i4>5</vt:i4>
      </vt:variant>
      <vt:variant>
        <vt:lpwstr/>
      </vt:variant>
      <vt:variant>
        <vt:lpwstr>_Toc534628070</vt:lpwstr>
      </vt:variant>
      <vt:variant>
        <vt:i4>1835059</vt:i4>
      </vt:variant>
      <vt:variant>
        <vt:i4>95</vt:i4>
      </vt:variant>
      <vt:variant>
        <vt:i4>0</vt:i4>
      </vt:variant>
      <vt:variant>
        <vt:i4>5</vt:i4>
      </vt:variant>
      <vt:variant>
        <vt:lpwstr/>
      </vt:variant>
      <vt:variant>
        <vt:lpwstr>_Toc534628069</vt:lpwstr>
      </vt:variant>
      <vt:variant>
        <vt:i4>1835059</vt:i4>
      </vt:variant>
      <vt:variant>
        <vt:i4>92</vt:i4>
      </vt:variant>
      <vt:variant>
        <vt:i4>0</vt:i4>
      </vt:variant>
      <vt:variant>
        <vt:i4>5</vt:i4>
      </vt:variant>
      <vt:variant>
        <vt:lpwstr/>
      </vt:variant>
      <vt:variant>
        <vt:lpwstr>_Toc534628068</vt:lpwstr>
      </vt:variant>
      <vt:variant>
        <vt:i4>1835059</vt:i4>
      </vt:variant>
      <vt:variant>
        <vt:i4>89</vt:i4>
      </vt:variant>
      <vt:variant>
        <vt:i4>0</vt:i4>
      </vt:variant>
      <vt:variant>
        <vt:i4>5</vt:i4>
      </vt:variant>
      <vt:variant>
        <vt:lpwstr/>
      </vt:variant>
      <vt:variant>
        <vt:lpwstr>_Toc534628067</vt:lpwstr>
      </vt:variant>
      <vt:variant>
        <vt:i4>1835059</vt:i4>
      </vt:variant>
      <vt:variant>
        <vt:i4>86</vt:i4>
      </vt:variant>
      <vt:variant>
        <vt:i4>0</vt:i4>
      </vt:variant>
      <vt:variant>
        <vt:i4>5</vt:i4>
      </vt:variant>
      <vt:variant>
        <vt:lpwstr/>
      </vt:variant>
      <vt:variant>
        <vt:lpwstr>_Toc534628064</vt:lpwstr>
      </vt:variant>
      <vt:variant>
        <vt:i4>1835059</vt:i4>
      </vt:variant>
      <vt:variant>
        <vt:i4>83</vt:i4>
      </vt:variant>
      <vt:variant>
        <vt:i4>0</vt:i4>
      </vt:variant>
      <vt:variant>
        <vt:i4>5</vt:i4>
      </vt:variant>
      <vt:variant>
        <vt:lpwstr/>
      </vt:variant>
      <vt:variant>
        <vt:lpwstr>_Toc534628063</vt:lpwstr>
      </vt:variant>
      <vt:variant>
        <vt:i4>1835059</vt:i4>
      </vt:variant>
      <vt:variant>
        <vt:i4>80</vt:i4>
      </vt:variant>
      <vt:variant>
        <vt:i4>0</vt:i4>
      </vt:variant>
      <vt:variant>
        <vt:i4>5</vt:i4>
      </vt:variant>
      <vt:variant>
        <vt:lpwstr/>
      </vt:variant>
      <vt:variant>
        <vt:lpwstr>_Toc534628062</vt:lpwstr>
      </vt:variant>
      <vt:variant>
        <vt:i4>1835059</vt:i4>
      </vt:variant>
      <vt:variant>
        <vt:i4>77</vt:i4>
      </vt:variant>
      <vt:variant>
        <vt:i4>0</vt:i4>
      </vt:variant>
      <vt:variant>
        <vt:i4>5</vt:i4>
      </vt:variant>
      <vt:variant>
        <vt:lpwstr/>
      </vt:variant>
      <vt:variant>
        <vt:lpwstr>_Toc534628061</vt:lpwstr>
      </vt:variant>
      <vt:variant>
        <vt:i4>1835059</vt:i4>
      </vt:variant>
      <vt:variant>
        <vt:i4>74</vt:i4>
      </vt:variant>
      <vt:variant>
        <vt:i4>0</vt:i4>
      </vt:variant>
      <vt:variant>
        <vt:i4>5</vt:i4>
      </vt:variant>
      <vt:variant>
        <vt:lpwstr/>
      </vt:variant>
      <vt:variant>
        <vt:lpwstr>_Toc534628060</vt:lpwstr>
      </vt:variant>
      <vt:variant>
        <vt:i4>2031667</vt:i4>
      </vt:variant>
      <vt:variant>
        <vt:i4>71</vt:i4>
      </vt:variant>
      <vt:variant>
        <vt:i4>0</vt:i4>
      </vt:variant>
      <vt:variant>
        <vt:i4>5</vt:i4>
      </vt:variant>
      <vt:variant>
        <vt:lpwstr/>
      </vt:variant>
      <vt:variant>
        <vt:lpwstr>_Toc534628058</vt:lpwstr>
      </vt:variant>
      <vt:variant>
        <vt:i4>2031667</vt:i4>
      </vt:variant>
      <vt:variant>
        <vt:i4>68</vt:i4>
      </vt:variant>
      <vt:variant>
        <vt:i4>0</vt:i4>
      </vt:variant>
      <vt:variant>
        <vt:i4>5</vt:i4>
      </vt:variant>
      <vt:variant>
        <vt:lpwstr/>
      </vt:variant>
      <vt:variant>
        <vt:lpwstr>_Toc534628057</vt:lpwstr>
      </vt:variant>
      <vt:variant>
        <vt:i4>2031667</vt:i4>
      </vt:variant>
      <vt:variant>
        <vt:i4>65</vt:i4>
      </vt:variant>
      <vt:variant>
        <vt:i4>0</vt:i4>
      </vt:variant>
      <vt:variant>
        <vt:i4>5</vt:i4>
      </vt:variant>
      <vt:variant>
        <vt:lpwstr/>
      </vt:variant>
      <vt:variant>
        <vt:lpwstr>_Toc534628056</vt:lpwstr>
      </vt:variant>
      <vt:variant>
        <vt:i4>2031667</vt:i4>
      </vt:variant>
      <vt:variant>
        <vt:i4>62</vt:i4>
      </vt:variant>
      <vt:variant>
        <vt:i4>0</vt:i4>
      </vt:variant>
      <vt:variant>
        <vt:i4>5</vt:i4>
      </vt:variant>
      <vt:variant>
        <vt:lpwstr/>
      </vt:variant>
      <vt:variant>
        <vt:lpwstr>_Toc534628055</vt:lpwstr>
      </vt:variant>
      <vt:variant>
        <vt:i4>2031667</vt:i4>
      </vt:variant>
      <vt:variant>
        <vt:i4>59</vt:i4>
      </vt:variant>
      <vt:variant>
        <vt:i4>0</vt:i4>
      </vt:variant>
      <vt:variant>
        <vt:i4>5</vt:i4>
      </vt:variant>
      <vt:variant>
        <vt:lpwstr/>
      </vt:variant>
      <vt:variant>
        <vt:lpwstr>_Toc534628052</vt:lpwstr>
      </vt:variant>
      <vt:variant>
        <vt:i4>1966131</vt:i4>
      </vt:variant>
      <vt:variant>
        <vt:i4>56</vt:i4>
      </vt:variant>
      <vt:variant>
        <vt:i4>0</vt:i4>
      </vt:variant>
      <vt:variant>
        <vt:i4>5</vt:i4>
      </vt:variant>
      <vt:variant>
        <vt:lpwstr/>
      </vt:variant>
      <vt:variant>
        <vt:lpwstr>_Toc534628049</vt:lpwstr>
      </vt:variant>
      <vt:variant>
        <vt:i4>1966131</vt:i4>
      </vt:variant>
      <vt:variant>
        <vt:i4>53</vt:i4>
      </vt:variant>
      <vt:variant>
        <vt:i4>0</vt:i4>
      </vt:variant>
      <vt:variant>
        <vt:i4>5</vt:i4>
      </vt:variant>
      <vt:variant>
        <vt:lpwstr/>
      </vt:variant>
      <vt:variant>
        <vt:lpwstr>_Toc534628048</vt:lpwstr>
      </vt:variant>
      <vt:variant>
        <vt:i4>1966131</vt:i4>
      </vt:variant>
      <vt:variant>
        <vt:i4>50</vt:i4>
      </vt:variant>
      <vt:variant>
        <vt:i4>0</vt:i4>
      </vt:variant>
      <vt:variant>
        <vt:i4>5</vt:i4>
      </vt:variant>
      <vt:variant>
        <vt:lpwstr/>
      </vt:variant>
      <vt:variant>
        <vt:lpwstr>_Toc534628044</vt:lpwstr>
      </vt:variant>
      <vt:variant>
        <vt:i4>1966131</vt:i4>
      </vt:variant>
      <vt:variant>
        <vt:i4>47</vt:i4>
      </vt:variant>
      <vt:variant>
        <vt:i4>0</vt:i4>
      </vt:variant>
      <vt:variant>
        <vt:i4>5</vt:i4>
      </vt:variant>
      <vt:variant>
        <vt:lpwstr/>
      </vt:variant>
      <vt:variant>
        <vt:lpwstr>_Toc534628043</vt:lpwstr>
      </vt:variant>
      <vt:variant>
        <vt:i4>1638451</vt:i4>
      </vt:variant>
      <vt:variant>
        <vt:i4>44</vt:i4>
      </vt:variant>
      <vt:variant>
        <vt:i4>0</vt:i4>
      </vt:variant>
      <vt:variant>
        <vt:i4>5</vt:i4>
      </vt:variant>
      <vt:variant>
        <vt:lpwstr/>
      </vt:variant>
      <vt:variant>
        <vt:lpwstr>_Toc534628038</vt:lpwstr>
      </vt:variant>
      <vt:variant>
        <vt:i4>1638451</vt:i4>
      </vt:variant>
      <vt:variant>
        <vt:i4>41</vt:i4>
      </vt:variant>
      <vt:variant>
        <vt:i4>0</vt:i4>
      </vt:variant>
      <vt:variant>
        <vt:i4>5</vt:i4>
      </vt:variant>
      <vt:variant>
        <vt:lpwstr/>
      </vt:variant>
      <vt:variant>
        <vt:lpwstr>_Toc534628037</vt:lpwstr>
      </vt:variant>
      <vt:variant>
        <vt:i4>1638451</vt:i4>
      </vt:variant>
      <vt:variant>
        <vt:i4>38</vt:i4>
      </vt:variant>
      <vt:variant>
        <vt:i4>0</vt:i4>
      </vt:variant>
      <vt:variant>
        <vt:i4>5</vt:i4>
      </vt:variant>
      <vt:variant>
        <vt:lpwstr/>
      </vt:variant>
      <vt:variant>
        <vt:lpwstr>_Toc534628036</vt:lpwstr>
      </vt:variant>
      <vt:variant>
        <vt:i4>1638451</vt:i4>
      </vt:variant>
      <vt:variant>
        <vt:i4>35</vt:i4>
      </vt:variant>
      <vt:variant>
        <vt:i4>0</vt:i4>
      </vt:variant>
      <vt:variant>
        <vt:i4>5</vt:i4>
      </vt:variant>
      <vt:variant>
        <vt:lpwstr/>
      </vt:variant>
      <vt:variant>
        <vt:lpwstr>_Toc534628034</vt:lpwstr>
      </vt:variant>
      <vt:variant>
        <vt:i4>1638451</vt:i4>
      </vt:variant>
      <vt:variant>
        <vt:i4>32</vt:i4>
      </vt:variant>
      <vt:variant>
        <vt:i4>0</vt:i4>
      </vt:variant>
      <vt:variant>
        <vt:i4>5</vt:i4>
      </vt:variant>
      <vt:variant>
        <vt:lpwstr/>
      </vt:variant>
      <vt:variant>
        <vt:lpwstr>_Toc534628032</vt:lpwstr>
      </vt:variant>
      <vt:variant>
        <vt:i4>1638451</vt:i4>
      </vt:variant>
      <vt:variant>
        <vt:i4>29</vt:i4>
      </vt:variant>
      <vt:variant>
        <vt:i4>0</vt:i4>
      </vt:variant>
      <vt:variant>
        <vt:i4>5</vt:i4>
      </vt:variant>
      <vt:variant>
        <vt:lpwstr/>
      </vt:variant>
      <vt:variant>
        <vt:lpwstr>_Toc534628031</vt:lpwstr>
      </vt:variant>
      <vt:variant>
        <vt:i4>1638451</vt:i4>
      </vt:variant>
      <vt:variant>
        <vt:i4>26</vt:i4>
      </vt:variant>
      <vt:variant>
        <vt:i4>0</vt:i4>
      </vt:variant>
      <vt:variant>
        <vt:i4>5</vt:i4>
      </vt:variant>
      <vt:variant>
        <vt:lpwstr/>
      </vt:variant>
      <vt:variant>
        <vt:lpwstr>_Toc534628030</vt:lpwstr>
      </vt:variant>
      <vt:variant>
        <vt:i4>1572915</vt:i4>
      </vt:variant>
      <vt:variant>
        <vt:i4>23</vt:i4>
      </vt:variant>
      <vt:variant>
        <vt:i4>0</vt:i4>
      </vt:variant>
      <vt:variant>
        <vt:i4>5</vt:i4>
      </vt:variant>
      <vt:variant>
        <vt:lpwstr/>
      </vt:variant>
      <vt:variant>
        <vt:lpwstr>_Toc534628029</vt:lpwstr>
      </vt:variant>
      <vt:variant>
        <vt:i4>1572915</vt:i4>
      </vt:variant>
      <vt:variant>
        <vt:i4>20</vt:i4>
      </vt:variant>
      <vt:variant>
        <vt:i4>0</vt:i4>
      </vt:variant>
      <vt:variant>
        <vt:i4>5</vt:i4>
      </vt:variant>
      <vt:variant>
        <vt:lpwstr/>
      </vt:variant>
      <vt:variant>
        <vt:lpwstr>_Toc534628027</vt:lpwstr>
      </vt:variant>
      <vt:variant>
        <vt:i4>1572915</vt:i4>
      </vt:variant>
      <vt:variant>
        <vt:i4>17</vt:i4>
      </vt:variant>
      <vt:variant>
        <vt:i4>0</vt:i4>
      </vt:variant>
      <vt:variant>
        <vt:i4>5</vt:i4>
      </vt:variant>
      <vt:variant>
        <vt:lpwstr/>
      </vt:variant>
      <vt:variant>
        <vt:lpwstr>_Toc534628025</vt:lpwstr>
      </vt:variant>
      <vt:variant>
        <vt:i4>1572915</vt:i4>
      </vt:variant>
      <vt:variant>
        <vt:i4>14</vt:i4>
      </vt:variant>
      <vt:variant>
        <vt:i4>0</vt:i4>
      </vt:variant>
      <vt:variant>
        <vt:i4>5</vt:i4>
      </vt:variant>
      <vt:variant>
        <vt:lpwstr/>
      </vt:variant>
      <vt:variant>
        <vt:lpwstr>_Toc534628024</vt:lpwstr>
      </vt:variant>
      <vt:variant>
        <vt:i4>1572915</vt:i4>
      </vt:variant>
      <vt:variant>
        <vt:i4>11</vt:i4>
      </vt:variant>
      <vt:variant>
        <vt:i4>0</vt:i4>
      </vt:variant>
      <vt:variant>
        <vt:i4>5</vt:i4>
      </vt:variant>
      <vt:variant>
        <vt:lpwstr/>
      </vt:variant>
      <vt:variant>
        <vt:lpwstr>_Toc534628023</vt:lpwstr>
      </vt:variant>
      <vt:variant>
        <vt:i4>1572915</vt:i4>
      </vt:variant>
      <vt:variant>
        <vt:i4>8</vt:i4>
      </vt:variant>
      <vt:variant>
        <vt:i4>0</vt:i4>
      </vt:variant>
      <vt:variant>
        <vt:i4>5</vt:i4>
      </vt:variant>
      <vt:variant>
        <vt:lpwstr/>
      </vt:variant>
      <vt:variant>
        <vt:lpwstr>_Toc534628022</vt:lpwstr>
      </vt:variant>
      <vt:variant>
        <vt:i4>1572915</vt:i4>
      </vt:variant>
      <vt:variant>
        <vt:i4>5</vt:i4>
      </vt:variant>
      <vt:variant>
        <vt:i4>0</vt:i4>
      </vt:variant>
      <vt:variant>
        <vt:i4>5</vt:i4>
      </vt:variant>
      <vt:variant>
        <vt:lpwstr/>
      </vt:variant>
      <vt:variant>
        <vt:lpwstr>_Toc534628021</vt:lpwstr>
      </vt:variant>
      <vt:variant>
        <vt:i4>1572915</vt:i4>
      </vt:variant>
      <vt:variant>
        <vt:i4>2</vt:i4>
      </vt:variant>
      <vt:variant>
        <vt:i4>0</vt:i4>
      </vt:variant>
      <vt:variant>
        <vt:i4>5</vt:i4>
      </vt:variant>
      <vt:variant>
        <vt:lpwstr/>
      </vt:variant>
      <vt:variant>
        <vt:lpwstr>_Toc534628020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CHECKIN07</dc:creator>
  <cp:lastModifiedBy>Miss Binh</cp:lastModifiedBy>
  <cp:revision>2</cp:revision>
  <cp:lastPrinted>2019-03-21T08:50:00Z</cp:lastPrinted>
  <dcterms:created xsi:type="dcterms:W3CDTF">2019-03-27T02:01:00Z</dcterms:created>
  <dcterms:modified xsi:type="dcterms:W3CDTF">2019-03-27T02:01:00Z</dcterms:modified>
</cp:coreProperties>
</file>